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4EE2" w14:textId="7A239931" w:rsidR="004F3F40" w:rsidRPr="004F3F40" w:rsidRDefault="004F3F40" w:rsidP="004F3F40">
      <w:pPr>
        <w:ind w:left="720" w:firstLine="720"/>
        <w:jc w:val="center"/>
        <w:outlineLvl w:val="0"/>
        <w:rPr>
          <w:rFonts w:ascii="Garamond" w:hAnsi="Garamond"/>
          <w:b/>
          <w:i/>
          <w:noProof/>
          <w:sz w:val="36"/>
          <w:szCs w:val="36"/>
        </w:rPr>
      </w:pPr>
      <w:r w:rsidRPr="004F3F40">
        <w:rPr>
          <w:rFonts w:ascii="Garamond" w:hAnsi="Garamond"/>
          <w:b/>
          <w:i/>
          <w:noProof/>
          <w:sz w:val="36"/>
          <w:szCs w:val="36"/>
        </w:rPr>
        <w:drawing>
          <wp:anchor distT="0" distB="0" distL="114300" distR="114300" simplePos="0" relativeHeight="251689472" behindDoc="0" locked="0" layoutInCell="1" allowOverlap="1" wp14:anchorId="09D3007F" wp14:editId="1C8A4736">
            <wp:simplePos x="0" y="0"/>
            <wp:positionH relativeFrom="column">
              <wp:posOffset>201295</wp:posOffset>
            </wp:positionH>
            <wp:positionV relativeFrom="page">
              <wp:posOffset>237490</wp:posOffset>
            </wp:positionV>
            <wp:extent cx="1307592" cy="1307592"/>
            <wp:effectExtent l="0" t="0" r="6985" b="6985"/>
            <wp:wrapNone/>
            <wp:docPr id="3" name="Picture 3" descr="C:\Users\dwood\AppData\Local\Microsoft\Windows\INetCache\Content.Outlook\5U5J1IS4\miltenberger_logo_20thvector-blue12-1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ood\AppData\Local\Microsoft\Windows\INetCache\Content.Outlook\5U5J1IS4\miltenberger_logo_20thvector-blue12-17-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592" cy="1307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9B828" w14:textId="2C77AB9B" w:rsidR="00AF4D6B" w:rsidRPr="00157066" w:rsidRDefault="00BB0C65" w:rsidP="008B0059">
      <w:pPr>
        <w:ind w:left="720" w:firstLine="720"/>
        <w:jc w:val="center"/>
        <w:outlineLvl w:val="0"/>
        <w:rPr>
          <w:rFonts w:ascii="Garamond" w:hAnsi="Garamond"/>
          <w:i/>
          <w:sz w:val="44"/>
          <w:szCs w:val="44"/>
        </w:rPr>
      </w:pPr>
      <w:r w:rsidRPr="00BB0C65">
        <w:rPr>
          <w:noProof/>
        </w:rPr>
        <w:t xml:space="preserve"> </w:t>
      </w:r>
      <w:r w:rsidR="00990487">
        <w:rPr>
          <w:rFonts w:ascii="Garamond" w:hAnsi="Garamond"/>
          <w:b/>
          <w:i/>
          <w:sz w:val="44"/>
          <w:szCs w:val="44"/>
        </w:rPr>
        <w:t xml:space="preserve"> </w:t>
      </w:r>
      <w:r w:rsidR="00AF4D6B" w:rsidRPr="00157066">
        <w:rPr>
          <w:rFonts w:ascii="Garamond" w:hAnsi="Garamond"/>
          <w:b/>
          <w:i/>
          <w:sz w:val="44"/>
          <w:szCs w:val="44"/>
        </w:rPr>
        <w:t>Miltenberger</w:t>
      </w:r>
      <w:r w:rsidR="00AF4D6B" w:rsidRPr="00157066">
        <w:rPr>
          <w:rFonts w:ascii="Garamond" w:hAnsi="Garamond"/>
          <w:i/>
          <w:sz w:val="44"/>
          <w:szCs w:val="44"/>
        </w:rPr>
        <w:t xml:space="preserve"> </w:t>
      </w:r>
      <w:r w:rsidR="00AF4D6B" w:rsidRPr="00157066">
        <w:rPr>
          <w:rFonts w:ascii="Garamond" w:hAnsi="Garamond"/>
          <w:b/>
          <w:i/>
          <w:sz w:val="44"/>
          <w:szCs w:val="44"/>
        </w:rPr>
        <w:t>Emergency Services Seminar</w:t>
      </w:r>
    </w:p>
    <w:p w14:paraId="035AA117" w14:textId="77777777" w:rsidR="00AF4D6B" w:rsidRPr="00A65423" w:rsidRDefault="00AF4D6B" w:rsidP="00AF4D6B">
      <w:pPr>
        <w:jc w:val="center"/>
        <w:rPr>
          <w:rFonts w:ascii="Garamond" w:hAnsi="Garamond"/>
          <w:sz w:val="18"/>
          <w:szCs w:val="18"/>
        </w:rPr>
      </w:pPr>
    </w:p>
    <w:p w14:paraId="46E29891" w14:textId="28EB82FA" w:rsidR="00AF4D6B" w:rsidRDefault="009431D1" w:rsidP="00AF4D6B">
      <w:pPr>
        <w:jc w:val="center"/>
        <w:rPr>
          <w:rFonts w:ascii="Garamond" w:hAnsi="Garamond" w:cs="Arial"/>
          <w:b/>
          <w:i/>
          <w:sz w:val="28"/>
          <w:szCs w:val="28"/>
        </w:rPr>
      </w:pPr>
      <w:r>
        <w:rPr>
          <w:rFonts w:ascii="Garamond" w:hAnsi="Garamond" w:cs="Arial"/>
          <w:b/>
          <w:i/>
          <w:sz w:val="28"/>
          <w:szCs w:val="28"/>
        </w:rPr>
        <w:t>March</w:t>
      </w:r>
      <w:r w:rsidR="008E126E">
        <w:rPr>
          <w:rFonts w:ascii="Garamond" w:hAnsi="Garamond" w:cs="Arial"/>
          <w:b/>
          <w:i/>
          <w:sz w:val="28"/>
          <w:szCs w:val="28"/>
        </w:rPr>
        <w:t xml:space="preserve"> </w:t>
      </w:r>
      <w:r w:rsidR="00A33E1B">
        <w:rPr>
          <w:rFonts w:ascii="Garamond" w:hAnsi="Garamond" w:cs="Arial"/>
          <w:b/>
          <w:i/>
          <w:sz w:val="28"/>
          <w:szCs w:val="28"/>
        </w:rPr>
        <w:t>7</w:t>
      </w:r>
      <w:r w:rsidR="00BF2786">
        <w:rPr>
          <w:rFonts w:ascii="Garamond" w:hAnsi="Garamond" w:cs="Arial"/>
          <w:b/>
          <w:i/>
          <w:sz w:val="28"/>
          <w:szCs w:val="28"/>
        </w:rPr>
        <w:t xml:space="preserve"> </w:t>
      </w:r>
      <w:r w:rsidR="00201DA5">
        <w:rPr>
          <w:rFonts w:ascii="Garamond" w:hAnsi="Garamond" w:cs="Arial"/>
          <w:b/>
          <w:i/>
          <w:sz w:val="28"/>
          <w:szCs w:val="28"/>
        </w:rPr>
        <w:t xml:space="preserve">- </w:t>
      </w:r>
      <w:r w:rsidR="00A33E1B">
        <w:rPr>
          <w:rFonts w:ascii="Garamond" w:hAnsi="Garamond" w:cs="Arial"/>
          <w:b/>
          <w:i/>
          <w:sz w:val="28"/>
          <w:szCs w:val="28"/>
        </w:rPr>
        <w:t>8</w:t>
      </w:r>
      <w:r w:rsidR="00AF4D6B" w:rsidRPr="00157066">
        <w:rPr>
          <w:rFonts w:ascii="Garamond" w:hAnsi="Garamond" w:cs="Arial"/>
          <w:b/>
          <w:i/>
          <w:sz w:val="28"/>
          <w:szCs w:val="28"/>
        </w:rPr>
        <w:t xml:space="preserve">, </w:t>
      </w:r>
      <w:r w:rsidR="00434410" w:rsidRPr="00157066">
        <w:rPr>
          <w:rFonts w:ascii="Garamond" w:hAnsi="Garamond" w:cs="Arial"/>
          <w:b/>
          <w:i/>
          <w:sz w:val="28"/>
          <w:szCs w:val="28"/>
        </w:rPr>
        <w:t>20</w:t>
      </w:r>
      <w:r w:rsidR="00BF2786">
        <w:rPr>
          <w:rFonts w:ascii="Garamond" w:hAnsi="Garamond" w:cs="Arial"/>
          <w:b/>
          <w:i/>
          <w:sz w:val="28"/>
          <w:szCs w:val="28"/>
        </w:rPr>
        <w:t>2</w:t>
      </w:r>
      <w:r w:rsidR="00A33E1B">
        <w:rPr>
          <w:rFonts w:ascii="Garamond" w:hAnsi="Garamond" w:cs="Arial"/>
          <w:b/>
          <w:i/>
          <w:sz w:val="28"/>
          <w:szCs w:val="28"/>
        </w:rPr>
        <w:t>5</w:t>
      </w:r>
    </w:p>
    <w:p w14:paraId="7E03C8C4" w14:textId="5324B95E" w:rsidR="008B0059" w:rsidRDefault="009431D1" w:rsidP="00AF4D6B">
      <w:pPr>
        <w:jc w:val="center"/>
        <w:rPr>
          <w:rFonts w:ascii="Garamond" w:hAnsi="Garamond" w:cs="Arial"/>
          <w:b/>
          <w:i/>
          <w:sz w:val="28"/>
          <w:szCs w:val="28"/>
        </w:rPr>
        <w:sectPr w:rsidR="008B0059" w:rsidSect="00D11F37">
          <w:headerReference w:type="even" r:id="rId9"/>
          <w:footerReference w:type="even" r:id="rId10"/>
          <w:pgSz w:w="12240" w:h="15840" w:code="1"/>
          <w:pgMar w:top="720" w:right="432" w:bottom="432" w:left="432" w:header="432" w:footer="720" w:gutter="0"/>
          <w:cols w:space="720"/>
          <w:docGrid w:linePitch="360"/>
        </w:sectPr>
      </w:pPr>
      <w:r>
        <w:rPr>
          <w:rFonts w:ascii="Garamond" w:hAnsi="Garamond" w:cs="Arial"/>
          <w:b/>
          <w:i/>
          <w:sz w:val="28"/>
          <w:szCs w:val="28"/>
        </w:rPr>
        <w:t>Rocky Gap Casino Resort</w:t>
      </w:r>
      <w:r w:rsidR="006464EA">
        <w:rPr>
          <w:rFonts w:ascii="Garamond" w:hAnsi="Garamond" w:cs="Arial"/>
          <w:b/>
          <w:i/>
          <w:sz w:val="28"/>
          <w:szCs w:val="28"/>
        </w:rPr>
        <w:t xml:space="preserve"> &amp; Golf</w:t>
      </w:r>
      <w:r w:rsidR="008E126E">
        <w:rPr>
          <w:rFonts w:ascii="Garamond" w:hAnsi="Garamond" w:cs="Arial"/>
          <w:b/>
          <w:i/>
          <w:sz w:val="28"/>
          <w:szCs w:val="28"/>
        </w:rPr>
        <w:t xml:space="preserve">, </w:t>
      </w:r>
      <w:r>
        <w:rPr>
          <w:rFonts w:ascii="Garamond" w:hAnsi="Garamond" w:cs="Arial"/>
          <w:b/>
          <w:i/>
          <w:sz w:val="28"/>
          <w:szCs w:val="28"/>
        </w:rPr>
        <w:t>Flintstone</w:t>
      </w:r>
      <w:r w:rsidR="008E126E">
        <w:rPr>
          <w:rFonts w:ascii="Garamond" w:hAnsi="Garamond" w:cs="Arial"/>
          <w:b/>
          <w:i/>
          <w:sz w:val="28"/>
          <w:szCs w:val="28"/>
        </w:rPr>
        <w:t>,</w:t>
      </w:r>
      <w:r w:rsidR="00AF4D6B" w:rsidRPr="00157066">
        <w:rPr>
          <w:rFonts w:ascii="Garamond" w:hAnsi="Garamond" w:cs="Arial"/>
          <w:b/>
          <w:i/>
          <w:sz w:val="28"/>
          <w:szCs w:val="28"/>
        </w:rPr>
        <w:t xml:space="preserve"> MD</w:t>
      </w:r>
    </w:p>
    <w:p w14:paraId="7239FC17" w14:textId="77777777" w:rsidR="00AF4D6B" w:rsidRPr="00A65423" w:rsidRDefault="00AF4D6B" w:rsidP="00AF4D6B">
      <w:pPr>
        <w:jc w:val="center"/>
        <w:rPr>
          <w:rFonts w:ascii="Garamond" w:hAnsi="Garamond" w:cs="Arial"/>
          <w:b/>
          <w:i/>
          <w:sz w:val="18"/>
          <w:szCs w:val="18"/>
        </w:rPr>
      </w:pPr>
    </w:p>
    <w:p w14:paraId="3588E5FB" w14:textId="77777777" w:rsidR="0048593E" w:rsidRPr="00157066" w:rsidRDefault="0048593E" w:rsidP="008B0059">
      <w:pPr>
        <w:ind w:left="4320" w:firstLine="720"/>
        <w:outlineLvl w:val="0"/>
        <w:rPr>
          <w:rFonts w:ascii="Garamond" w:hAnsi="Garamond" w:cs="Arial"/>
          <w:b/>
          <w:i/>
          <w:sz w:val="16"/>
          <w:szCs w:val="16"/>
        </w:rPr>
      </w:pPr>
      <w:r w:rsidRPr="00157066">
        <w:rPr>
          <w:rFonts w:ascii="Garamond" w:hAnsi="Garamond" w:cs="Arial"/>
          <w:i/>
        </w:rPr>
        <w:t>Presented by</w:t>
      </w:r>
    </w:p>
    <w:p w14:paraId="5FEBB01D" w14:textId="77777777" w:rsidR="0048593E" w:rsidRDefault="0048593E" w:rsidP="008B0059">
      <w:pPr>
        <w:jc w:val="center"/>
        <w:outlineLvl w:val="0"/>
        <w:rPr>
          <w:b/>
          <w:i/>
          <w:sz w:val="20"/>
          <w:szCs w:val="20"/>
        </w:rPr>
      </w:pPr>
      <w:r w:rsidRPr="00157066">
        <w:rPr>
          <w:rFonts w:ascii="Garamond" w:hAnsi="Garamond" w:cs="Arial"/>
          <w:b/>
          <w:i/>
        </w:rPr>
        <w:t xml:space="preserve">The Maryland Institute for Emergency Medical Services Systems, the Maryland Fire and Rescue Institute, the </w:t>
      </w:r>
      <w:r w:rsidR="00D70B65">
        <w:rPr>
          <w:rFonts w:ascii="Garamond" w:hAnsi="Garamond" w:cs="Arial"/>
          <w:b/>
          <w:i/>
        </w:rPr>
        <w:t>Region I Emergency Services Education Council</w:t>
      </w:r>
      <w:r w:rsidRPr="00157066">
        <w:rPr>
          <w:rFonts w:ascii="Garamond" w:hAnsi="Garamond" w:cs="Arial"/>
          <w:b/>
          <w:i/>
        </w:rPr>
        <w:t>, Garrett College, and Allegany College of Maryland</w:t>
      </w:r>
    </w:p>
    <w:p w14:paraId="6FD031E2" w14:textId="77777777" w:rsidR="00FF4EE7" w:rsidRPr="00577611" w:rsidRDefault="008B0059" w:rsidP="0079328F">
      <w:pPr>
        <w:jc w:val="both"/>
        <w:rPr>
          <w:sz w:val="20"/>
          <w:szCs w:val="20"/>
        </w:rPr>
        <w:sectPr w:rsidR="00FF4EE7" w:rsidRPr="00577611" w:rsidSect="00D11F37">
          <w:type w:val="continuous"/>
          <w:pgSz w:w="12240" w:h="15840" w:code="1"/>
          <w:pgMar w:top="720" w:right="432" w:bottom="432" w:left="432" w:header="432" w:footer="720" w:gutter="0"/>
          <w:cols w:space="720"/>
          <w:docGrid w:linePitch="360"/>
        </w:sectPr>
      </w:pPr>
      <w:r>
        <w:rPr>
          <w:sz w:val="28"/>
          <w:szCs w:val="28"/>
        </w:rPr>
        <w:t xml:space="preserve"> </w:t>
      </w:r>
    </w:p>
    <w:p w14:paraId="3DAAA4B8" w14:textId="567E0374" w:rsidR="007C5362" w:rsidRDefault="00B715C2" w:rsidP="007C5362">
      <w:pPr>
        <w:jc w:val="both"/>
        <w:rPr>
          <w:sz w:val="20"/>
          <w:szCs w:val="20"/>
        </w:rPr>
      </w:pPr>
      <w:r w:rsidRPr="00B715C2">
        <w:rPr>
          <w:sz w:val="20"/>
          <w:szCs w:val="20"/>
        </w:rPr>
        <w:t>Enjoy the relaxing atmosphere of the mountains of Western Maryland alongside high-quality continuing education opportunities at the 20</w:t>
      </w:r>
      <w:r w:rsidRPr="00B715C2">
        <w:rPr>
          <w:sz w:val="20"/>
          <w:szCs w:val="20"/>
          <w:vertAlign w:val="superscript"/>
        </w:rPr>
        <w:t>th</w:t>
      </w:r>
      <w:r w:rsidRPr="00B715C2">
        <w:rPr>
          <w:sz w:val="20"/>
          <w:szCs w:val="20"/>
        </w:rPr>
        <w:t xml:space="preserve"> Annual Miltenberger Emergency Services Seminar, March 7-8, 2025, at the Rocky Gap Casino Resort in Flintstone, Maryland.</w:t>
      </w:r>
    </w:p>
    <w:p w14:paraId="3B576676" w14:textId="77777777" w:rsidR="007C5362" w:rsidRDefault="007C5362" w:rsidP="007C5362">
      <w:pPr>
        <w:jc w:val="both"/>
        <w:rPr>
          <w:sz w:val="20"/>
          <w:szCs w:val="20"/>
        </w:rPr>
      </w:pPr>
    </w:p>
    <w:p w14:paraId="3DF715A0" w14:textId="2302973C" w:rsidR="00B715C2" w:rsidRDefault="00B715C2" w:rsidP="007C5362">
      <w:pPr>
        <w:jc w:val="both"/>
        <w:rPr>
          <w:sz w:val="20"/>
          <w:szCs w:val="20"/>
        </w:rPr>
      </w:pPr>
      <w:r w:rsidRPr="00B715C2">
        <w:rPr>
          <w:sz w:val="20"/>
          <w:szCs w:val="20"/>
        </w:rPr>
        <w:t>Successful outcomes in any type of incident depend upon strong, cooperative relationships between public safety and healthcare clinicians. The Miltenberger Emergency Services Seminar fosters connection between the fields of EMS, Nursing, Fire, and Dispatch through serving the unique continuing education needs of prehospital clinicians, nurses, and other emergency services personnel across Western Maryland and throughout the surrounding region. This year’s program will feature a variety of pre-seminar workshops on Friday, March 7, followed by Saturday’s all-day seminar. Some classrooms are limited in size, so register now.</w:t>
      </w:r>
    </w:p>
    <w:p w14:paraId="35708E85" w14:textId="77777777" w:rsidR="007C5362" w:rsidRPr="00B715C2" w:rsidRDefault="007C5362" w:rsidP="007C5362">
      <w:pPr>
        <w:jc w:val="both"/>
        <w:rPr>
          <w:sz w:val="20"/>
          <w:szCs w:val="20"/>
        </w:rPr>
      </w:pPr>
    </w:p>
    <w:p w14:paraId="17211101" w14:textId="7CF544CA" w:rsidR="007C5362" w:rsidRPr="007C5362" w:rsidRDefault="00E05295" w:rsidP="007C5362">
      <w:pPr>
        <w:jc w:val="both"/>
        <w:rPr>
          <w:sz w:val="20"/>
          <w:szCs w:val="20"/>
        </w:rPr>
      </w:pPr>
      <w:r w:rsidRPr="007C5362">
        <w:rPr>
          <w:noProof/>
          <w:sz w:val="20"/>
          <w:szCs w:val="20"/>
        </w:rPr>
        <w:drawing>
          <wp:anchor distT="0" distB="0" distL="114300" distR="114300" simplePos="0" relativeHeight="251692544" behindDoc="1" locked="0" layoutInCell="1" allowOverlap="1" wp14:anchorId="05076356" wp14:editId="0B460EB0">
            <wp:simplePos x="0" y="0"/>
            <wp:positionH relativeFrom="margin">
              <wp:align>left</wp:align>
            </wp:positionH>
            <wp:positionV relativeFrom="paragraph">
              <wp:posOffset>22225</wp:posOffset>
            </wp:positionV>
            <wp:extent cx="1600200" cy="2279650"/>
            <wp:effectExtent l="0" t="0" r="0" b="6350"/>
            <wp:wrapTight wrapText="bothSides">
              <wp:wrapPolygon edited="0">
                <wp:start x="0" y="0"/>
                <wp:lineTo x="0" y="21480"/>
                <wp:lineTo x="21343" y="21480"/>
                <wp:lineTo x="21343" y="0"/>
                <wp:lineTo x="0" y="0"/>
              </wp:wrapPolygon>
            </wp:wrapTight>
            <wp:docPr id="5" name="Picture 5" descr="IMG_8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8868.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00200"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362" w:rsidRPr="007C5362">
        <w:rPr>
          <w:sz w:val="20"/>
          <w:szCs w:val="20"/>
        </w:rPr>
        <w:t xml:space="preserve">This year’s keynote speaker will inspire you with his story. </w:t>
      </w:r>
      <w:r w:rsidR="007C5362" w:rsidRPr="007C5362">
        <w:rPr>
          <w:b/>
          <w:sz w:val="20"/>
          <w:szCs w:val="20"/>
        </w:rPr>
        <w:t>William Joseph Thomas</w:t>
      </w:r>
      <w:r w:rsidR="007C5362" w:rsidRPr="007C5362">
        <w:rPr>
          <w:sz w:val="20"/>
          <w:szCs w:val="20"/>
        </w:rPr>
        <w:t xml:space="preserve"> was an innocent bystander when a mass shooting at Randallstown High School in Baltimore left the three-sport athlete paralyzed from the injuries he sustained. However, William identifies not as a victim but as an engineer, advocate, service-oriented leader and, most importantly, an incredibly resilient survivor. Drawing from his own experience, William educates others on topics such as mental health, trauma-informed care, disability awareness, race relations, and violence prevention. He also promotes STEM (Science, Technology, Engineering, and Math) education in the urban community. Don’t miss this exciting and enlightening opportunity</w:t>
      </w:r>
      <w:r w:rsidR="006C5D70">
        <w:rPr>
          <w:sz w:val="20"/>
          <w:szCs w:val="20"/>
        </w:rPr>
        <w:t xml:space="preserve"> on Saturday, March 8</w:t>
      </w:r>
      <w:r w:rsidR="007C5362" w:rsidRPr="007C5362">
        <w:rPr>
          <w:sz w:val="20"/>
          <w:szCs w:val="20"/>
        </w:rPr>
        <w:t>!</w:t>
      </w:r>
    </w:p>
    <w:p w14:paraId="7750E011" w14:textId="77777777" w:rsidR="00043152" w:rsidRPr="00DD6EC7" w:rsidRDefault="00043152" w:rsidP="00272C28">
      <w:pPr>
        <w:jc w:val="both"/>
        <w:rPr>
          <w:sz w:val="18"/>
          <w:szCs w:val="18"/>
          <w:highlight w:val="yellow"/>
        </w:rPr>
      </w:pPr>
    </w:p>
    <w:p w14:paraId="4DAAC14A" w14:textId="77777777" w:rsidR="0048593E" w:rsidRPr="00B3653F" w:rsidRDefault="0048593E" w:rsidP="00272C28">
      <w:pPr>
        <w:autoSpaceDE w:val="0"/>
        <w:autoSpaceDN w:val="0"/>
        <w:adjustRightInd w:val="0"/>
        <w:jc w:val="both"/>
        <w:rPr>
          <w:b/>
          <w:sz w:val="20"/>
          <w:szCs w:val="20"/>
        </w:rPr>
      </w:pPr>
      <w:r w:rsidRPr="00B3653F">
        <w:rPr>
          <w:b/>
          <w:sz w:val="20"/>
          <w:szCs w:val="20"/>
        </w:rPr>
        <w:t xml:space="preserve">Registration Information </w:t>
      </w:r>
    </w:p>
    <w:p w14:paraId="0B87BE31" w14:textId="56733647" w:rsidR="00FF4EE7" w:rsidRDefault="00907FC6" w:rsidP="007F2428">
      <w:pPr>
        <w:autoSpaceDE w:val="0"/>
        <w:autoSpaceDN w:val="0"/>
        <w:adjustRightInd w:val="0"/>
        <w:jc w:val="both"/>
        <w:rPr>
          <w:sz w:val="20"/>
          <w:szCs w:val="20"/>
        </w:rPr>
      </w:pPr>
      <w:r w:rsidRPr="00B3653F">
        <w:rPr>
          <w:sz w:val="20"/>
          <w:szCs w:val="20"/>
        </w:rPr>
        <w:t xml:space="preserve">Pre-registration is </w:t>
      </w:r>
      <w:r w:rsidRPr="00B3653F">
        <w:rPr>
          <w:b/>
          <w:sz w:val="20"/>
          <w:szCs w:val="20"/>
          <w:u w:val="single"/>
        </w:rPr>
        <w:t>required</w:t>
      </w:r>
      <w:r w:rsidRPr="00B3653F">
        <w:rPr>
          <w:sz w:val="20"/>
          <w:szCs w:val="20"/>
        </w:rPr>
        <w:t xml:space="preserve"> and must be received </w:t>
      </w:r>
      <w:r w:rsidR="008D10DB" w:rsidRPr="00B3653F">
        <w:rPr>
          <w:sz w:val="20"/>
          <w:szCs w:val="20"/>
        </w:rPr>
        <w:t>via our website</w:t>
      </w:r>
      <w:r w:rsidR="00B9405E" w:rsidRPr="00B3653F">
        <w:rPr>
          <w:sz w:val="20"/>
          <w:szCs w:val="20"/>
        </w:rPr>
        <w:t>,</w:t>
      </w:r>
      <w:r w:rsidR="002165B6" w:rsidRPr="00B3653F">
        <w:rPr>
          <w:sz w:val="20"/>
          <w:szCs w:val="20"/>
        </w:rPr>
        <w:t xml:space="preserve"> </w:t>
      </w:r>
      <w:r w:rsidR="00CE1F10" w:rsidRPr="00B3653F">
        <w:rPr>
          <w:b/>
          <w:i/>
          <w:sz w:val="20"/>
          <w:szCs w:val="20"/>
        </w:rPr>
        <w:t>www.m</w:t>
      </w:r>
      <w:r w:rsidR="008D10DB" w:rsidRPr="00B3653F">
        <w:rPr>
          <w:b/>
          <w:i/>
          <w:sz w:val="20"/>
          <w:szCs w:val="20"/>
        </w:rPr>
        <w:t>iltenbergerseminar.com</w:t>
      </w:r>
      <w:r w:rsidR="00B9405E" w:rsidRPr="00B3653F">
        <w:rPr>
          <w:sz w:val="20"/>
          <w:szCs w:val="20"/>
        </w:rPr>
        <w:t>,</w:t>
      </w:r>
      <w:r w:rsidR="008D10DB" w:rsidRPr="00B3653F">
        <w:rPr>
          <w:sz w:val="20"/>
          <w:szCs w:val="20"/>
        </w:rPr>
        <w:t xml:space="preserve"> or at</w:t>
      </w:r>
      <w:r w:rsidRPr="00B3653F">
        <w:rPr>
          <w:sz w:val="20"/>
          <w:szCs w:val="20"/>
        </w:rPr>
        <w:t xml:space="preserve"> the MIEMSS Region I</w:t>
      </w:r>
      <w:r w:rsidR="007B4700">
        <w:rPr>
          <w:sz w:val="20"/>
          <w:szCs w:val="20"/>
        </w:rPr>
        <w:t xml:space="preserve"> &amp; II</w:t>
      </w:r>
      <w:r w:rsidRPr="00B3653F">
        <w:rPr>
          <w:sz w:val="20"/>
          <w:szCs w:val="20"/>
        </w:rPr>
        <w:t xml:space="preserve"> Office </w:t>
      </w:r>
      <w:r w:rsidRPr="003E3B7E">
        <w:rPr>
          <w:sz w:val="20"/>
          <w:szCs w:val="20"/>
        </w:rPr>
        <w:t xml:space="preserve">by </w:t>
      </w:r>
      <w:r w:rsidR="006C14FD" w:rsidRPr="003E3B7E">
        <w:rPr>
          <w:sz w:val="20"/>
          <w:szCs w:val="20"/>
        </w:rPr>
        <w:t>Feb</w:t>
      </w:r>
      <w:r w:rsidR="00E42DBE">
        <w:rPr>
          <w:sz w:val="20"/>
          <w:szCs w:val="20"/>
        </w:rPr>
        <w:t>ruary</w:t>
      </w:r>
      <w:r w:rsidR="00E42DBE" w:rsidRPr="003E3B7E">
        <w:rPr>
          <w:sz w:val="20"/>
          <w:szCs w:val="20"/>
        </w:rPr>
        <w:t xml:space="preserve"> </w:t>
      </w:r>
      <w:r w:rsidR="006C14FD" w:rsidRPr="003E3B7E">
        <w:rPr>
          <w:sz w:val="20"/>
          <w:szCs w:val="20"/>
        </w:rPr>
        <w:t>2</w:t>
      </w:r>
      <w:r w:rsidR="00A33E1B">
        <w:rPr>
          <w:sz w:val="20"/>
          <w:szCs w:val="20"/>
        </w:rPr>
        <w:t>5</w:t>
      </w:r>
      <w:r w:rsidR="00BF2786" w:rsidRPr="003E3B7E">
        <w:rPr>
          <w:sz w:val="20"/>
          <w:szCs w:val="20"/>
        </w:rPr>
        <w:t>, 202</w:t>
      </w:r>
      <w:r w:rsidR="00A33E1B">
        <w:rPr>
          <w:sz w:val="20"/>
          <w:szCs w:val="20"/>
        </w:rPr>
        <w:t>5</w:t>
      </w:r>
      <w:r w:rsidRPr="003E3B7E">
        <w:rPr>
          <w:sz w:val="20"/>
          <w:szCs w:val="20"/>
        </w:rPr>
        <w:t>.</w:t>
      </w:r>
      <w:r w:rsidR="008B0059" w:rsidRPr="00B3653F">
        <w:rPr>
          <w:sz w:val="20"/>
          <w:szCs w:val="20"/>
        </w:rPr>
        <w:t xml:space="preserve"> </w:t>
      </w:r>
      <w:r w:rsidR="0089389A">
        <w:rPr>
          <w:sz w:val="20"/>
          <w:szCs w:val="20"/>
        </w:rPr>
        <w:t xml:space="preserve">Attendees </w:t>
      </w:r>
      <w:r w:rsidR="00F44472">
        <w:rPr>
          <w:sz w:val="20"/>
          <w:szCs w:val="20"/>
        </w:rPr>
        <w:t>who</w:t>
      </w:r>
      <w:r w:rsidR="00FA0705">
        <w:rPr>
          <w:sz w:val="20"/>
          <w:szCs w:val="20"/>
        </w:rPr>
        <w:t xml:space="preserve"> ha</w:t>
      </w:r>
      <w:r w:rsidR="0089389A">
        <w:rPr>
          <w:sz w:val="20"/>
          <w:szCs w:val="20"/>
        </w:rPr>
        <w:t>ve</w:t>
      </w:r>
      <w:r w:rsidR="00FA0705">
        <w:rPr>
          <w:sz w:val="20"/>
          <w:szCs w:val="20"/>
        </w:rPr>
        <w:t xml:space="preserve"> </w:t>
      </w:r>
      <w:r w:rsidR="00FA0705" w:rsidRPr="00651696">
        <w:rPr>
          <w:sz w:val="20"/>
          <w:szCs w:val="20"/>
        </w:rPr>
        <w:t>paid</w:t>
      </w:r>
      <w:r w:rsidR="00FA0705">
        <w:rPr>
          <w:sz w:val="20"/>
          <w:szCs w:val="20"/>
        </w:rPr>
        <w:t xml:space="preserve"> to attend the seminar and </w:t>
      </w:r>
      <w:r w:rsidR="005004A0" w:rsidRPr="008C20EE">
        <w:rPr>
          <w:sz w:val="20"/>
          <w:szCs w:val="20"/>
        </w:rPr>
        <w:t>register</w:t>
      </w:r>
      <w:r w:rsidR="00953AF1">
        <w:rPr>
          <w:sz w:val="20"/>
          <w:szCs w:val="20"/>
        </w:rPr>
        <w:t>ed</w:t>
      </w:r>
      <w:r w:rsidR="00CE1F10" w:rsidRPr="008C20EE">
        <w:rPr>
          <w:sz w:val="20"/>
          <w:szCs w:val="20"/>
        </w:rPr>
        <w:t xml:space="preserve"> by this date</w:t>
      </w:r>
      <w:r w:rsidR="00EB546C" w:rsidRPr="008C20EE">
        <w:rPr>
          <w:sz w:val="20"/>
          <w:szCs w:val="20"/>
        </w:rPr>
        <w:t xml:space="preserve"> </w:t>
      </w:r>
      <w:r w:rsidR="00FA0705">
        <w:rPr>
          <w:sz w:val="20"/>
          <w:szCs w:val="20"/>
        </w:rPr>
        <w:t xml:space="preserve">will receive a t-shirt </w:t>
      </w:r>
      <w:r w:rsidR="00E42DBE">
        <w:rPr>
          <w:sz w:val="20"/>
          <w:szCs w:val="20"/>
        </w:rPr>
        <w:t>at sign-in</w:t>
      </w:r>
      <w:r w:rsidR="00FA0705">
        <w:rPr>
          <w:sz w:val="20"/>
          <w:szCs w:val="20"/>
        </w:rPr>
        <w:t>.</w:t>
      </w:r>
      <w:r w:rsidR="00F35470">
        <w:rPr>
          <w:sz w:val="20"/>
          <w:szCs w:val="20"/>
        </w:rPr>
        <w:t xml:space="preserve"> </w:t>
      </w:r>
      <w:r w:rsidR="006C5D70">
        <w:rPr>
          <w:sz w:val="20"/>
          <w:szCs w:val="20"/>
        </w:rPr>
        <w:t>R</w:t>
      </w:r>
      <w:r w:rsidR="0053274C" w:rsidRPr="00B3653F">
        <w:rPr>
          <w:sz w:val="20"/>
          <w:szCs w:val="20"/>
        </w:rPr>
        <w:t xml:space="preserve">egister early to ensure </w:t>
      </w:r>
      <w:r w:rsidR="006C5D70">
        <w:rPr>
          <w:sz w:val="20"/>
          <w:szCs w:val="20"/>
        </w:rPr>
        <w:t>your space</w:t>
      </w:r>
      <w:r w:rsidR="0053274C" w:rsidRPr="00B3653F">
        <w:rPr>
          <w:sz w:val="20"/>
          <w:szCs w:val="20"/>
        </w:rPr>
        <w:t xml:space="preserve"> in this outstanding program.</w:t>
      </w:r>
      <w:r w:rsidR="00F35470">
        <w:rPr>
          <w:sz w:val="20"/>
          <w:szCs w:val="20"/>
        </w:rPr>
        <w:t xml:space="preserve"> </w:t>
      </w:r>
      <w:r w:rsidRPr="00B3653F">
        <w:rPr>
          <w:sz w:val="20"/>
          <w:szCs w:val="20"/>
        </w:rPr>
        <w:t xml:space="preserve">Registration confirmation </w:t>
      </w:r>
      <w:r w:rsidR="00CE1F10" w:rsidRPr="00B3653F">
        <w:rPr>
          <w:sz w:val="20"/>
          <w:szCs w:val="20"/>
        </w:rPr>
        <w:t>notices</w:t>
      </w:r>
      <w:r w:rsidRPr="00B3653F">
        <w:rPr>
          <w:sz w:val="20"/>
          <w:szCs w:val="20"/>
        </w:rPr>
        <w:t xml:space="preserve"> will be </w:t>
      </w:r>
      <w:r w:rsidR="00CE5DE7">
        <w:rPr>
          <w:sz w:val="20"/>
          <w:szCs w:val="20"/>
        </w:rPr>
        <w:t>e</w:t>
      </w:r>
      <w:r w:rsidR="00B9405E" w:rsidRPr="00B3653F">
        <w:rPr>
          <w:sz w:val="20"/>
          <w:szCs w:val="20"/>
        </w:rPr>
        <w:t>mailed</w:t>
      </w:r>
      <w:r w:rsidRPr="00B3653F">
        <w:rPr>
          <w:sz w:val="20"/>
          <w:szCs w:val="20"/>
        </w:rPr>
        <w:t>.</w:t>
      </w:r>
      <w:r w:rsidR="008B0059" w:rsidRPr="00B3653F">
        <w:rPr>
          <w:sz w:val="20"/>
          <w:szCs w:val="20"/>
        </w:rPr>
        <w:t xml:space="preserve"> </w:t>
      </w:r>
      <w:r w:rsidRPr="00B3653F">
        <w:rPr>
          <w:sz w:val="20"/>
          <w:szCs w:val="20"/>
        </w:rPr>
        <w:t xml:space="preserve">If the confirmation </w:t>
      </w:r>
      <w:r w:rsidR="00CE1F10" w:rsidRPr="00B3653F">
        <w:rPr>
          <w:sz w:val="20"/>
          <w:szCs w:val="20"/>
        </w:rPr>
        <w:t>notice</w:t>
      </w:r>
      <w:r w:rsidR="00BC1E61" w:rsidRPr="00B3653F">
        <w:rPr>
          <w:sz w:val="20"/>
          <w:szCs w:val="20"/>
        </w:rPr>
        <w:t xml:space="preserve"> has not been received by </w:t>
      </w:r>
      <w:r w:rsidR="00726CB7" w:rsidRPr="003E3B7E">
        <w:rPr>
          <w:sz w:val="20"/>
          <w:szCs w:val="20"/>
        </w:rPr>
        <w:t xml:space="preserve">March </w:t>
      </w:r>
      <w:r w:rsidR="00CC3034" w:rsidRPr="003E3B7E">
        <w:rPr>
          <w:sz w:val="20"/>
          <w:szCs w:val="20"/>
        </w:rPr>
        <w:t>1</w:t>
      </w:r>
      <w:r w:rsidR="00434410" w:rsidRPr="003E3B7E">
        <w:rPr>
          <w:sz w:val="20"/>
          <w:szCs w:val="20"/>
        </w:rPr>
        <w:t>, 20</w:t>
      </w:r>
      <w:r w:rsidR="00BF2786" w:rsidRPr="003E3B7E">
        <w:rPr>
          <w:sz w:val="20"/>
          <w:szCs w:val="20"/>
        </w:rPr>
        <w:t>2</w:t>
      </w:r>
      <w:r w:rsidR="00A33E1B">
        <w:rPr>
          <w:sz w:val="20"/>
          <w:szCs w:val="20"/>
        </w:rPr>
        <w:t>5</w:t>
      </w:r>
      <w:r w:rsidR="00F66486" w:rsidRPr="00B3653F">
        <w:rPr>
          <w:sz w:val="20"/>
          <w:szCs w:val="20"/>
        </w:rPr>
        <w:t>,</w:t>
      </w:r>
      <w:r w:rsidRPr="00B3653F">
        <w:rPr>
          <w:sz w:val="20"/>
          <w:szCs w:val="20"/>
        </w:rPr>
        <w:t xml:space="preserve"> it is the </w:t>
      </w:r>
      <w:r w:rsidR="006C5D70">
        <w:rPr>
          <w:sz w:val="20"/>
          <w:szCs w:val="20"/>
        </w:rPr>
        <w:t xml:space="preserve">attendee’s </w:t>
      </w:r>
      <w:r w:rsidRPr="00B3653F">
        <w:rPr>
          <w:sz w:val="20"/>
          <w:szCs w:val="20"/>
        </w:rPr>
        <w:t>responsibility</w:t>
      </w:r>
      <w:r w:rsidR="006C5D70">
        <w:rPr>
          <w:sz w:val="20"/>
          <w:szCs w:val="20"/>
        </w:rPr>
        <w:t xml:space="preserve"> </w:t>
      </w:r>
      <w:r w:rsidRPr="00B3653F">
        <w:rPr>
          <w:sz w:val="20"/>
          <w:szCs w:val="20"/>
        </w:rPr>
        <w:t xml:space="preserve">to verify that </w:t>
      </w:r>
      <w:r w:rsidR="00B51972" w:rsidRPr="00B3653F">
        <w:rPr>
          <w:sz w:val="20"/>
          <w:szCs w:val="20"/>
        </w:rPr>
        <w:t>their</w:t>
      </w:r>
      <w:r w:rsidRPr="00B3653F">
        <w:rPr>
          <w:sz w:val="20"/>
          <w:szCs w:val="20"/>
        </w:rPr>
        <w:t xml:space="preserve"> registration has been received.</w:t>
      </w:r>
      <w:r w:rsidR="008B0059" w:rsidRPr="00B3653F">
        <w:rPr>
          <w:sz w:val="20"/>
          <w:szCs w:val="20"/>
        </w:rPr>
        <w:t xml:space="preserve"> </w:t>
      </w:r>
      <w:r w:rsidRPr="00B3653F">
        <w:rPr>
          <w:sz w:val="20"/>
          <w:szCs w:val="20"/>
        </w:rPr>
        <w:t>Late registration will be accepted on a space</w:t>
      </w:r>
      <w:r w:rsidR="00F44472">
        <w:rPr>
          <w:sz w:val="20"/>
          <w:szCs w:val="20"/>
        </w:rPr>
        <w:t>-</w:t>
      </w:r>
      <w:r w:rsidRPr="00B3653F">
        <w:rPr>
          <w:sz w:val="20"/>
          <w:szCs w:val="20"/>
        </w:rPr>
        <w:t>available basis</w:t>
      </w:r>
      <w:r w:rsidR="0048593E" w:rsidRPr="00B3653F">
        <w:rPr>
          <w:sz w:val="20"/>
          <w:szCs w:val="20"/>
        </w:rPr>
        <w:t>.</w:t>
      </w:r>
    </w:p>
    <w:p w14:paraId="4E066F46" w14:textId="7B1A8401" w:rsidR="006E2A4E" w:rsidRDefault="006E2A4E" w:rsidP="007F2428">
      <w:pPr>
        <w:autoSpaceDE w:val="0"/>
        <w:autoSpaceDN w:val="0"/>
        <w:adjustRightInd w:val="0"/>
        <w:jc w:val="both"/>
        <w:rPr>
          <w:b/>
          <w:bCs/>
          <w:sz w:val="12"/>
          <w:szCs w:val="12"/>
          <w:highlight w:val="yellow"/>
        </w:rPr>
      </w:pPr>
    </w:p>
    <w:p w14:paraId="43470549" w14:textId="16A2A327" w:rsidR="00DD6EC7" w:rsidRDefault="00DD6EC7" w:rsidP="007F2428">
      <w:pPr>
        <w:autoSpaceDE w:val="0"/>
        <w:autoSpaceDN w:val="0"/>
        <w:adjustRightInd w:val="0"/>
        <w:jc w:val="both"/>
        <w:rPr>
          <w:b/>
          <w:bCs/>
          <w:sz w:val="12"/>
          <w:szCs w:val="12"/>
          <w:highlight w:val="yellow"/>
        </w:rPr>
      </w:pPr>
    </w:p>
    <w:p w14:paraId="7859DCA4" w14:textId="2A7278BD" w:rsidR="00DD6EC7" w:rsidRDefault="00DD6EC7" w:rsidP="007F2428">
      <w:pPr>
        <w:autoSpaceDE w:val="0"/>
        <w:autoSpaceDN w:val="0"/>
        <w:adjustRightInd w:val="0"/>
        <w:jc w:val="both"/>
        <w:rPr>
          <w:b/>
          <w:bCs/>
          <w:sz w:val="12"/>
          <w:szCs w:val="12"/>
          <w:highlight w:val="yellow"/>
        </w:rPr>
      </w:pPr>
    </w:p>
    <w:p w14:paraId="71981B50" w14:textId="77777777" w:rsidR="00FF4EE7" w:rsidRPr="00B3653F" w:rsidRDefault="0048593E" w:rsidP="007F2428">
      <w:pPr>
        <w:autoSpaceDE w:val="0"/>
        <w:autoSpaceDN w:val="0"/>
        <w:adjustRightInd w:val="0"/>
        <w:jc w:val="both"/>
        <w:rPr>
          <w:b/>
          <w:bCs/>
          <w:sz w:val="20"/>
          <w:szCs w:val="20"/>
        </w:rPr>
      </w:pPr>
      <w:r w:rsidRPr="00B3653F">
        <w:rPr>
          <w:b/>
          <w:bCs/>
          <w:sz w:val="20"/>
          <w:szCs w:val="20"/>
        </w:rPr>
        <w:t>Cancellations</w:t>
      </w:r>
    </w:p>
    <w:p w14:paraId="735CD122" w14:textId="549E270A" w:rsidR="0048593E" w:rsidRDefault="00907FC6" w:rsidP="007F2428">
      <w:pPr>
        <w:autoSpaceDE w:val="0"/>
        <w:autoSpaceDN w:val="0"/>
        <w:adjustRightInd w:val="0"/>
        <w:jc w:val="both"/>
        <w:rPr>
          <w:sz w:val="20"/>
          <w:szCs w:val="20"/>
        </w:rPr>
      </w:pPr>
      <w:r w:rsidRPr="00B3653F">
        <w:rPr>
          <w:sz w:val="20"/>
          <w:szCs w:val="20"/>
        </w:rPr>
        <w:t xml:space="preserve">Cancellation notices submitted in writing to </w:t>
      </w:r>
      <w:r w:rsidR="00F10FA4" w:rsidRPr="00B3653F">
        <w:rPr>
          <w:sz w:val="20"/>
          <w:szCs w:val="20"/>
        </w:rPr>
        <w:t xml:space="preserve">the MIEMSS </w:t>
      </w:r>
      <w:r w:rsidRPr="00B3653F">
        <w:rPr>
          <w:sz w:val="20"/>
          <w:szCs w:val="20"/>
        </w:rPr>
        <w:t>Region I</w:t>
      </w:r>
      <w:r w:rsidR="007B4700">
        <w:rPr>
          <w:sz w:val="20"/>
          <w:szCs w:val="20"/>
        </w:rPr>
        <w:t xml:space="preserve"> &amp; II</w:t>
      </w:r>
      <w:r w:rsidR="00F10FA4" w:rsidRPr="00B3653F">
        <w:rPr>
          <w:sz w:val="20"/>
          <w:szCs w:val="20"/>
        </w:rPr>
        <w:t xml:space="preserve"> Office</w:t>
      </w:r>
      <w:r w:rsidRPr="00B3653F">
        <w:rPr>
          <w:sz w:val="20"/>
          <w:szCs w:val="20"/>
        </w:rPr>
        <w:t xml:space="preserve"> and postmarked no later than </w:t>
      </w:r>
      <w:r w:rsidR="00CC3034" w:rsidRPr="003E3B7E">
        <w:rPr>
          <w:sz w:val="20"/>
          <w:szCs w:val="20"/>
        </w:rPr>
        <w:t>Feb</w:t>
      </w:r>
      <w:r w:rsidR="00E42DBE">
        <w:rPr>
          <w:sz w:val="20"/>
          <w:szCs w:val="20"/>
        </w:rPr>
        <w:t>ruary</w:t>
      </w:r>
      <w:r w:rsidR="00E42DBE" w:rsidRPr="003E3B7E">
        <w:rPr>
          <w:sz w:val="20"/>
          <w:szCs w:val="20"/>
        </w:rPr>
        <w:t xml:space="preserve"> </w:t>
      </w:r>
      <w:r w:rsidR="00CC3034" w:rsidRPr="003E3B7E">
        <w:rPr>
          <w:sz w:val="20"/>
          <w:szCs w:val="20"/>
        </w:rPr>
        <w:t>2</w:t>
      </w:r>
      <w:r w:rsidR="00A33E1B">
        <w:rPr>
          <w:sz w:val="20"/>
          <w:szCs w:val="20"/>
        </w:rPr>
        <w:t>5</w:t>
      </w:r>
      <w:r w:rsidR="00BF2786" w:rsidRPr="003E3B7E">
        <w:rPr>
          <w:sz w:val="20"/>
          <w:szCs w:val="20"/>
        </w:rPr>
        <w:t>, 202</w:t>
      </w:r>
      <w:r w:rsidR="00A33E1B">
        <w:rPr>
          <w:sz w:val="20"/>
          <w:szCs w:val="20"/>
        </w:rPr>
        <w:t>5</w:t>
      </w:r>
      <w:r w:rsidR="00ED799A" w:rsidRPr="003E3B7E">
        <w:rPr>
          <w:sz w:val="20"/>
          <w:szCs w:val="20"/>
        </w:rPr>
        <w:t>,</w:t>
      </w:r>
      <w:r w:rsidRPr="00B3653F">
        <w:rPr>
          <w:sz w:val="20"/>
          <w:szCs w:val="20"/>
        </w:rPr>
        <w:t xml:space="preserve"> will be</w:t>
      </w:r>
      <w:r w:rsidR="00CE1F10" w:rsidRPr="00B3653F">
        <w:rPr>
          <w:sz w:val="20"/>
          <w:szCs w:val="20"/>
        </w:rPr>
        <w:t xml:space="preserve"> </w:t>
      </w:r>
      <w:r w:rsidRPr="00B3653F">
        <w:rPr>
          <w:sz w:val="20"/>
          <w:szCs w:val="20"/>
        </w:rPr>
        <w:t>eligible for a full</w:t>
      </w:r>
      <w:r w:rsidR="00AC7656">
        <w:rPr>
          <w:sz w:val="20"/>
          <w:szCs w:val="20"/>
        </w:rPr>
        <w:t xml:space="preserve"> </w:t>
      </w:r>
      <w:r w:rsidRPr="00B3653F">
        <w:rPr>
          <w:sz w:val="20"/>
          <w:szCs w:val="20"/>
        </w:rPr>
        <w:t>refund.</w:t>
      </w:r>
      <w:r w:rsidR="008B0059" w:rsidRPr="00B3653F">
        <w:rPr>
          <w:sz w:val="20"/>
          <w:szCs w:val="20"/>
        </w:rPr>
        <w:t xml:space="preserve"> </w:t>
      </w:r>
      <w:r w:rsidRPr="00B3653F">
        <w:rPr>
          <w:sz w:val="20"/>
          <w:szCs w:val="20"/>
        </w:rPr>
        <w:t xml:space="preserve">If a registrant is unable to attend, another person may be substituted </w:t>
      </w:r>
      <w:r w:rsidR="00A23C17" w:rsidRPr="00B3653F">
        <w:rPr>
          <w:sz w:val="20"/>
          <w:szCs w:val="20"/>
        </w:rPr>
        <w:t>with</w:t>
      </w:r>
      <w:r w:rsidRPr="00B3653F">
        <w:rPr>
          <w:sz w:val="20"/>
          <w:szCs w:val="20"/>
        </w:rPr>
        <w:t xml:space="preserve"> a letter from the original registrant or sponsoring agency authorizing the substitution</w:t>
      </w:r>
      <w:r w:rsidR="00A23C17" w:rsidRPr="00B3653F">
        <w:rPr>
          <w:sz w:val="20"/>
          <w:szCs w:val="20"/>
        </w:rPr>
        <w:t>.</w:t>
      </w:r>
      <w:r w:rsidR="008B0059" w:rsidRPr="00B3653F">
        <w:rPr>
          <w:sz w:val="20"/>
          <w:szCs w:val="20"/>
        </w:rPr>
        <w:t xml:space="preserve"> </w:t>
      </w:r>
      <w:r w:rsidRPr="00B3653F">
        <w:rPr>
          <w:sz w:val="20"/>
          <w:szCs w:val="20"/>
        </w:rPr>
        <w:t xml:space="preserve">No refunds will be issued for cancellations </w:t>
      </w:r>
      <w:r w:rsidR="00432DF3" w:rsidRPr="00B3653F">
        <w:rPr>
          <w:sz w:val="20"/>
          <w:szCs w:val="20"/>
        </w:rPr>
        <w:t>after</w:t>
      </w:r>
      <w:r w:rsidRPr="00B3653F">
        <w:rPr>
          <w:sz w:val="20"/>
          <w:szCs w:val="20"/>
        </w:rPr>
        <w:t xml:space="preserve"> </w:t>
      </w:r>
      <w:r w:rsidR="00CE5DE7" w:rsidRPr="003E3B7E">
        <w:rPr>
          <w:sz w:val="20"/>
          <w:szCs w:val="20"/>
        </w:rPr>
        <w:t>Feb</w:t>
      </w:r>
      <w:r w:rsidR="00E42DBE">
        <w:rPr>
          <w:sz w:val="20"/>
          <w:szCs w:val="20"/>
        </w:rPr>
        <w:t>ruary</w:t>
      </w:r>
      <w:r w:rsidR="00E42DBE" w:rsidRPr="003E3B7E">
        <w:rPr>
          <w:sz w:val="20"/>
          <w:szCs w:val="20"/>
        </w:rPr>
        <w:t xml:space="preserve"> </w:t>
      </w:r>
      <w:r w:rsidR="00CE5DE7" w:rsidRPr="003E3B7E">
        <w:rPr>
          <w:sz w:val="20"/>
          <w:szCs w:val="20"/>
        </w:rPr>
        <w:t>2</w:t>
      </w:r>
      <w:r w:rsidR="00A33E1B">
        <w:rPr>
          <w:sz w:val="20"/>
          <w:szCs w:val="20"/>
        </w:rPr>
        <w:t>5</w:t>
      </w:r>
      <w:r w:rsidR="00CE5DE7" w:rsidRPr="003E3B7E">
        <w:rPr>
          <w:sz w:val="20"/>
          <w:szCs w:val="20"/>
        </w:rPr>
        <w:t>, 202</w:t>
      </w:r>
      <w:r w:rsidR="00A33E1B">
        <w:rPr>
          <w:sz w:val="20"/>
          <w:szCs w:val="20"/>
        </w:rPr>
        <w:t>5</w:t>
      </w:r>
      <w:r w:rsidR="00D70B65" w:rsidRPr="003E3B7E">
        <w:rPr>
          <w:sz w:val="20"/>
          <w:szCs w:val="20"/>
        </w:rPr>
        <w:t>.</w:t>
      </w:r>
    </w:p>
    <w:p w14:paraId="14F772FF" w14:textId="7403602C" w:rsidR="006E2A4E" w:rsidRDefault="006E2A4E" w:rsidP="007F2428">
      <w:pPr>
        <w:autoSpaceDE w:val="0"/>
        <w:autoSpaceDN w:val="0"/>
        <w:adjustRightInd w:val="0"/>
        <w:jc w:val="both"/>
        <w:rPr>
          <w:sz w:val="20"/>
          <w:szCs w:val="20"/>
        </w:rPr>
      </w:pPr>
    </w:p>
    <w:p w14:paraId="0E76991E" w14:textId="77777777" w:rsidR="006E2A4E" w:rsidRDefault="006E2A4E" w:rsidP="006E2A4E">
      <w:pPr>
        <w:jc w:val="both"/>
        <w:outlineLvl w:val="0"/>
        <w:rPr>
          <w:b/>
          <w:sz w:val="20"/>
          <w:szCs w:val="20"/>
        </w:rPr>
      </w:pPr>
      <w:r w:rsidRPr="0053119B">
        <w:rPr>
          <w:b/>
          <w:sz w:val="20"/>
          <w:szCs w:val="20"/>
        </w:rPr>
        <w:t>Fees</w:t>
      </w:r>
    </w:p>
    <w:p w14:paraId="4ACFF5F8" w14:textId="18DD68CA" w:rsidR="00FA0705" w:rsidRPr="00522575" w:rsidRDefault="006E2A4E" w:rsidP="00522575">
      <w:pPr>
        <w:jc w:val="both"/>
        <w:outlineLvl w:val="0"/>
        <w:rPr>
          <w:sz w:val="20"/>
          <w:szCs w:val="20"/>
        </w:rPr>
      </w:pPr>
      <w:r w:rsidRPr="00B27D1D">
        <w:rPr>
          <w:sz w:val="20"/>
          <w:szCs w:val="20"/>
        </w:rPr>
        <w:t xml:space="preserve">All </w:t>
      </w:r>
      <w:r w:rsidR="00AC7656">
        <w:rPr>
          <w:sz w:val="20"/>
          <w:szCs w:val="20"/>
        </w:rPr>
        <w:t>full-</w:t>
      </w:r>
      <w:r w:rsidR="00A32703">
        <w:rPr>
          <w:sz w:val="20"/>
          <w:szCs w:val="20"/>
        </w:rPr>
        <w:t>day</w:t>
      </w:r>
      <w:r>
        <w:rPr>
          <w:sz w:val="20"/>
          <w:szCs w:val="20"/>
        </w:rPr>
        <w:t xml:space="preserve"> </w:t>
      </w:r>
      <w:r w:rsidRPr="00B27D1D">
        <w:rPr>
          <w:sz w:val="20"/>
          <w:szCs w:val="20"/>
        </w:rPr>
        <w:t xml:space="preserve">workshops </w:t>
      </w:r>
      <w:r w:rsidRPr="0068166F">
        <w:rPr>
          <w:sz w:val="20"/>
          <w:szCs w:val="20"/>
        </w:rPr>
        <w:t>on Friday</w:t>
      </w:r>
      <w:r w:rsidR="00AC7656">
        <w:rPr>
          <w:sz w:val="20"/>
          <w:szCs w:val="20"/>
        </w:rPr>
        <w:t>, March 7,</w:t>
      </w:r>
      <w:r w:rsidRPr="0068166F">
        <w:rPr>
          <w:sz w:val="20"/>
          <w:szCs w:val="20"/>
        </w:rPr>
        <w:t xml:space="preserve"> at R</w:t>
      </w:r>
      <w:r w:rsidR="00522575">
        <w:rPr>
          <w:sz w:val="20"/>
          <w:szCs w:val="20"/>
        </w:rPr>
        <w:t>ocky Ga</w:t>
      </w:r>
      <w:r w:rsidR="00757E5D">
        <w:rPr>
          <w:sz w:val="20"/>
          <w:szCs w:val="20"/>
        </w:rPr>
        <w:t>p Casino Resort are $95</w:t>
      </w:r>
      <w:r w:rsidR="00AC7656">
        <w:rPr>
          <w:sz w:val="20"/>
          <w:szCs w:val="20"/>
        </w:rPr>
        <w:t>; h</w:t>
      </w:r>
      <w:r w:rsidR="00757E5D">
        <w:rPr>
          <w:sz w:val="20"/>
          <w:szCs w:val="20"/>
        </w:rPr>
        <w:t>alf-day</w:t>
      </w:r>
      <w:r w:rsidR="00845C2D">
        <w:rPr>
          <w:sz w:val="20"/>
          <w:szCs w:val="20"/>
        </w:rPr>
        <w:t xml:space="preserve"> </w:t>
      </w:r>
      <w:r w:rsidR="00522575">
        <w:rPr>
          <w:sz w:val="20"/>
          <w:szCs w:val="20"/>
        </w:rPr>
        <w:t>courses ar</w:t>
      </w:r>
      <w:r w:rsidR="00845C2D">
        <w:rPr>
          <w:sz w:val="20"/>
          <w:szCs w:val="20"/>
        </w:rPr>
        <w:t>e</w:t>
      </w:r>
      <w:r w:rsidR="00522575">
        <w:rPr>
          <w:sz w:val="20"/>
          <w:szCs w:val="20"/>
        </w:rPr>
        <w:t xml:space="preserve"> $50. </w:t>
      </w:r>
      <w:r>
        <w:rPr>
          <w:sz w:val="20"/>
          <w:szCs w:val="20"/>
        </w:rPr>
        <w:t xml:space="preserve">The Saturday seminar’s </w:t>
      </w:r>
      <w:r w:rsidRPr="0068166F">
        <w:rPr>
          <w:sz w:val="20"/>
          <w:szCs w:val="20"/>
        </w:rPr>
        <w:t>$120</w:t>
      </w:r>
      <w:r w:rsidRPr="001526AA">
        <w:rPr>
          <w:sz w:val="20"/>
          <w:szCs w:val="20"/>
        </w:rPr>
        <w:t xml:space="preserve"> </w:t>
      </w:r>
      <w:r>
        <w:rPr>
          <w:sz w:val="20"/>
          <w:szCs w:val="20"/>
        </w:rPr>
        <w:t xml:space="preserve">registration fee covers all activities, </w:t>
      </w:r>
      <w:r w:rsidRPr="001526AA">
        <w:rPr>
          <w:sz w:val="20"/>
          <w:szCs w:val="20"/>
        </w:rPr>
        <w:t>including continental</w:t>
      </w:r>
      <w:r w:rsidRPr="00462220">
        <w:rPr>
          <w:sz w:val="20"/>
          <w:szCs w:val="20"/>
        </w:rPr>
        <w:t xml:space="preserve"> breakfast, breaks, luncheon, and printed materials.</w:t>
      </w:r>
      <w:r>
        <w:rPr>
          <w:sz w:val="20"/>
          <w:szCs w:val="20"/>
        </w:rPr>
        <w:t xml:space="preserve"> </w:t>
      </w:r>
      <w:r w:rsidRPr="00462220">
        <w:rPr>
          <w:sz w:val="20"/>
          <w:szCs w:val="20"/>
        </w:rPr>
        <w:t xml:space="preserve">Payment may be made in the form of </w:t>
      </w:r>
      <w:r>
        <w:rPr>
          <w:sz w:val="20"/>
          <w:szCs w:val="20"/>
        </w:rPr>
        <w:t xml:space="preserve">a </w:t>
      </w:r>
      <w:r w:rsidRPr="00462220">
        <w:rPr>
          <w:sz w:val="20"/>
          <w:szCs w:val="20"/>
        </w:rPr>
        <w:t>check or by credit card</w:t>
      </w:r>
      <w:r>
        <w:rPr>
          <w:sz w:val="20"/>
          <w:szCs w:val="20"/>
        </w:rPr>
        <w:t xml:space="preserve"> (</w:t>
      </w:r>
      <w:r w:rsidRPr="00462220">
        <w:rPr>
          <w:sz w:val="20"/>
          <w:szCs w:val="20"/>
        </w:rPr>
        <w:t>there is a $30 fee for all returned checks</w:t>
      </w:r>
      <w:r>
        <w:rPr>
          <w:sz w:val="20"/>
          <w:szCs w:val="20"/>
        </w:rPr>
        <w:t>)</w:t>
      </w:r>
      <w:r w:rsidRPr="00462220">
        <w:rPr>
          <w:sz w:val="20"/>
          <w:szCs w:val="20"/>
        </w:rPr>
        <w:t>.</w:t>
      </w:r>
      <w:r>
        <w:rPr>
          <w:sz w:val="20"/>
          <w:szCs w:val="20"/>
        </w:rPr>
        <w:t xml:space="preserve"> If your company or agency would like to be invoiced for</w:t>
      </w:r>
      <w:r w:rsidRPr="00462220">
        <w:rPr>
          <w:sz w:val="20"/>
          <w:szCs w:val="20"/>
        </w:rPr>
        <w:t xml:space="preserve"> the program</w:t>
      </w:r>
      <w:r>
        <w:rPr>
          <w:sz w:val="20"/>
          <w:szCs w:val="20"/>
        </w:rPr>
        <w:t xml:space="preserve">, please contact the MIEMSS Region I &amp; II Office at 301-895-5934 or 301-746-8636. </w:t>
      </w:r>
      <w:r w:rsidRPr="00462220">
        <w:rPr>
          <w:sz w:val="20"/>
          <w:szCs w:val="20"/>
        </w:rPr>
        <w:t>Payment information must accompany registration.</w:t>
      </w:r>
      <w:r>
        <w:rPr>
          <w:sz w:val="20"/>
          <w:szCs w:val="20"/>
        </w:rPr>
        <w:t xml:space="preserve"> </w:t>
      </w:r>
      <w:r w:rsidRPr="00462220">
        <w:rPr>
          <w:sz w:val="20"/>
          <w:szCs w:val="20"/>
        </w:rPr>
        <w:t xml:space="preserve">This affordable registration fee is possible due to the generous support of </w:t>
      </w:r>
      <w:r w:rsidRPr="00A33CD8">
        <w:rPr>
          <w:sz w:val="20"/>
          <w:szCs w:val="20"/>
        </w:rPr>
        <w:t>UPMC Western Maryland, Garrett Regional Medical Center</w:t>
      </w:r>
      <w:r>
        <w:rPr>
          <w:sz w:val="20"/>
          <w:szCs w:val="20"/>
        </w:rPr>
        <w:t xml:space="preserve"> – WVU Medicine</w:t>
      </w:r>
      <w:r w:rsidRPr="00A33CD8">
        <w:rPr>
          <w:sz w:val="20"/>
          <w:szCs w:val="20"/>
        </w:rPr>
        <w:t>, R Adams Cowley Shock Trauma Center, Maryland Emergency Number Systems Board, Emergency Medical Services for Children, US Acute Care Solutions, MIEMSS, and MFRI.</w:t>
      </w:r>
    </w:p>
    <w:p w14:paraId="4CE38717" w14:textId="77777777" w:rsidR="0048593E" w:rsidRPr="00A65423" w:rsidRDefault="0048593E">
      <w:pPr>
        <w:jc w:val="both"/>
        <w:rPr>
          <w:sz w:val="12"/>
          <w:szCs w:val="12"/>
        </w:rPr>
      </w:pPr>
    </w:p>
    <w:p w14:paraId="4FC24D27" w14:textId="77777777" w:rsidR="0048593E" w:rsidRPr="0053119B" w:rsidRDefault="0048593E">
      <w:pPr>
        <w:jc w:val="both"/>
        <w:rPr>
          <w:b/>
          <w:sz w:val="20"/>
          <w:szCs w:val="20"/>
        </w:rPr>
      </w:pPr>
      <w:r w:rsidRPr="0053119B">
        <w:rPr>
          <w:b/>
          <w:sz w:val="20"/>
          <w:szCs w:val="20"/>
        </w:rPr>
        <w:t xml:space="preserve">Continuing Education Credits </w:t>
      </w:r>
    </w:p>
    <w:p w14:paraId="6C16BC2A" w14:textId="73F20823" w:rsidR="0048593E" w:rsidRPr="0032667B" w:rsidRDefault="00E42DBE" w:rsidP="007F2428">
      <w:pPr>
        <w:jc w:val="both"/>
        <w:rPr>
          <w:color w:val="FF0000"/>
          <w:sz w:val="20"/>
          <w:szCs w:val="20"/>
        </w:rPr>
      </w:pPr>
      <w:r>
        <w:rPr>
          <w:sz w:val="20"/>
          <w:szCs w:val="20"/>
        </w:rPr>
        <w:t>MIEMSS has approved continuing education credits for a</w:t>
      </w:r>
      <w:r w:rsidRPr="00462220">
        <w:rPr>
          <w:sz w:val="20"/>
          <w:szCs w:val="20"/>
        </w:rPr>
        <w:t xml:space="preserve">ll </w:t>
      </w:r>
      <w:r w:rsidR="0048593E" w:rsidRPr="00462220">
        <w:rPr>
          <w:sz w:val="20"/>
          <w:szCs w:val="20"/>
        </w:rPr>
        <w:t>workshops and lectures.</w:t>
      </w:r>
      <w:r w:rsidR="008B0059">
        <w:rPr>
          <w:sz w:val="20"/>
          <w:szCs w:val="20"/>
        </w:rPr>
        <w:t xml:space="preserve"> </w:t>
      </w:r>
      <w:r w:rsidR="000B67CB" w:rsidRPr="00462220">
        <w:rPr>
          <w:sz w:val="20"/>
          <w:szCs w:val="20"/>
        </w:rPr>
        <w:t>Conference materials will also be available</w:t>
      </w:r>
      <w:r w:rsidR="000C51D1">
        <w:rPr>
          <w:sz w:val="20"/>
          <w:szCs w:val="20"/>
        </w:rPr>
        <w:t xml:space="preserve"> for </w:t>
      </w:r>
      <w:r w:rsidR="000B67CB" w:rsidRPr="00462220">
        <w:rPr>
          <w:sz w:val="20"/>
          <w:szCs w:val="20"/>
        </w:rPr>
        <w:t>continuing education credits from neighboring jurisdictions and other organizations</w:t>
      </w:r>
      <w:r w:rsidR="000C51D1">
        <w:rPr>
          <w:sz w:val="20"/>
          <w:szCs w:val="20"/>
        </w:rPr>
        <w:t xml:space="preserve"> upon request</w:t>
      </w:r>
      <w:r w:rsidR="000B67CB">
        <w:rPr>
          <w:sz w:val="20"/>
          <w:szCs w:val="20"/>
        </w:rPr>
        <w:t>.</w:t>
      </w:r>
    </w:p>
    <w:p w14:paraId="3F3D7FC8" w14:textId="77777777" w:rsidR="0048593E" w:rsidRPr="00A65423" w:rsidRDefault="0048593E">
      <w:pPr>
        <w:jc w:val="both"/>
        <w:rPr>
          <w:sz w:val="12"/>
          <w:szCs w:val="12"/>
        </w:rPr>
      </w:pPr>
    </w:p>
    <w:p w14:paraId="355C047B" w14:textId="77777777" w:rsidR="0048593E" w:rsidRPr="005670BC" w:rsidRDefault="0048593E">
      <w:pPr>
        <w:jc w:val="both"/>
        <w:rPr>
          <w:b/>
          <w:sz w:val="20"/>
          <w:szCs w:val="20"/>
        </w:rPr>
      </w:pPr>
      <w:r w:rsidRPr="005670BC">
        <w:rPr>
          <w:b/>
          <w:sz w:val="20"/>
          <w:szCs w:val="20"/>
        </w:rPr>
        <w:t>Nursing Contact Hours</w:t>
      </w:r>
    </w:p>
    <w:p w14:paraId="2624C0F2" w14:textId="3C869A8E" w:rsidR="00907AF5" w:rsidRPr="008B4480" w:rsidRDefault="00D4672A">
      <w:pPr>
        <w:jc w:val="both"/>
        <w:rPr>
          <w:sz w:val="20"/>
          <w:szCs w:val="20"/>
        </w:rPr>
      </w:pPr>
      <w:r>
        <w:rPr>
          <w:sz w:val="20"/>
          <w:szCs w:val="20"/>
        </w:rPr>
        <w:t>The Miltenberger</w:t>
      </w:r>
      <w:r w:rsidR="00AC3462" w:rsidRPr="008B4480">
        <w:rPr>
          <w:sz w:val="20"/>
          <w:szCs w:val="20"/>
        </w:rPr>
        <w:t xml:space="preserve"> </w:t>
      </w:r>
      <w:r w:rsidR="00AC7656">
        <w:rPr>
          <w:sz w:val="20"/>
          <w:szCs w:val="20"/>
        </w:rPr>
        <w:t>S</w:t>
      </w:r>
      <w:r w:rsidR="00AC3462" w:rsidRPr="008B4480">
        <w:rPr>
          <w:sz w:val="20"/>
          <w:szCs w:val="20"/>
        </w:rPr>
        <w:t>eminar provides contact hours as noted below</w:t>
      </w:r>
      <w:r>
        <w:rPr>
          <w:sz w:val="20"/>
          <w:szCs w:val="20"/>
        </w:rPr>
        <w:t xml:space="preserve"> utilizing </w:t>
      </w:r>
      <w:r w:rsidR="00AC7656">
        <w:rPr>
          <w:sz w:val="20"/>
          <w:szCs w:val="20"/>
        </w:rPr>
        <w:t>t</w:t>
      </w:r>
      <w:r>
        <w:rPr>
          <w:sz w:val="20"/>
          <w:szCs w:val="20"/>
        </w:rPr>
        <w:t xml:space="preserve">he UPMC Center for </w:t>
      </w:r>
      <w:proofErr w:type="spellStart"/>
      <w:r>
        <w:rPr>
          <w:sz w:val="20"/>
          <w:szCs w:val="20"/>
        </w:rPr>
        <w:t>Continung</w:t>
      </w:r>
      <w:proofErr w:type="spellEnd"/>
      <w:r>
        <w:rPr>
          <w:sz w:val="20"/>
          <w:szCs w:val="20"/>
        </w:rPr>
        <w:t xml:space="preserve"> Education in Health Sciences (CCEHS). </w:t>
      </w:r>
      <w:r w:rsidR="00AC3462" w:rsidRPr="008B4480">
        <w:rPr>
          <w:sz w:val="20"/>
          <w:szCs w:val="20"/>
        </w:rPr>
        <w:t>To receive nursing contact hours, participants are required to attend the entire session and submit the course evaluation.</w:t>
      </w:r>
    </w:p>
    <w:p w14:paraId="6B0ACAB8" w14:textId="77777777" w:rsidR="00334E75" w:rsidRPr="00334E75" w:rsidRDefault="00334E75" w:rsidP="00033196">
      <w:pPr>
        <w:tabs>
          <w:tab w:val="left" w:pos="900"/>
          <w:tab w:val="left" w:pos="990"/>
          <w:tab w:val="left" w:pos="1260"/>
          <w:tab w:val="left" w:pos="1440"/>
        </w:tabs>
        <w:rPr>
          <w:b/>
          <w:sz w:val="12"/>
          <w:szCs w:val="12"/>
          <w:highlight w:val="yellow"/>
        </w:rPr>
      </w:pPr>
    </w:p>
    <w:p w14:paraId="0D3642FA" w14:textId="77777777" w:rsidR="00D406F2" w:rsidRPr="000814AC" w:rsidRDefault="00D406F2" w:rsidP="00D406F2">
      <w:pPr>
        <w:tabs>
          <w:tab w:val="left" w:pos="900"/>
          <w:tab w:val="left" w:pos="990"/>
          <w:tab w:val="left" w:pos="1260"/>
          <w:tab w:val="left" w:pos="1440"/>
        </w:tabs>
        <w:rPr>
          <w:b/>
          <w:sz w:val="20"/>
          <w:szCs w:val="20"/>
        </w:rPr>
      </w:pPr>
      <w:r w:rsidRPr="000814AC">
        <w:rPr>
          <w:b/>
          <w:sz w:val="20"/>
          <w:szCs w:val="20"/>
        </w:rPr>
        <w:t>Courses for Nursing Credits – T denotes Trauma Credits</w:t>
      </w:r>
    </w:p>
    <w:p w14:paraId="75B4251E" w14:textId="77777777" w:rsidR="00D406F2" w:rsidRPr="000814AC" w:rsidRDefault="00D406F2" w:rsidP="00D406F2">
      <w:pPr>
        <w:rPr>
          <w:b/>
          <w:sz w:val="8"/>
          <w:szCs w:val="8"/>
        </w:rPr>
      </w:pPr>
    </w:p>
    <w:p w14:paraId="1B00E7DC" w14:textId="77777777" w:rsidR="00D406F2" w:rsidRPr="000814AC" w:rsidRDefault="00D406F2" w:rsidP="00D406F2">
      <w:pPr>
        <w:rPr>
          <w:rFonts w:eastAsia="Calibri"/>
          <w:sz w:val="20"/>
          <w:szCs w:val="20"/>
        </w:rPr>
      </w:pPr>
      <w:r w:rsidRPr="000814AC">
        <w:rPr>
          <w:rFonts w:eastAsia="Calibri"/>
          <w:sz w:val="20"/>
          <w:szCs w:val="20"/>
        </w:rPr>
        <w:t>Friday:</w:t>
      </w:r>
      <w:r w:rsidRPr="000814AC">
        <w:rPr>
          <w:rFonts w:eastAsia="Calibri"/>
          <w:sz w:val="20"/>
          <w:szCs w:val="20"/>
        </w:rPr>
        <w:tab/>
        <w:t xml:space="preserve">  N</w:t>
      </w:r>
      <w:r>
        <w:rPr>
          <w:rFonts w:eastAsia="Calibri"/>
          <w:sz w:val="20"/>
          <w:szCs w:val="20"/>
        </w:rPr>
        <w:t xml:space="preserve">ursing / ALS Program (6 hrs.) T 2 </w:t>
      </w:r>
      <w:r w:rsidRPr="000814AC">
        <w:rPr>
          <w:rFonts w:eastAsia="Calibri"/>
          <w:sz w:val="20"/>
          <w:szCs w:val="20"/>
        </w:rPr>
        <w:t>hrs.</w:t>
      </w:r>
    </w:p>
    <w:p w14:paraId="0CCBB56C" w14:textId="4FDEAFE5"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w:t>
      </w:r>
      <w:r w:rsidR="00AC7656">
        <w:rPr>
          <w:rFonts w:eastAsia="Calibri"/>
          <w:sz w:val="20"/>
          <w:szCs w:val="20"/>
        </w:rPr>
        <w:t>Cadaver (3 hrs.) T</w:t>
      </w:r>
    </w:p>
    <w:p w14:paraId="7DFBA32F" w14:textId="77777777"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New Strategies for Cardiac Arrest Management (3 hrs.) </w:t>
      </w:r>
    </w:p>
    <w:p w14:paraId="39B02FB2" w14:textId="77777777" w:rsidR="00D406F2" w:rsidRPr="000814AC" w:rsidRDefault="00D406F2" w:rsidP="00D406F2">
      <w:pPr>
        <w:rPr>
          <w:rFonts w:eastAsia="Calibri"/>
          <w:sz w:val="20"/>
          <w:szCs w:val="20"/>
        </w:rPr>
      </w:pPr>
      <w:r w:rsidRPr="000814AC">
        <w:rPr>
          <w:rFonts w:eastAsia="Calibri"/>
          <w:sz w:val="20"/>
          <w:szCs w:val="20"/>
        </w:rPr>
        <w:t xml:space="preserve">Saturday: Hemorrhagic Emergencies (1.5 hrs.) T </w:t>
      </w:r>
    </w:p>
    <w:p w14:paraId="37228F9D" w14:textId="77777777" w:rsidR="00D406F2"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Resuscitation after ROSC (1.5 hrs.) </w:t>
      </w:r>
    </w:p>
    <w:p w14:paraId="43EC4C9B" w14:textId="090D3B4F" w:rsidR="00D406F2" w:rsidRPr="000814AC" w:rsidRDefault="00D406F2" w:rsidP="00D406F2">
      <w:pPr>
        <w:rPr>
          <w:rFonts w:eastAsia="Calibri"/>
          <w:sz w:val="20"/>
          <w:szCs w:val="20"/>
        </w:rPr>
      </w:pPr>
      <w:r>
        <w:rPr>
          <w:rFonts w:eastAsia="Calibri"/>
          <w:sz w:val="20"/>
          <w:szCs w:val="20"/>
        </w:rPr>
        <w:tab/>
        <w:t xml:space="preserve">  </w:t>
      </w:r>
      <w:r w:rsidR="00522575" w:rsidRPr="00522575">
        <w:rPr>
          <w:rFonts w:eastAsia="Calibri"/>
          <w:sz w:val="20"/>
          <w:szCs w:val="20"/>
        </w:rPr>
        <w:t>Sneaky Snakes (1.5) T</w:t>
      </w:r>
    </w:p>
    <w:p w14:paraId="5B43B697" w14:textId="77777777"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After the Fire is </w:t>
      </w:r>
      <w:proofErr w:type="gramStart"/>
      <w:r w:rsidRPr="000814AC">
        <w:rPr>
          <w:rFonts w:eastAsia="Calibri"/>
          <w:sz w:val="20"/>
          <w:szCs w:val="20"/>
        </w:rPr>
        <w:t>Out</w:t>
      </w:r>
      <w:proofErr w:type="gramEnd"/>
      <w:r w:rsidRPr="000814AC">
        <w:rPr>
          <w:rFonts w:eastAsia="Calibri"/>
          <w:sz w:val="20"/>
          <w:szCs w:val="20"/>
        </w:rPr>
        <w:t xml:space="preserve"> (1.5 hrs.) T</w:t>
      </w:r>
    </w:p>
    <w:p w14:paraId="4FC0A85B" w14:textId="77777777"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Whole Blood in the Field (1.5 hrs.) T</w:t>
      </w:r>
    </w:p>
    <w:p w14:paraId="2D077B4F" w14:textId="1473BBE2"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Managing Edibl</w:t>
      </w:r>
      <w:r>
        <w:rPr>
          <w:rFonts w:eastAsia="Calibri"/>
          <w:sz w:val="20"/>
          <w:szCs w:val="20"/>
        </w:rPr>
        <w:t>e Cannabis Exposures</w:t>
      </w:r>
      <w:r w:rsidR="00F351D4">
        <w:rPr>
          <w:rFonts w:eastAsia="Calibri"/>
          <w:sz w:val="20"/>
          <w:szCs w:val="20"/>
        </w:rPr>
        <w:t xml:space="preserve"> </w:t>
      </w:r>
      <w:r w:rsidRPr="000814AC">
        <w:rPr>
          <w:rFonts w:eastAsia="Calibri"/>
          <w:sz w:val="20"/>
          <w:szCs w:val="20"/>
        </w:rPr>
        <w:t>(1.5 hrs.)</w:t>
      </w:r>
    </w:p>
    <w:p w14:paraId="13124DC9" w14:textId="77777777"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Human Trafficking (1.5 hrs.) </w:t>
      </w:r>
    </w:p>
    <w:p w14:paraId="403EC175" w14:textId="77777777" w:rsidR="00D406F2" w:rsidRPr="000814AC"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DKA/HHS (1.5 hrs.) </w:t>
      </w:r>
    </w:p>
    <w:p w14:paraId="42906A23" w14:textId="1B2708CD" w:rsidR="00D406F2" w:rsidRPr="000814AC" w:rsidRDefault="00973B69" w:rsidP="00D406F2">
      <w:pPr>
        <w:rPr>
          <w:rFonts w:eastAsia="Calibri"/>
          <w:sz w:val="20"/>
          <w:szCs w:val="20"/>
        </w:rPr>
      </w:pPr>
      <w:r>
        <w:rPr>
          <w:rFonts w:eastAsia="Calibri"/>
          <w:sz w:val="20"/>
          <w:szCs w:val="20"/>
        </w:rPr>
        <w:t>             </w:t>
      </w:r>
      <w:r>
        <w:rPr>
          <w:rFonts w:eastAsia="Calibri"/>
          <w:sz w:val="20"/>
          <w:szCs w:val="20"/>
        </w:rPr>
        <w:tab/>
        <w:t xml:space="preserve">  Go Team</w:t>
      </w:r>
      <w:r w:rsidR="00D406F2" w:rsidRPr="000814AC">
        <w:rPr>
          <w:rFonts w:eastAsia="Calibri"/>
          <w:sz w:val="20"/>
          <w:szCs w:val="20"/>
        </w:rPr>
        <w:t xml:space="preserve"> Rawlings (1.5 hrs.) T</w:t>
      </w:r>
    </w:p>
    <w:p w14:paraId="3944A93E" w14:textId="77777777" w:rsidR="00D406F2" w:rsidRDefault="00D406F2" w:rsidP="00D406F2">
      <w:pPr>
        <w:rPr>
          <w:rFonts w:eastAsia="Calibri"/>
          <w:sz w:val="20"/>
          <w:szCs w:val="20"/>
        </w:rPr>
      </w:pPr>
      <w:r w:rsidRPr="000814AC">
        <w:rPr>
          <w:rFonts w:eastAsia="Calibri"/>
          <w:sz w:val="20"/>
          <w:szCs w:val="20"/>
        </w:rPr>
        <w:t>          </w:t>
      </w:r>
      <w:r w:rsidRPr="000814AC">
        <w:rPr>
          <w:rFonts w:eastAsia="Calibri"/>
          <w:sz w:val="20"/>
          <w:szCs w:val="20"/>
        </w:rPr>
        <w:tab/>
        <w:t xml:space="preserve">  Commercial Air Medical Emergencies (1.5)</w:t>
      </w:r>
    </w:p>
    <w:p w14:paraId="69645752" w14:textId="291DE047" w:rsidR="00083F64" w:rsidRPr="00157066" w:rsidRDefault="00083F64" w:rsidP="007F2428">
      <w:pPr>
        <w:jc w:val="both"/>
        <w:rPr>
          <w:sz w:val="22"/>
          <w:szCs w:val="22"/>
        </w:rPr>
        <w:sectPr w:rsidR="00083F64" w:rsidRPr="00157066" w:rsidSect="00D11F37">
          <w:headerReference w:type="default" r:id="rId13"/>
          <w:footerReference w:type="default" r:id="rId14"/>
          <w:type w:val="continuous"/>
          <w:pgSz w:w="12240" w:h="15840" w:code="1"/>
          <w:pgMar w:top="720" w:right="360" w:bottom="662" w:left="432" w:header="432" w:footer="720" w:gutter="0"/>
          <w:cols w:num="2" w:space="720"/>
          <w:docGrid w:linePitch="360"/>
        </w:sectPr>
      </w:pPr>
    </w:p>
    <w:p w14:paraId="4976C7B2" w14:textId="77777777" w:rsidR="0048593E" w:rsidRPr="00E761E6" w:rsidRDefault="007F2428" w:rsidP="00846AE9">
      <w:pPr>
        <w:jc w:val="both"/>
        <w:outlineLvl w:val="0"/>
        <w:rPr>
          <w:b/>
          <w:sz w:val="20"/>
          <w:szCs w:val="20"/>
        </w:rPr>
      </w:pPr>
      <w:r>
        <w:rPr>
          <w:noProof/>
        </w:rPr>
        <w:lastRenderedPageBreak/>
        <w:drawing>
          <wp:anchor distT="0" distB="0" distL="114300" distR="114300" simplePos="0" relativeHeight="251659776" behindDoc="1" locked="0" layoutInCell="1" allowOverlap="1" wp14:anchorId="05F8B705" wp14:editId="3191FAE2">
            <wp:simplePos x="0" y="0"/>
            <wp:positionH relativeFrom="column">
              <wp:posOffset>0</wp:posOffset>
            </wp:positionH>
            <wp:positionV relativeFrom="paragraph">
              <wp:posOffset>23495</wp:posOffset>
            </wp:positionV>
            <wp:extent cx="2021840" cy="1589405"/>
            <wp:effectExtent l="0" t="0" r="0" b="0"/>
            <wp:wrapTight wrapText="bothSides">
              <wp:wrapPolygon edited="0">
                <wp:start x="0" y="0"/>
                <wp:lineTo x="0" y="21229"/>
                <wp:lineTo x="21369" y="21229"/>
                <wp:lineTo x="21369" y="0"/>
                <wp:lineTo x="0" y="0"/>
              </wp:wrapPolygon>
            </wp:wrapTight>
            <wp:docPr id="84" name="Picture 84" descr="Ai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ir 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1840" cy="1589405"/>
                    </a:xfrm>
                    <a:prstGeom prst="rect">
                      <a:avLst/>
                    </a:prstGeom>
                    <a:noFill/>
                  </pic:spPr>
                </pic:pic>
              </a:graphicData>
            </a:graphic>
            <wp14:sizeRelH relativeFrom="page">
              <wp14:pctWidth>0</wp14:pctWidth>
            </wp14:sizeRelH>
            <wp14:sizeRelV relativeFrom="page">
              <wp14:pctHeight>0</wp14:pctHeight>
            </wp14:sizeRelV>
          </wp:anchor>
        </w:drawing>
      </w:r>
      <w:r w:rsidR="0048593E" w:rsidRPr="00E761E6">
        <w:rPr>
          <w:b/>
          <w:sz w:val="20"/>
          <w:szCs w:val="20"/>
        </w:rPr>
        <w:t>Hotel Accommodations</w:t>
      </w:r>
      <w:r w:rsidR="008B0059" w:rsidRPr="00E761E6">
        <w:rPr>
          <w:b/>
          <w:sz w:val="20"/>
          <w:szCs w:val="20"/>
        </w:rPr>
        <w:t xml:space="preserve"> </w:t>
      </w:r>
    </w:p>
    <w:p w14:paraId="1E06CDC4" w14:textId="7746CF5A" w:rsidR="006464EA" w:rsidRDefault="0048593E" w:rsidP="006464EA">
      <w:pPr>
        <w:pStyle w:val="NormalWeb"/>
        <w:rPr>
          <w:sz w:val="20"/>
          <w:szCs w:val="20"/>
        </w:rPr>
      </w:pPr>
      <w:r w:rsidRPr="00E761E6">
        <w:rPr>
          <w:sz w:val="20"/>
          <w:szCs w:val="20"/>
        </w:rPr>
        <w:t xml:space="preserve">A </w:t>
      </w:r>
      <w:r w:rsidRPr="00CE1F10">
        <w:rPr>
          <w:b/>
          <w:sz w:val="20"/>
          <w:szCs w:val="20"/>
        </w:rPr>
        <w:t>limited</w:t>
      </w:r>
      <w:r w:rsidRPr="00E761E6">
        <w:rPr>
          <w:sz w:val="20"/>
          <w:szCs w:val="20"/>
        </w:rPr>
        <w:t xml:space="preserve"> number of rooms have been </w:t>
      </w:r>
      <w:r w:rsidR="000A31C8" w:rsidRPr="00E761E6">
        <w:rPr>
          <w:sz w:val="20"/>
          <w:szCs w:val="20"/>
        </w:rPr>
        <w:t>reserved at</w:t>
      </w:r>
      <w:r w:rsidR="004F6170" w:rsidRPr="00E761E6">
        <w:rPr>
          <w:sz w:val="20"/>
          <w:szCs w:val="20"/>
        </w:rPr>
        <w:t xml:space="preserve"> </w:t>
      </w:r>
      <w:r w:rsidR="005058C3" w:rsidRPr="00E761E6">
        <w:rPr>
          <w:sz w:val="20"/>
          <w:szCs w:val="20"/>
        </w:rPr>
        <w:t>Rocky Gap Casino Resort</w:t>
      </w:r>
      <w:r w:rsidR="00DC2F98" w:rsidRPr="00E761E6">
        <w:rPr>
          <w:sz w:val="20"/>
          <w:szCs w:val="20"/>
        </w:rPr>
        <w:t xml:space="preserve"> </w:t>
      </w:r>
      <w:r w:rsidR="005058C3" w:rsidRPr="00E761E6">
        <w:rPr>
          <w:sz w:val="20"/>
          <w:szCs w:val="20"/>
        </w:rPr>
        <w:t xml:space="preserve">at </w:t>
      </w:r>
      <w:r w:rsidR="00DC2F98" w:rsidRPr="00E761E6">
        <w:rPr>
          <w:sz w:val="20"/>
          <w:szCs w:val="20"/>
        </w:rPr>
        <w:t xml:space="preserve">special </w:t>
      </w:r>
      <w:r w:rsidRPr="00E761E6">
        <w:rPr>
          <w:sz w:val="20"/>
          <w:szCs w:val="20"/>
        </w:rPr>
        <w:t>discounted</w:t>
      </w:r>
      <w:r w:rsidR="00352458" w:rsidRPr="00352458">
        <w:rPr>
          <w:noProof/>
        </w:rPr>
        <w:drawing>
          <wp:anchor distT="0" distB="182880" distL="182880" distR="365760" simplePos="0" relativeHeight="251688448" behindDoc="0" locked="0" layoutInCell="1" allowOverlap="1" wp14:anchorId="477E6D64" wp14:editId="71ACC7EF">
            <wp:simplePos x="0" y="0"/>
            <wp:positionH relativeFrom="column">
              <wp:posOffset>5303520</wp:posOffset>
            </wp:positionH>
            <wp:positionV relativeFrom="paragraph">
              <wp:posOffset>8890</wp:posOffset>
            </wp:positionV>
            <wp:extent cx="1700784" cy="832104"/>
            <wp:effectExtent l="0" t="0" r="0" b="6350"/>
            <wp:wrapSquare wrapText="bothSides"/>
            <wp:docPr id="2" name="Picture 2" descr="C:\Users\dwood\AppData\Local\Microsoft\Windows\INetCache\Content.Outlook\5U5J1IS4\New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dwood\AppData\Local\Microsoft\Windows\INetCache\Content.Outlook\5U5J1IS4\New Logo.png"/>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784"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458" w:rsidRPr="00E761E6">
        <w:rPr>
          <w:sz w:val="20"/>
          <w:szCs w:val="20"/>
        </w:rPr>
        <w:t xml:space="preserve"> </w:t>
      </w:r>
      <w:r w:rsidRPr="00E761E6">
        <w:rPr>
          <w:sz w:val="20"/>
          <w:szCs w:val="20"/>
        </w:rPr>
        <w:t>rates for Miltenbe</w:t>
      </w:r>
      <w:r w:rsidR="00DC2F98" w:rsidRPr="00E761E6">
        <w:rPr>
          <w:sz w:val="20"/>
          <w:szCs w:val="20"/>
        </w:rPr>
        <w:t xml:space="preserve">rger Emergency Services Seminar </w:t>
      </w:r>
      <w:r w:rsidR="00846AE9" w:rsidRPr="00E761E6">
        <w:rPr>
          <w:sz w:val="20"/>
          <w:szCs w:val="20"/>
        </w:rPr>
        <w:t>participants.</w:t>
      </w:r>
      <w:r w:rsidR="008B0059" w:rsidRPr="00E761E6">
        <w:rPr>
          <w:sz w:val="20"/>
          <w:szCs w:val="20"/>
        </w:rPr>
        <w:t xml:space="preserve"> </w:t>
      </w:r>
      <w:r w:rsidR="00DC2F98" w:rsidRPr="00DB4051">
        <w:rPr>
          <w:sz w:val="20"/>
          <w:szCs w:val="20"/>
        </w:rPr>
        <w:t>T</w:t>
      </w:r>
      <w:r w:rsidRPr="00DB4051">
        <w:rPr>
          <w:sz w:val="20"/>
          <w:szCs w:val="20"/>
        </w:rPr>
        <w:t xml:space="preserve">hese special prices </w:t>
      </w:r>
      <w:r w:rsidR="000C51D1">
        <w:rPr>
          <w:sz w:val="20"/>
          <w:szCs w:val="20"/>
        </w:rPr>
        <w:t>are</w:t>
      </w:r>
      <w:r w:rsidRPr="00DB4051">
        <w:rPr>
          <w:sz w:val="20"/>
          <w:szCs w:val="20"/>
        </w:rPr>
        <w:t xml:space="preserve"> guaranteed </w:t>
      </w:r>
      <w:r w:rsidR="00CE1F10" w:rsidRPr="00DB4051">
        <w:rPr>
          <w:b/>
          <w:sz w:val="20"/>
          <w:szCs w:val="20"/>
        </w:rPr>
        <w:t>ONLY</w:t>
      </w:r>
      <w:r w:rsidR="00CE1F10" w:rsidRPr="00DB4051">
        <w:rPr>
          <w:sz w:val="20"/>
          <w:szCs w:val="20"/>
        </w:rPr>
        <w:t xml:space="preserve"> </w:t>
      </w:r>
      <w:r w:rsidR="00983E87">
        <w:rPr>
          <w:sz w:val="20"/>
          <w:szCs w:val="20"/>
        </w:rPr>
        <w:t>th</w:t>
      </w:r>
      <w:r w:rsidR="00F44472">
        <w:rPr>
          <w:sz w:val="20"/>
          <w:szCs w:val="20"/>
        </w:rPr>
        <w:t>r</w:t>
      </w:r>
      <w:r w:rsidR="00983E87">
        <w:rPr>
          <w:sz w:val="20"/>
          <w:szCs w:val="20"/>
        </w:rPr>
        <w:t xml:space="preserve">ough </w:t>
      </w:r>
      <w:r w:rsidR="00B93673">
        <w:rPr>
          <w:sz w:val="20"/>
          <w:szCs w:val="20"/>
        </w:rPr>
        <w:t>Friday</w:t>
      </w:r>
      <w:r w:rsidR="0025733C" w:rsidRPr="00983E87">
        <w:rPr>
          <w:sz w:val="20"/>
          <w:szCs w:val="20"/>
        </w:rPr>
        <w:t>,</w:t>
      </w:r>
      <w:r w:rsidR="004F6170" w:rsidRPr="00983E87">
        <w:rPr>
          <w:sz w:val="20"/>
          <w:szCs w:val="20"/>
        </w:rPr>
        <w:t xml:space="preserve"> </w:t>
      </w:r>
      <w:r w:rsidR="0064536F" w:rsidRPr="00983E87">
        <w:rPr>
          <w:sz w:val="20"/>
          <w:szCs w:val="20"/>
        </w:rPr>
        <w:t xml:space="preserve">February </w:t>
      </w:r>
      <w:r w:rsidR="005D64B1">
        <w:rPr>
          <w:sz w:val="20"/>
          <w:szCs w:val="20"/>
        </w:rPr>
        <w:t>7</w:t>
      </w:r>
      <w:r w:rsidR="0064536F" w:rsidRPr="00983E87">
        <w:rPr>
          <w:sz w:val="20"/>
          <w:szCs w:val="20"/>
        </w:rPr>
        <w:t xml:space="preserve">, </w:t>
      </w:r>
      <w:r w:rsidR="0063335E" w:rsidRPr="00983E87">
        <w:rPr>
          <w:sz w:val="20"/>
          <w:szCs w:val="20"/>
        </w:rPr>
        <w:t>20</w:t>
      </w:r>
      <w:r w:rsidR="009F556E" w:rsidRPr="00983E87">
        <w:rPr>
          <w:sz w:val="20"/>
          <w:szCs w:val="20"/>
        </w:rPr>
        <w:t>2</w:t>
      </w:r>
      <w:r w:rsidR="00C572F4">
        <w:rPr>
          <w:sz w:val="20"/>
          <w:szCs w:val="20"/>
        </w:rPr>
        <w:t>5</w:t>
      </w:r>
      <w:r w:rsidR="000C51D1">
        <w:rPr>
          <w:sz w:val="20"/>
          <w:szCs w:val="20"/>
        </w:rPr>
        <w:t>; a</w:t>
      </w:r>
      <w:r w:rsidR="000C51D1" w:rsidRPr="00DB4051">
        <w:rPr>
          <w:sz w:val="20"/>
          <w:szCs w:val="20"/>
        </w:rPr>
        <w:t xml:space="preserve">fter </w:t>
      </w:r>
      <w:r w:rsidRPr="00DB4051">
        <w:rPr>
          <w:sz w:val="20"/>
          <w:szCs w:val="20"/>
        </w:rPr>
        <w:t>this date, the availability</w:t>
      </w:r>
      <w:r w:rsidR="004F6170" w:rsidRPr="00DB4051">
        <w:rPr>
          <w:sz w:val="20"/>
          <w:szCs w:val="20"/>
        </w:rPr>
        <w:t xml:space="preserve"> </w:t>
      </w:r>
    </w:p>
    <w:p w14:paraId="6CD7C882" w14:textId="18815411" w:rsidR="0048593E" w:rsidRDefault="004F6170" w:rsidP="006464EA">
      <w:pPr>
        <w:pStyle w:val="NormalWeb"/>
        <w:rPr>
          <w:b/>
          <w:sz w:val="20"/>
          <w:szCs w:val="20"/>
        </w:rPr>
      </w:pPr>
      <w:proofErr w:type="gramStart"/>
      <w:r w:rsidRPr="00DB4051">
        <w:rPr>
          <w:sz w:val="20"/>
          <w:szCs w:val="20"/>
        </w:rPr>
        <w:t>of</w:t>
      </w:r>
      <w:proofErr w:type="gramEnd"/>
      <w:r w:rsidRPr="00DB4051">
        <w:rPr>
          <w:sz w:val="20"/>
          <w:szCs w:val="20"/>
        </w:rPr>
        <w:t xml:space="preserve"> </w:t>
      </w:r>
      <w:r w:rsidR="0048593E" w:rsidRPr="00DB4051">
        <w:rPr>
          <w:sz w:val="20"/>
          <w:szCs w:val="20"/>
        </w:rPr>
        <w:t>discounted rooms cannot be guaranteed.</w:t>
      </w:r>
      <w:r w:rsidR="00B9405E" w:rsidRPr="00DB4051">
        <w:rPr>
          <w:sz w:val="20"/>
          <w:szCs w:val="20"/>
        </w:rPr>
        <w:t xml:space="preserve"> </w:t>
      </w:r>
      <w:r w:rsidR="0064536F" w:rsidRPr="008B4480">
        <w:rPr>
          <w:sz w:val="20"/>
          <w:szCs w:val="20"/>
        </w:rPr>
        <w:t xml:space="preserve">The room rates </w:t>
      </w:r>
      <w:r w:rsidR="005D64B1">
        <w:rPr>
          <w:sz w:val="20"/>
          <w:szCs w:val="20"/>
        </w:rPr>
        <w:t>start at</w:t>
      </w:r>
      <w:r w:rsidR="0064536F" w:rsidRPr="008B4480">
        <w:rPr>
          <w:sz w:val="20"/>
          <w:szCs w:val="20"/>
        </w:rPr>
        <w:t xml:space="preserve"> </w:t>
      </w:r>
      <w:r w:rsidR="0064536F" w:rsidRPr="003E3B7E">
        <w:rPr>
          <w:sz w:val="20"/>
          <w:szCs w:val="20"/>
        </w:rPr>
        <w:t>$</w:t>
      </w:r>
      <w:r w:rsidR="005D64B1">
        <w:rPr>
          <w:sz w:val="20"/>
          <w:szCs w:val="20"/>
        </w:rPr>
        <w:t>89</w:t>
      </w:r>
      <w:r w:rsidR="003E3B7E" w:rsidRPr="003E3B7E">
        <w:rPr>
          <w:sz w:val="20"/>
          <w:szCs w:val="20"/>
        </w:rPr>
        <w:t>/</w:t>
      </w:r>
      <w:r w:rsidR="003E3B7E">
        <w:rPr>
          <w:sz w:val="20"/>
          <w:szCs w:val="20"/>
        </w:rPr>
        <w:t>Thursday and $1</w:t>
      </w:r>
      <w:r w:rsidR="005D64B1">
        <w:rPr>
          <w:sz w:val="20"/>
          <w:szCs w:val="20"/>
        </w:rPr>
        <w:t>4</w:t>
      </w:r>
      <w:r w:rsidR="003E3B7E">
        <w:rPr>
          <w:sz w:val="20"/>
          <w:szCs w:val="20"/>
        </w:rPr>
        <w:t xml:space="preserve">9/Friday </w:t>
      </w:r>
      <w:r w:rsidR="000C51D1">
        <w:rPr>
          <w:sz w:val="20"/>
          <w:szCs w:val="20"/>
        </w:rPr>
        <w:t>and</w:t>
      </w:r>
      <w:r w:rsidR="003E3B7E">
        <w:rPr>
          <w:sz w:val="20"/>
          <w:szCs w:val="20"/>
        </w:rPr>
        <w:t xml:space="preserve"> Saturday </w:t>
      </w:r>
      <w:r w:rsidR="0064536F" w:rsidRPr="008B4480">
        <w:rPr>
          <w:sz w:val="20"/>
          <w:szCs w:val="20"/>
        </w:rPr>
        <w:t>per night</w:t>
      </w:r>
      <w:r w:rsidR="000C51D1">
        <w:rPr>
          <w:sz w:val="20"/>
          <w:szCs w:val="20"/>
        </w:rPr>
        <w:t>,</w:t>
      </w:r>
      <w:r w:rsidR="0064536F" w:rsidRPr="008B4480">
        <w:rPr>
          <w:sz w:val="20"/>
          <w:szCs w:val="20"/>
        </w:rPr>
        <w:t xml:space="preserve"> plus tax</w:t>
      </w:r>
      <w:r w:rsidR="00DB4051" w:rsidRPr="008B4480">
        <w:rPr>
          <w:sz w:val="20"/>
          <w:szCs w:val="20"/>
        </w:rPr>
        <w:t xml:space="preserve"> and fees</w:t>
      </w:r>
      <w:r w:rsidR="0064536F" w:rsidRPr="008B4480">
        <w:rPr>
          <w:sz w:val="20"/>
          <w:szCs w:val="20"/>
        </w:rPr>
        <w:t>.</w:t>
      </w:r>
      <w:r w:rsidR="00B9405E" w:rsidRPr="008B4480">
        <w:rPr>
          <w:sz w:val="20"/>
          <w:szCs w:val="20"/>
        </w:rPr>
        <w:t xml:space="preserve"> </w:t>
      </w:r>
      <w:r w:rsidR="0064536F" w:rsidRPr="008B4480">
        <w:rPr>
          <w:sz w:val="20"/>
          <w:szCs w:val="20"/>
        </w:rPr>
        <w:t xml:space="preserve">All room rates are </w:t>
      </w:r>
      <w:r w:rsidR="006464EA">
        <w:rPr>
          <w:sz w:val="20"/>
          <w:szCs w:val="20"/>
        </w:rPr>
        <w:t>s</w:t>
      </w:r>
      <w:r w:rsidR="0064536F" w:rsidRPr="008B4480">
        <w:rPr>
          <w:sz w:val="20"/>
          <w:szCs w:val="20"/>
        </w:rPr>
        <w:t xml:space="preserve">ubject to </w:t>
      </w:r>
      <w:r w:rsidR="00DA1546" w:rsidRPr="008B4480">
        <w:rPr>
          <w:sz w:val="20"/>
          <w:szCs w:val="20"/>
        </w:rPr>
        <w:t>state</w:t>
      </w:r>
      <w:r w:rsidR="00DA1546">
        <w:rPr>
          <w:sz w:val="20"/>
          <w:szCs w:val="20"/>
        </w:rPr>
        <w:t xml:space="preserve"> </w:t>
      </w:r>
      <w:r w:rsidR="00DA1546" w:rsidRPr="008B4480">
        <w:rPr>
          <w:sz w:val="20"/>
          <w:szCs w:val="20"/>
        </w:rPr>
        <w:t>and</w:t>
      </w:r>
      <w:r w:rsidR="0064536F" w:rsidRPr="008B4480">
        <w:rPr>
          <w:sz w:val="20"/>
          <w:szCs w:val="20"/>
        </w:rPr>
        <w:t xml:space="preserve"> county taxes</w:t>
      </w:r>
      <w:r w:rsidR="000C51D1">
        <w:rPr>
          <w:sz w:val="20"/>
          <w:szCs w:val="20"/>
        </w:rPr>
        <w:t>,</w:t>
      </w:r>
      <w:r w:rsidR="00DB4051" w:rsidRPr="008B4480">
        <w:rPr>
          <w:sz w:val="20"/>
          <w:szCs w:val="20"/>
        </w:rPr>
        <w:t xml:space="preserve"> plus </w:t>
      </w:r>
      <w:r w:rsidR="00677FC9" w:rsidRPr="003E3B7E">
        <w:rPr>
          <w:sz w:val="20"/>
          <w:szCs w:val="20"/>
        </w:rPr>
        <w:t xml:space="preserve">a </w:t>
      </w:r>
      <w:r w:rsidR="00DB4051" w:rsidRPr="003E3B7E">
        <w:rPr>
          <w:sz w:val="20"/>
          <w:szCs w:val="20"/>
        </w:rPr>
        <w:t>$</w:t>
      </w:r>
      <w:r w:rsidR="00677FC9" w:rsidRPr="003E3B7E">
        <w:rPr>
          <w:sz w:val="20"/>
          <w:szCs w:val="20"/>
        </w:rPr>
        <w:t>2</w:t>
      </w:r>
      <w:r w:rsidR="005D64B1">
        <w:rPr>
          <w:sz w:val="20"/>
          <w:szCs w:val="20"/>
        </w:rPr>
        <w:t>8</w:t>
      </w:r>
      <w:r w:rsidR="00DB4051" w:rsidRPr="008B4480">
        <w:rPr>
          <w:sz w:val="20"/>
          <w:szCs w:val="20"/>
        </w:rPr>
        <w:t xml:space="preserve"> </w:t>
      </w:r>
      <w:r w:rsidR="003E3B7E">
        <w:rPr>
          <w:sz w:val="20"/>
          <w:szCs w:val="20"/>
        </w:rPr>
        <w:t>Re</w:t>
      </w:r>
      <w:r w:rsidR="00677FC9" w:rsidRPr="008B4480">
        <w:rPr>
          <w:sz w:val="20"/>
          <w:szCs w:val="20"/>
        </w:rPr>
        <w:t>sort</w:t>
      </w:r>
      <w:r w:rsidR="003E3B7E">
        <w:rPr>
          <w:sz w:val="20"/>
          <w:szCs w:val="20"/>
        </w:rPr>
        <w:t xml:space="preserve"> F</w:t>
      </w:r>
      <w:r w:rsidR="00DB4051" w:rsidRPr="008B4480">
        <w:rPr>
          <w:sz w:val="20"/>
          <w:szCs w:val="20"/>
        </w:rPr>
        <w:t>ee</w:t>
      </w:r>
      <w:r w:rsidR="003E3B7E">
        <w:rPr>
          <w:sz w:val="20"/>
          <w:szCs w:val="20"/>
        </w:rPr>
        <w:t xml:space="preserve"> </w:t>
      </w:r>
      <w:r w:rsidR="000C51D1">
        <w:rPr>
          <w:sz w:val="20"/>
          <w:szCs w:val="20"/>
        </w:rPr>
        <w:t xml:space="preserve">and </w:t>
      </w:r>
      <w:r w:rsidR="003E3B7E">
        <w:rPr>
          <w:sz w:val="20"/>
          <w:szCs w:val="20"/>
        </w:rPr>
        <w:t xml:space="preserve">$3 Park Fee. </w:t>
      </w:r>
      <w:r w:rsidR="000C51D1">
        <w:rPr>
          <w:color w:val="1F497D"/>
        </w:rPr>
        <w:t xml:space="preserve">Please reserve your room early by calling Rocky Gap Resort at </w:t>
      </w:r>
      <w:r w:rsidR="000C51D1" w:rsidRPr="000848AA">
        <w:rPr>
          <w:b/>
          <w:color w:val="1F497D"/>
        </w:rPr>
        <w:t>301-784-8400</w:t>
      </w:r>
      <w:r w:rsidR="000C51D1">
        <w:rPr>
          <w:color w:val="1F497D"/>
        </w:rPr>
        <w:t xml:space="preserve"> or </w:t>
      </w:r>
      <w:r w:rsidR="000C51D1" w:rsidRPr="000848AA">
        <w:rPr>
          <w:b/>
          <w:color w:val="1F497D"/>
        </w:rPr>
        <w:t>1-800-724-0828</w:t>
      </w:r>
      <w:r w:rsidR="000C51D1">
        <w:rPr>
          <w:color w:val="1F497D"/>
        </w:rPr>
        <w:t xml:space="preserve">. </w:t>
      </w:r>
      <w:r w:rsidR="0048593E" w:rsidRPr="00E761E6">
        <w:rPr>
          <w:b/>
          <w:sz w:val="20"/>
          <w:szCs w:val="20"/>
        </w:rPr>
        <w:t>To obtain these discounted rates, please</w:t>
      </w:r>
      <w:r w:rsidR="008B0059" w:rsidRPr="00E761E6">
        <w:rPr>
          <w:b/>
          <w:sz w:val="20"/>
          <w:szCs w:val="20"/>
        </w:rPr>
        <w:t xml:space="preserve"> </w:t>
      </w:r>
      <w:r w:rsidR="003E3B7E">
        <w:rPr>
          <w:b/>
          <w:sz w:val="20"/>
          <w:szCs w:val="20"/>
        </w:rPr>
        <w:t xml:space="preserve">identify as a participant of </w:t>
      </w:r>
      <w:r w:rsidR="00677FC9">
        <w:rPr>
          <w:b/>
          <w:sz w:val="20"/>
          <w:szCs w:val="20"/>
        </w:rPr>
        <w:t xml:space="preserve">the </w:t>
      </w:r>
      <w:r w:rsidR="00677FC9" w:rsidRPr="00677FC9">
        <w:rPr>
          <w:b/>
          <w:sz w:val="20"/>
          <w:szCs w:val="20"/>
        </w:rPr>
        <w:t>Miltenberger</w:t>
      </w:r>
      <w:r w:rsidR="003E3B7E">
        <w:rPr>
          <w:b/>
          <w:sz w:val="20"/>
          <w:szCs w:val="20"/>
        </w:rPr>
        <w:t xml:space="preserve"> conference group.</w:t>
      </w:r>
      <w:r w:rsidR="008B0059" w:rsidRPr="00E761E6">
        <w:rPr>
          <w:sz w:val="20"/>
          <w:szCs w:val="20"/>
        </w:rPr>
        <w:t xml:space="preserve"> </w:t>
      </w:r>
      <w:r w:rsidR="000C51D1" w:rsidRPr="00677FC9">
        <w:rPr>
          <w:color w:val="1F497D"/>
          <w:sz w:val="20"/>
          <w:szCs w:val="20"/>
        </w:rPr>
        <w:t>I</w:t>
      </w:r>
      <w:r w:rsidR="000C51D1" w:rsidRPr="00677FC9">
        <w:rPr>
          <w:sz w:val="20"/>
          <w:szCs w:val="20"/>
        </w:rPr>
        <w:t>f y</w:t>
      </w:r>
      <w:r w:rsidR="000C51D1">
        <w:rPr>
          <w:sz w:val="20"/>
          <w:szCs w:val="20"/>
        </w:rPr>
        <w:t>ou are tax-exempt for rooms,</w:t>
      </w:r>
      <w:r w:rsidR="000C51D1" w:rsidRPr="00677FC9">
        <w:rPr>
          <w:sz w:val="20"/>
          <w:szCs w:val="20"/>
        </w:rPr>
        <w:t xml:space="preserve"> let them know upfront when </w:t>
      </w:r>
      <w:r w:rsidR="000C51D1">
        <w:rPr>
          <w:sz w:val="20"/>
          <w:szCs w:val="20"/>
        </w:rPr>
        <w:t>you</w:t>
      </w:r>
      <w:r w:rsidR="000C51D1" w:rsidRPr="00677FC9">
        <w:rPr>
          <w:sz w:val="20"/>
          <w:szCs w:val="20"/>
        </w:rPr>
        <w:t xml:space="preserve"> call</w:t>
      </w:r>
      <w:r w:rsidR="000C51D1">
        <w:rPr>
          <w:sz w:val="20"/>
          <w:szCs w:val="20"/>
        </w:rPr>
        <w:t>.</w:t>
      </w:r>
    </w:p>
    <w:p w14:paraId="3FA44288" w14:textId="77777777" w:rsidR="004F6170" w:rsidRPr="00C572F4" w:rsidRDefault="004F6170">
      <w:pPr>
        <w:jc w:val="both"/>
        <w:outlineLvl w:val="0"/>
        <w:rPr>
          <w:b/>
          <w:sz w:val="16"/>
          <w:szCs w:val="16"/>
        </w:rPr>
      </w:pPr>
    </w:p>
    <w:p w14:paraId="1B991F85" w14:textId="77777777" w:rsidR="00C41E30" w:rsidRPr="002A6F33" w:rsidRDefault="00C41E30" w:rsidP="00C41E30">
      <w:pPr>
        <w:jc w:val="both"/>
        <w:outlineLvl w:val="0"/>
        <w:rPr>
          <w:b/>
          <w:sz w:val="20"/>
          <w:szCs w:val="20"/>
        </w:rPr>
      </w:pPr>
      <w:r w:rsidRPr="002A6F33">
        <w:rPr>
          <w:b/>
          <w:sz w:val="20"/>
          <w:szCs w:val="20"/>
        </w:rPr>
        <w:t xml:space="preserve">Directions </w:t>
      </w:r>
      <w:r>
        <w:rPr>
          <w:b/>
          <w:sz w:val="20"/>
          <w:szCs w:val="20"/>
        </w:rPr>
        <w:t>to Rocky Gap Casino Resort</w:t>
      </w:r>
    </w:p>
    <w:p w14:paraId="5C5AE910" w14:textId="77777777" w:rsidR="00C41E30" w:rsidRPr="002A6F33" w:rsidRDefault="00C41E30" w:rsidP="00C41E30">
      <w:pPr>
        <w:jc w:val="both"/>
        <w:rPr>
          <w:sz w:val="20"/>
          <w:szCs w:val="20"/>
        </w:rPr>
      </w:pPr>
      <w:r w:rsidRPr="009929CA">
        <w:rPr>
          <w:b/>
          <w:i/>
          <w:sz w:val="20"/>
          <w:szCs w:val="20"/>
        </w:rPr>
        <w:t xml:space="preserve">Take </w:t>
      </w:r>
      <w:proofErr w:type="gramStart"/>
      <w:r w:rsidRPr="009929CA">
        <w:rPr>
          <w:b/>
          <w:i/>
          <w:sz w:val="20"/>
          <w:szCs w:val="20"/>
        </w:rPr>
        <w:t>I-</w:t>
      </w:r>
      <w:proofErr w:type="gramEnd"/>
      <w:r w:rsidRPr="009929CA">
        <w:rPr>
          <w:b/>
          <w:i/>
          <w:sz w:val="20"/>
          <w:szCs w:val="20"/>
        </w:rPr>
        <w:t>68 West</w:t>
      </w:r>
      <w:r w:rsidRPr="002A6F33">
        <w:rPr>
          <w:sz w:val="20"/>
          <w:szCs w:val="20"/>
        </w:rPr>
        <w:t xml:space="preserve"> to Rocky Gap State Park, Exit 50.</w:t>
      </w:r>
      <w:r w:rsidR="00B9405E">
        <w:rPr>
          <w:sz w:val="20"/>
          <w:szCs w:val="20"/>
        </w:rPr>
        <w:t xml:space="preserve"> </w:t>
      </w:r>
      <w:r w:rsidRPr="002A6F33">
        <w:rPr>
          <w:sz w:val="20"/>
          <w:szCs w:val="20"/>
        </w:rPr>
        <w:t>Make a right off the exit.</w:t>
      </w:r>
      <w:r w:rsidR="00B9405E">
        <w:rPr>
          <w:sz w:val="20"/>
          <w:szCs w:val="20"/>
        </w:rPr>
        <w:t xml:space="preserve"> </w:t>
      </w:r>
      <w:r w:rsidRPr="002A6F33">
        <w:rPr>
          <w:sz w:val="20"/>
          <w:szCs w:val="20"/>
        </w:rPr>
        <w:t>The resort is visible from the</w:t>
      </w:r>
      <w:r>
        <w:rPr>
          <w:sz w:val="20"/>
          <w:szCs w:val="20"/>
        </w:rPr>
        <w:t xml:space="preserve"> </w:t>
      </w:r>
      <w:r w:rsidRPr="002A6F33">
        <w:rPr>
          <w:sz w:val="20"/>
          <w:szCs w:val="20"/>
        </w:rPr>
        <w:t>road.</w:t>
      </w:r>
    </w:p>
    <w:p w14:paraId="26ABEA0C" w14:textId="77777777" w:rsidR="00C41E30" w:rsidRDefault="00C41E30" w:rsidP="00C41E30">
      <w:pPr>
        <w:jc w:val="both"/>
        <w:rPr>
          <w:sz w:val="20"/>
          <w:szCs w:val="20"/>
        </w:rPr>
      </w:pPr>
      <w:r w:rsidRPr="009929CA">
        <w:rPr>
          <w:b/>
          <w:i/>
          <w:sz w:val="20"/>
          <w:szCs w:val="20"/>
        </w:rPr>
        <w:t xml:space="preserve">Take </w:t>
      </w:r>
      <w:proofErr w:type="gramStart"/>
      <w:r w:rsidRPr="009929CA">
        <w:rPr>
          <w:b/>
          <w:i/>
          <w:sz w:val="20"/>
          <w:szCs w:val="20"/>
        </w:rPr>
        <w:t>I-</w:t>
      </w:r>
      <w:proofErr w:type="gramEnd"/>
      <w:r w:rsidRPr="009929CA">
        <w:rPr>
          <w:b/>
          <w:i/>
          <w:sz w:val="20"/>
          <w:szCs w:val="20"/>
        </w:rPr>
        <w:t>68 East</w:t>
      </w:r>
      <w:r w:rsidRPr="002A6F33">
        <w:rPr>
          <w:sz w:val="20"/>
          <w:szCs w:val="20"/>
        </w:rPr>
        <w:t xml:space="preserve"> to Rocky Gap State Park, Exit 50.</w:t>
      </w:r>
      <w:r w:rsidR="00B9405E">
        <w:rPr>
          <w:sz w:val="20"/>
          <w:szCs w:val="20"/>
        </w:rPr>
        <w:t xml:space="preserve"> </w:t>
      </w:r>
      <w:r w:rsidRPr="002A6F33">
        <w:rPr>
          <w:sz w:val="20"/>
          <w:szCs w:val="20"/>
        </w:rPr>
        <w:t>Make a left at the stop sign and cross over the bridge.</w:t>
      </w:r>
      <w:r w:rsidR="00B9405E">
        <w:rPr>
          <w:sz w:val="20"/>
          <w:szCs w:val="20"/>
        </w:rPr>
        <w:t xml:space="preserve"> </w:t>
      </w:r>
      <w:r w:rsidRPr="002A6F33">
        <w:rPr>
          <w:sz w:val="20"/>
          <w:szCs w:val="20"/>
        </w:rPr>
        <w:t>The resort is visible from the road.</w:t>
      </w:r>
    </w:p>
    <w:p w14:paraId="2C3EA308" w14:textId="77777777" w:rsidR="00A12C15" w:rsidRPr="00AC7275" w:rsidRDefault="00A12C15" w:rsidP="00C41E30">
      <w:pPr>
        <w:jc w:val="both"/>
        <w:rPr>
          <w:sz w:val="16"/>
          <w:szCs w:val="16"/>
        </w:rPr>
      </w:pPr>
    </w:p>
    <w:p w14:paraId="0E31524E" w14:textId="4C6DB2EC" w:rsidR="00C572F4" w:rsidRPr="002A6F33" w:rsidRDefault="00C572F4" w:rsidP="00C572F4">
      <w:pPr>
        <w:jc w:val="both"/>
        <w:outlineLvl w:val="0"/>
        <w:rPr>
          <w:b/>
          <w:sz w:val="20"/>
          <w:szCs w:val="20"/>
        </w:rPr>
      </w:pPr>
      <w:r w:rsidRPr="002A6F33">
        <w:rPr>
          <w:b/>
          <w:sz w:val="20"/>
          <w:szCs w:val="20"/>
        </w:rPr>
        <w:t xml:space="preserve">Directions </w:t>
      </w:r>
      <w:r>
        <w:rPr>
          <w:b/>
          <w:sz w:val="20"/>
          <w:szCs w:val="20"/>
        </w:rPr>
        <w:t>to UPMC Western Maryland</w:t>
      </w:r>
    </w:p>
    <w:p w14:paraId="1703F742" w14:textId="24D692E1" w:rsidR="00C572F4" w:rsidRDefault="00A74473" w:rsidP="00FA3A4E">
      <w:pPr>
        <w:jc w:val="both"/>
        <w:outlineLvl w:val="0"/>
        <w:rPr>
          <w:sz w:val="20"/>
          <w:szCs w:val="20"/>
        </w:rPr>
      </w:pPr>
      <w:r w:rsidRPr="00D532AA">
        <w:rPr>
          <w:b/>
          <w:i/>
          <w:sz w:val="20"/>
          <w:szCs w:val="20"/>
        </w:rPr>
        <w:t>Take I-68 West</w:t>
      </w:r>
      <w:r w:rsidRPr="00D532AA">
        <w:rPr>
          <w:b/>
          <w:sz w:val="20"/>
          <w:szCs w:val="20"/>
        </w:rPr>
        <w:t xml:space="preserve"> </w:t>
      </w:r>
      <w:r w:rsidR="006E4C9C">
        <w:rPr>
          <w:sz w:val="20"/>
          <w:szCs w:val="20"/>
        </w:rPr>
        <w:t xml:space="preserve">to Exit </w:t>
      </w:r>
      <w:r w:rsidRPr="00D532AA">
        <w:rPr>
          <w:sz w:val="20"/>
          <w:szCs w:val="20"/>
        </w:rPr>
        <w:t>44, toward</w:t>
      </w:r>
      <w:r w:rsidR="006E4C9C">
        <w:rPr>
          <w:sz w:val="20"/>
          <w:szCs w:val="20"/>
        </w:rPr>
        <w:t xml:space="preserve"> </w:t>
      </w:r>
      <w:r w:rsidRPr="00D532AA">
        <w:rPr>
          <w:sz w:val="20"/>
          <w:szCs w:val="20"/>
        </w:rPr>
        <w:t>MD-639 E</w:t>
      </w:r>
      <w:r w:rsidR="006E4C9C">
        <w:rPr>
          <w:sz w:val="20"/>
          <w:szCs w:val="20"/>
        </w:rPr>
        <w:t xml:space="preserve"> </w:t>
      </w:r>
      <w:r w:rsidRPr="00D532AA">
        <w:rPr>
          <w:sz w:val="20"/>
          <w:szCs w:val="20"/>
        </w:rPr>
        <w:t>/</w:t>
      </w:r>
      <w:r w:rsidR="006E4C9C">
        <w:rPr>
          <w:sz w:val="20"/>
          <w:szCs w:val="20"/>
        </w:rPr>
        <w:t xml:space="preserve"> </w:t>
      </w:r>
      <w:r w:rsidRPr="00D532AA">
        <w:rPr>
          <w:sz w:val="20"/>
          <w:szCs w:val="20"/>
        </w:rPr>
        <w:t>Baltimore Ave</w:t>
      </w:r>
      <w:r w:rsidR="006E4C9C">
        <w:rPr>
          <w:sz w:val="20"/>
          <w:szCs w:val="20"/>
        </w:rPr>
        <w:t xml:space="preserve">. </w:t>
      </w:r>
      <w:r w:rsidRPr="00D532AA">
        <w:rPr>
          <w:sz w:val="20"/>
          <w:szCs w:val="20"/>
        </w:rPr>
        <w:t>/</w:t>
      </w:r>
      <w:r w:rsidR="006E4C9C">
        <w:rPr>
          <w:sz w:val="20"/>
          <w:szCs w:val="20"/>
        </w:rPr>
        <w:t xml:space="preserve"> </w:t>
      </w:r>
      <w:proofErr w:type="spellStart"/>
      <w:r w:rsidRPr="00D532AA">
        <w:rPr>
          <w:sz w:val="20"/>
          <w:szCs w:val="20"/>
        </w:rPr>
        <w:t>Willowbrook</w:t>
      </w:r>
      <w:proofErr w:type="spellEnd"/>
      <w:r w:rsidRPr="00D532AA">
        <w:rPr>
          <w:sz w:val="20"/>
          <w:szCs w:val="20"/>
        </w:rPr>
        <w:t xml:space="preserve"> Rd</w:t>
      </w:r>
      <w:r w:rsidR="006E4C9C">
        <w:rPr>
          <w:sz w:val="20"/>
          <w:szCs w:val="20"/>
        </w:rPr>
        <w:t>.</w:t>
      </w:r>
      <w:r w:rsidR="002E13BC" w:rsidRPr="00D532AA">
        <w:rPr>
          <w:sz w:val="20"/>
          <w:szCs w:val="20"/>
        </w:rPr>
        <w:t>, Cumberland</w:t>
      </w:r>
      <w:r w:rsidR="006E4C9C">
        <w:rPr>
          <w:sz w:val="20"/>
          <w:szCs w:val="20"/>
        </w:rPr>
        <w:t>,</w:t>
      </w:r>
      <w:r w:rsidR="002E13BC" w:rsidRPr="00D532AA">
        <w:rPr>
          <w:sz w:val="20"/>
          <w:szCs w:val="20"/>
        </w:rPr>
        <w:t xml:space="preserve"> MD.</w:t>
      </w:r>
      <w:r w:rsidRPr="00D532AA">
        <w:rPr>
          <w:sz w:val="20"/>
          <w:szCs w:val="20"/>
        </w:rPr>
        <w:t xml:space="preserve"> </w:t>
      </w:r>
      <w:r w:rsidR="002E13BC" w:rsidRPr="00D532AA">
        <w:rPr>
          <w:sz w:val="20"/>
          <w:szCs w:val="20"/>
        </w:rPr>
        <w:t xml:space="preserve">Use the left lane of the ramp to turn left onto </w:t>
      </w:r>
      <w:proofErr w:type="spellStart"/>
      <w:r w:rsidR="002E13BC" w:rsidRPr="00D532AA">
        <w:rPr>
          <w:sz w:val="20"/>
          <w:szCs w:val="20"/>
        </w:rPr>
        <w:t>Willowbrook</w:t>
      </w:r>
      <w:proofErr w:type="spellEnd"/>
      <w:r w:rsidR="002E13BC" w:rsidRPr="00D532AA">
        <w:rPr>
          <w:sz w:val="20"/>
          <w:szCs w:val="20"/>
        </w:rPr>
        <w:t xml:space="preserve"> Rd. Continue on </w:t>
      </w:r>
      <w:proofErr w:type="spellStart"/>
      <w:r w:rsidR="002E13BC" w:rsidRPr="00D532AA">
        <w:rPr>
          <w:sz w:val="20"/>
          <w:szCs w:val="20"/>
        </w:rPr>
        <w:t>Willowbrook</w:t>
      </w:r>
      <w:proofErr w:type="spellEnd"/>
      <w:r w:rsidR="002E13BC" w:rsidRPr="00D532AA">
        <w:rPr>
          <w:sz w:val="20"/>
          <w:szCs w:val="20"/>
        </w:rPr>
        <w:t xml:space="preserve"> Rd</w:t>
      </w:r>
      <w:r w:rsidR="006E4C9C">
        <w:rPr>
          <w:sz w:val="20"/>
          <w:szCs w:val="20"/>
        </w:rPr>
        <w:t>.</w:t>
      </w:r>
      <w:r w:rsidR="002E13BC" w:rsidRPr="00D532AA">
        <w:rPr>
          <w:sz w:val="20"/>
          <w:szCs w:val="20"/>
        </w:rPr>
        <w:t xml:space="preserve"> and the Health Facilities will be on the right.</w:t>
      </w:r>
    </w:p>
    <w:p w14:paraId="57B665F8" w14:textId="77777777" w:rsidR="00EE51A8" w:rsidRPr="00EE51A8" w:rsidRDefault="00EE51A8" w:rsidP="00FA3A4E">
      <w:pPr>
        <w:jc w:val="both"/>
        <w:outlineLvl w:val="0"/>
        <w:rPr>
          <w:sz w:val="16"/>
          <w:szCs w:val="16"/>
        </w:rPr>
      </w:pPr>
    </w:p>
    <w:p w14:paraId="68F2B272" w14:textId="31ABD97F" w:rsidR="00EE51A8" w:rsidRPr="00EE51A8" w:rsidRDefault="00EE51A8" w:rsidP="00EE51A8">
      <w:pPr>
        <w:keepNext/>
        <w:keepLines/>
        <w:spacing w:line="259" w:lineRule="auto"/>
        <w:ind w:left="42" w:hanging="10"/>
        <w:outlineLvl w:val="0"/>
        <w:rPr>
          <w:b/>
          <w:color w:val="000000"/>
          <w:sz w:val="20"/>
          <w:szCs w:val="22"/>
        </w:rPr>
      </w:pPr>
      <w:r w:rsidRPr="00EE51A8">
        <w:rPr>
          <w:b/>
          <w:color w:val="000000"/>
          <w:sz w:val="20"/>
          <w:szCs w:val="22"/>
        </w:rPr>
        <w:t xml:space="preserve">Directions to </w:t>
      </w:r>
      <w:proofErr w:type="gramStart"/>
      <w:r w:rsidRPr="00EE51A8">
        <w:rPr>
          <w:b/>
          <w:color w:val="000000"/>
          <w:sz w:val="20"/>
          <w:szCs w:val="22"/>
        </w:rPr>
        <w:t>Winter’s</w:t>
      </w:r>
      <w:proofErr w:type="gramEnd"/>
      <w:r w:rsidRPr="00EE51A8">
        <w:rPr>
          <w:b/>
          <w:color w:val="000000"/>
          <w:sz w:val="20"/>
          <w:szCs w:val="22"/>
        </w:rPr>
        <w:t xml:space="preserve"> Towing Garage Warehouse, located at </w:t>
      </w:r>
      <w:r w:rsidR="002A1B22">
        <w:rPr>
          <w:b/>
          <w:color w:val="000000"/>
          <w:sz w:val="20"/>
          <w:szCs w:val="22"/>
        </w:rPr>
        <w:t xml:space="preserve">11700 </w:t>
      </w:r>
      <w:r w:rsidRPr="00EE51A8">
        <w:rPr>
          <w:b/>
          <w:color w:val="000000"/>
          <w:sz w:val="20"/>
          <w:szCs w:val="22"/>
        </w:rPr>
        <w:t xml:space="preserve">Upper Potomac Industrial Park Street, Cumberland, MD </w:t>
      </w:r>
      <w:r w:rsidR="002A1B22">
        <w:rPr>
          <w:b/>
          <w:color w:val="000000"/>
          <w:sz w:val="20"/>
          <w:szCs w:val="22"/>
        </w:rPr>
        <w:t>21502</w:t>
      </w:r>
    </w:p>
    <w:p w14:paraId="7528650A" w14:textId="64248250" w:rsidR="00EE51A8" w:rsidRDefault="00EE51A8" w:rsidP="00EE51A8">
      <w:pPr>
        <w:jc w:val="both"/>
        <w:outlineLvl w:val="0"/>
        <w:rPr>
          <w:sz w:val="20"/>
          <w:szCs w:val="20"/>
        </w:rPr>
      </w:pPr>
      <w:r w:rsidRPr="00EE51A8">
        <w:rPr>
          <w:b/>
          <w:i/>
          <w:color w:val="000000"/>
          <w:sz w:val="20"/>
          <w:szCs w:val="22"/>
        </w:rPr>
        <w:t>Take I-68 West</w:t>
      </w:r>
      <w:r w:rsidRPr="00EE51A8">
        <w:rPr>
          <w:color w:val="000000"/>
          <w:sz w:val="20"/>
          <w:szCs w:val="22"/>
        </w:rPr>
        <w:t xml:space="preserve"> to Exit</w:t>
      </w:r>
      <w:r w:rsidRPr="00EE51A8">
        <w:rPr>
          <w:rFonts w:ascii="Arial" w:eastAsia="Arial" w:hAnsi="Arial" w:cs="Arial"/>
          <w:color w:val="454C43"/>
          <w:sz w:val="18"/>
          <w:szCs w:val="22"/>
        </w:rPr>
        <w:t xml:space="preserve"> </w:t>
      </w:r>
      <w:r w:rsidRPr="00EE51A8">
        <w:rPr>
          <w:color w:val="000000"/>
          <w:sz w:val="20"/>
          <w:szCs w:val="22"/>
        </w:rPr>
        <w:t xml:space="preserve">42, S. Greene Street, </w:t>
      </w:r>
      <w:proofErr w:type="gramStart"/>
      <w:r w:rsidRPr="00EE51A8">
        <w:rPr>
          <w:color w:val="000000"/>
          <w:sz w:val="20"/>
          <w:szCs w:val="22"/>
        </w:rPr>
        <w:t>turn</w:t>
      </w:r>
      <w:proofErr w:type="gramEnd"/>
      <w:r w:rsidRPr="00EE51A8">
        <w:rPr>
          <w:color w:val="000000"/>
          <w:sz w:val="20"/>
          <w:szCs w:val="22"/>
        </w:rPr>
        <w:t xml:space="preserve"> left onto US 220-S. Greene Street toward </w:t>
      </w:r>
      <w:proofErr w:type="spellStart"/>
      <w:r w:rsidRPr="00EE51A8">
        <w:rPr>
          <w:color w:val="000000"/>
          <w:sz w:val="20"/>
          <w:szCs w:val="22"/>
        </w:rPr>
        <w:t>McCoole</w:t>
      </w:r>
      <w:proofErr w:type="spellEnd"/>
      <w:r w:rsidRPr="00EE51A8">
        <w:rPr>
          <w:color w:val="000000"/>
          <w:sz w:val="20"/>
          <w:szCs w:val="22"/>
        </w:rPr>
        <w:t>/Keyser, WV</w:t>
      </w:r>
      <w:r w:rsidRPr="00EE51A8">
        <w:rPr>
          <w:b/>
          <w:color w:val="000000"/>
          <w:sz w:val="20"/>
          <w:szCs w:val="22"/>
        </w:rPr>
        <w:t xml:space="preserve">. </w:t>
      </w:r>
      <w:r w:rsidRPr="00EE51A8">
        <w:rPr>
          <w:color w:val="000000"/>
          <w:sz w:val="20"/>
          <w:szCs w:val="22"/>
        </w:rPr>
        <w:t>Continue 0.9 miles, turn left onto Upper Potomac Industrial Park Street</w:t>
      </w:r>
      <w:r w:rsidR="006E4C9C">
        <w:rPr>
          <w:color w:val="000000"/>
          <w:sz w:val="20"/>
          <w:szCs w:val="22"/>
        </w:rPr>
        <w:t>.</w:t>
      </w:r>
      <w:r w:rsidRPr="00EE51A8">
        <w:rPr>
          <w:color w:val="000000"/>
          <w:sz w:val="20"/>
          <w:szCs w:val="22"/>
        </w:rPr>
        <w:t xml:space="preserve"> </w:t>
      </w:r>
      <w:r w:rsidR="006E4C9C">
        <w:rPr>
          <w:color w:val="000000"/>
          <w:sz w:val="20"/>
          <w:szCs w:val="22"/>
        </w:rPr>
        <w:t>T</w:t>
      </w:r>
      <w:r w:rsidRPr="00EE51A8">
        <w:rPr>
          <w:color w:val="000000"/>
          <w:sz w:val="20"/>
          <w:szCs w:val="22"/>
        </w:rPr>
        <w:t>ake the first left after crossing the bridge</w:t>
      </w:r>
      <w:r w:rsidR="006E4C9C">
        <w:rPr>
          <w:color w:val="000000"/>
          <w:sz w:val="20"/>
          <w:szCs w:val="22"/>
        </w:rPr>
        <w:t xml:space="preserve">; </w:t>
      </w:r>
      <w:r w:rsidRPr="00EE51A8">
        <w:rPr>
          <w:color w:val="000000"/>
          <w:sz w:val="20"/>
          <w:szCs w:val="22"/>
        </w:rPr>
        <w:t xml:space="preserve">you will see the garage/warehouse </w:t>
      </w:r>
      <w:r w:rsidR="006E4C9C">
        <w:rPr>
          <w:color w:val="000000"/>
          <w:sz w:val="20"/>
          <w:szCs w:val="22"/>
        </w:rPr>
        <w:t>ahead</w:t>
      </w:r>
      <w:r w:rsidRPr="00EE51A8">
        <w:rPr>
          <w:color w:val="000000"/>
          <w:sz w:val="20"/>
          <w:szCs w:val="22"/>
        </w:rPr>
        <w:t>.</w:t>
      </w:r>
    </w:p>
    <w:p w14:paraId="402058AA" w14:textId="33F63724" w:rsidR="00EE51A8" w:rsidRPr="00EE51A8" w:rsidRDefault="00EE51A8" w:rsidP="00FA3A4E">
      <w:pPr>
        <w:jc w:val="both"/>
        <w:outlineLvl w:val="0"/>
        <w:rPr>
          <w:sz w:val="16"/>
          <w:szCs w:val="16"/>
        </w:rPr>
      </w:pPr>
    </w:p>
    <w:p w14:paraId="18FD17AE" w14:textId="77777777" w:rsidR="0048593E" w:rsidRPr="002A6F33" w:rsidRDefault="0048593E">
      <w:pPr>
        <w:jc w:val="both"/>
        <w:outlineLvl w:val="0"/>
        <w:rPr>
          <w:b/>
          <w:sz w:val="20"/>
          <w:szCs w:val="20"/>
        </w:rPr>
      </w:pPr>
      <w:r w:rsidRPr="002A6F33">
        <w:rPr>
          <w:b/>
          <w:sz w:val="20"/>
          <w:szCs w:val="20"/>
        </w:rPr>
        <w:t>Special Accommodations</w:t>
      </w:r>
      <w:r w:rsidR="008B0059">
        <w:rPr>
          <w:b/>
          <w:sz w:val="20"/>
          <w:szCs w:val="20"/>
        </w:rPr>
        <w:t xml:space="preserve"> </w:t>
      </w:r>
    </w:p>
    <w:p w14:paraId="40821A92" w14:textId="5CB30FA4" w:rsidR="0048593E" w:rsidRPr="00902246" w:rsidRDefault="0048593E" w:rsidP="0048593E">
      <w:pPr>
        <w:jc w:val="both"/>
        <w:rPr>
          <w:sz w:val="20"/>
          <w:szCs w:val="20"/>
        </w:rPr>
      </w:pPr>
      <w:r w:rsidRPr="002A6F33">
        <w:rPr>
          <w:sz w:val="20"/>
          <w:szCs w:val="20"/>
        </w:rPr>
        <w:t>If you require special accommodations, please provide information about your requirements when you register.</w:t>
      </w:r>
    </w:p>
    <w:p w14:paraId="5A421AE5" w14:textId="77777777" w:rsidR="0048593E" w:rsidRPr="00902246" w:rsidRDefault="0048593E">
      <w:pPr>
        <w:jc w:val="both"/>
        <w:rPr>
          <w:sz w:val="16"/>
          <w:szCs w:val="16"/>
        </w:rPr>
      </w:pPr>
    </w:p>
    <w:p w14:paraId="350EA473" w14:textId="77777777" w:rsidR="0048593E" w:rsidRPr="002A6F33" w:rsidRDefault="0048593E">
      <w:pPr>
        <w:jc w:val="both"/>
        <w:outlineLvl w:val="0"/>
        <w:rPr>
          <w:b/>
          <w:sz w:val="20"/>
          <w:szCs w:val="20"/>
        </w:rPr>
      </w:pPr>
      <w:r w:rsidRPr="002A6F33">
        <w:rPr>
          <w:b/>
          <w:sz w:val="20"/>
          <w:szCs w:val="20"/>
        </w:rPr>
        <w:t xml:space="preserve">Additional Information </w:t>
      </w:r>
    </w:p>
    <w:p w14:paraId="0DC7A0C7" w14:textId="67A8243B" w:rsidR="002A30C3" w:rsidRDefault="0048593E" w:rsidP="00C41E30">
      <w:pPr>
        <w:jc w:val="both"/>
        <w:rPr>
          <w:sz w:val="20"/>
          <w:szCs w:val="20"/>
        </w:rPr>
      </w:pPr>
      <w:r w:rsidRPr="00F92696">
        <w:rPr>
          <w:sz w:val="20"/>
          <w:szCs w:val="20"/>
        </w:rPr>
        <w:t xml:space="preserve">For additional information, please contact the MIEMSS Region I </w:t>
      </w:r>
      <w:r w:rsidR="00063EAF">
        <w:rPr>
          <w:sz w:val="20"/>
          <w:szCs w:val="20"/>
        </w:rPr>
        <w:t xml:space="preserve">&amp; II </w:t>
      </w:r>
      <w:r w:rsidRPr="00F92696">
        <w:rPr>
          <w:sz w:val="20"/>
          <w:szCs w:val="20"/>
        </w:rPr>
        <w:t>Office at 301-895-5934</w:t>
      </w:r>
      <w:r w:rsidR="00DE0A52" w:rsidRPr="00F92696">
        <w:rPr>
          <w:sz w:val="20"/>
          <w:szCs w:val="20"/>
        </w:rPr>
        <w:t xml:space="preserve"> or </w:t>
      </w:r>
      <w:r w:rsidRPr="00F92696">
        <w:rPr>
          <w:sz w:val="20"/>
          <w:szCs w:val="20"/>
        </w:rPr>
        <w:t>301-746-8636</w:t>
      </w:r>
      <w:r w:rsidR="00B9660D" w:rsidRPr="00F92696">
        <w:rPr>
          <w:sz w:val="20"/>
          <w:szCs w:val="20"/>
        </w:rPr>
        <w:t>.</w:t>
      </w:r>
      <w:r w:rsidR="008B0059" w:rsidRPr="00F92696">
        <w:rPr>
          <w:sz w:val="20"/>
          <w:szCs w:val="20"/>
        </w:rPr>
        <w:t xml:space="preserve"> </w:t>
      </w:r>
      <w:r w:rsidR="00063EAF">
        <w:rPr>
          <w:sz w:val="20"/>
          <w:szCs w:val="20"/>
        </w:rPr>
        <w:t>Learn more about the resort and other activities available during your stay at Rocky Gap’s website,</w:t>
      </w:r>
      <w:r w:rsidR="007442D8" w:rsidRPr="00F92696">
        <w:rPr>
          <w:sz w:val="20"/>
          <w:szCs w:val="20"/>
        </w:rPr>
        <w:t xml:space="preserve"> </w:t>
      </w:r>
      <w:hyperlink r:id="rId17" w:history="1">
        <w:r w:rsidR="008D10DB" w:rsidRPr="00F92696">
          <w:rPr>
            <w:rStyle w:val="Hyperlink"/>
            <w:sz w:val="20"/>
            <w:szCs w:val="20"/>
            <w:lang w:val="en"/>
          </w:rPr>
          <w:t>www.rockygapresort.com</w:t>
        </w:r>
      </w:hyperlink>
      <w:r w:rsidR="002434A4">
        <w:rPr>
          <w:sz w:val="20"/>
          <w:szCs w:val="20"/>
        </w:rPr>
        <w:t>.</w:t>
      </w:r>
    </w:p>
    <w:p w14:paraId="3E6FB355" w14:textId="77777777" w:rsidR="00116350" w:rsidRPr="00116350" w:rsidRDefault="00116350" w:rsidP="00C41E30">
      <w:pPr>
        <w:jc w:val="both"/>
        <w:rPr>
          <w:sz w:val="16"/>
          <w:szCs w:val="16"/>
        </w:rPr>
      </w:pPr>
    </w:p>
    <w:p w14:paraId="5E3F90D4" w14:textId="77777777" w:rsidR="00116350" w:rsidRPr="00116350" w:rsidRDefault="00116350" w:rsidP="00116350">
      <w:pPr>
        <w:jc w:val="both"/>
        <w:rPr>
          <w:b/>
          <w:bCs/>
          <w:sz w:val="20"/>
          <w:szCs w:val="20"/>
        </w:rPr>
      </w:pPr>
      <w:r w:rsidRPr="00116350">
        <w:rPr>
          <w:b/>
          <w:bCs/>
          <w:sz w:val="20"/>
          <w:szCs w:val="20"/>
        </w:rPr>
        <w:t>Schedule Changes and Right to Cancel</w:t>
      </w:r>
    </w:p>
    <w:p w14:paraId="47A403C2" w14:textId="661A85F0" w:rsidR="00116350" w:rsidRDefault="00116350" w:rsidP="00116350">
      <w:pPr>
        <w:jc w:val="both"/>
        <w:rPr>
          <w:i/>
          <w:iCs/>
          <w:sz w:val="20"/>
          <w:szCs w:val="20"/>
        </w:rPr>
      </w:pPr>
      <w:r w:rsidRPr="00116350">
        <w:rPr>
          <w:sz w:val="20"/>
          <w:szCs w:val="20"/>
        </w:rPr>
        <w:t>Every effort has been made to ensure accurate information in this brochure. However, unforeseen circumstances</w:t>
      </w:r>
      <w:r w:rsidR="00063EAF">
        <w:rPr>
          <w:sz w:val="20"/>
          <w:szCs w:val="20"/>
        </w:rPr>
        <w:t xml:space="preserve"> may </w:t>
      </w:r>
      <w:r w:rsidR="00A0633F">
        <w:rPr>
          <w:sz w:val="20"/>
          <w:szCs w:val="20"/>
        </w:rPr>
        <w:t>require</w:t>
      </w:r>
      <w:r w:rsidR="00A0633F" w:rsidRPr="00116350">
        <w:rPr>
          <w:sz w:val="20"/>
          <w:szCs w:val="20"/>
        </w:rPr>
        <w:t xml:space="preserve"> changes</w:t>
      </w:r>
      <w:r w:rsidRPr="00116350">
        <w:rPr>
          <w:sz w:val="20"/>
          <w:szCs w:val="20"/>
        </w:rPr>
        <w:t xml:space="preserve"> to the schedule. </w:t>
      </w:r>
      <w:r w:rsidRPr="00116350">
        <w:rPr>
          <w:i/>
          <w:iCs/>
          <w:sz w:val="20"/>
          <w:szCs w:val="20"/>
        </w:rPr>
        <w:t xml:space="preserve">The </w:t>
      </w:r>
      <w:r w:rsidRPr="002A6F33">
        <w:rPr>
          <w:i/>
          <w:iCs/>
          <w:sz w:val="20"/>
          <w:szCs w:val="20"/>
        </w:rPr>
        <w:t>Miltenberger Emergency Services Seminar Planning Committee reserves the right to cancel or make changes in course offerings, presenters, and se</w:t>
      </w:r>
      <w:r>
        <w:rPr>
          <w:i/>
          <w:iCs/>
          <w:sz w:val="20"/>
          <w:szCs w:val="20"/>
        </w:rPr>
        <w:t xml:space="preserve">ssion times without prior notice to </w:t>
      </w:r>
      <w:r w:rsidRPr="002A6F33">
        <w:rPr>
          <w:i/>
          <w:iCs/>
          <w:sz w:val="20"/>
          <w:szCs w:val="20"/>
        </w:rPr>
        <w:t>attendees</w:t>
      </w:r>
      <w:r>
        <w:rPr>
          <w:i/>
          <w:iCs/>
          <w:sz w:val="20"/>
          <w:szCs w:val="20"/>
        </w:rPr>
        <w:t>.</w:t>
      </w:r>
    </w:p>
    <w:p w14:paraId="66134164" w14:textId="3A463A11" w:rsidR="004623CA" w:rsidRDefault="004623CA" w:rsidP="00C41E30">
      <w:pPr>
        <w:jc w:val="both"/>
        <w:rPr>
          <w:rFonts w:ascii="Garamond" w:hAnsi="Garamond"/>
          <w:b/>
          <w:i/>
          <w:sz w:val="40"/>
          <w:szCs w:val="40"/>
        </w:rPr>
      </w:pPr>
    </w:p>
    <w:p w14:paraId="332E65E2" w14:textId="1607626D" w:rsidR="005521DF" w:rsidRDefault="005521DF" w:rsidP="00C41E30">
      <w:pPr>
        <w:jc w:val="both"/>
        <w:rPr>
          <w:rFonts w:ascii="Garamond" w:hAnsi="Garamond"/>
          <w:b/>
          <w:i/>
          <w:sz w:val="40"/>
          <w:szCs w:val="40"/>
        </w:rPr>
      </w:pPr>
    </w:p>
    <w:p w14:paraId="3457A27A" w14:textId="2100E29C" w:rsidR="005521DF" w:rsidRDefault="005521DF" w:rsidP="00C41E30">
      <w:pPr>
        <w:jc w:val="both"/>
        <w:rPr>
          <w:rFonts w:ascii="Garamond" w:hAnsi="Garamond"/>
          <w:b/>
          <w:i/>
          <w:sz w:val="40"/>
          <w:szCs w:val="40"/>
        </w:rPr>
      </w:pPr>
    </w:p>
    <w:p w14:paraId="3A024EAB" w14:textId="0590C15A" w:rsidR="005521DF" w:rsidRDefault="005521DF" w:rsidP="00C41E30">
      <w:pPr>
        <w:jc w:val="both"/>
        <w:rPr>
          <w:rFonts w:ascii="Garamond" w:hAnsi="Garamond"/>
          <w:b/>
          <w:i/>
          <w:sz w:val="40"/>
          <w:szCs w:val="40"/>
        </w:rPr>
      </w:pPr>
    </w:p>
    <w:p w14:paraId="1D565B43" w14:textId="14F7CA59" w:rsidR="005521DF" w:rsidRDefault="005521DF" w:rsidP="00C41E30">
      <w:pPr>
        <w:jc w:val="both"/>
        <w:rPr>
          <w:rFonts w:ascii="Garamond" w:hAnsi="Garamond"/>
          <w:b/>
          <w:i/>
          <w:sz w:val="40"/>
          <w:szCs w:val="40"/>
        </w:rPr>
      </w:pPr>
    </w:p>
    <w:p w14:paraId="011A63DF" w14:textId="6C760394" w:rsidR="005521DF" w:rsidRDefault="005521DF" w:rsidP="00C41E30">
      <w:pPr>
        <w:jc w:val="both"/>
        <w:rPr>
          <w:rFonts w:ascii="Garamond" w:hAnsi="Garamond"/>
          <w:b/>
          <w:i/>
          <w:sz w:val="40"/>
          <w:szCs w:val="40"/>
        </w:rPr>
      </w:pPr>
    </w:p>
    <w:p w14:paraId="06742CFF" w14:textId="31EEE4C4" w:rsidR="005521DF" w:rsidRDefault="005521DF" w:rsidP="00C41E30">
      <w:pPr>
        <w:jc w:val="both"/>
        <w:rPr>
          <w:rFonts w:ascii="Garamond" w:hAnsi="Garamond"/>
          <w:b/>
          <w:i/>
          <w:sz w:val="40"/>
          <w:szCs w:val="40"/>
        </w:rPr>
      </w:pPr>
    </w:p>
    <w:p w14:paraId="34CAFA89" w14:textId="69FA309C" w:rsidR="005521DF" w:rsidRDefault="005521DF" w:rsidP="00C41E30">
      <w:pPr>
        <w:jc w:val="both"/>
        <w:rPr>
          <w:rFonts w:ascii="Garamond" w:hAnsi="Garamond"/>
          <w:b/>
          <w:i/>
          <w:sz w:val="40"/>
          <w:szCs w:val="40"/>
        </w:rPr>
      </w:pPr>
    </w:p>
    <w:p w14:paraId="3E27BE84" w14:textId="15C4B2BC" w:rsidR="005521DF" w:rsidRDefault="005521DF" w:rsidP="00C41E30">
      <w:pPr>
        <w:jc w:val="both"/>
        <w:rPr>
          <w:rFonts w:ascii="Garamond" w:hAnsi="Garamond"/>
          <w:b/>
          <w:i/>
          <w:sz w:val="40"/>
          <w:szCs w:val="40"/>
        </w:rPr>
      </w:pPr>
    </w:p>
    <w:p w14:paraId="502F7C12" w14:textId="77777777" w:rsidR="00594449" w:rsidRDefault="00594449" w:rsidP="00C41E30">
      <w:pPr>
        <w:jc w:val="both"/>
        <w:rPr>
          <w:rFonts w:ascii="Garamond" w:hAnsi="Garamond"/>
          <w:b/>
          <w:i/>
          <w:sz w:val="40"/>
          <w:szCs w:val="40"/>
        </w:rPr>
      </w:pPr>
    </w:p>
    <w:p w14:paraId="6EAB2CF4" w14:textId="44857D94" w:rsidR="0057157F" w:rsidRPr="0057157F" w:rsidRDefault="004F3F40" w:rsidP="00C41E30">
      <w:pPr>
        <w:jc w:val="both"/>
        <w:rPr>
          <w:rFonts w:ascii="Garamond" w:hAnsi="Garamond"/>
          <w:b/>
          <w:i/>
          <w:sz w:val="36"/>
          <w:szCs w:val="36"/>
        </w:rPr>
      </w:pPr>
      <w:r>
        <w:rPr>
          <w:rFonts w:ascii="Garamond" w:hAnsi="Garamond"/>
          <w:b/>
          <w:i/>
          <w:noProof/>
          <w:sz w:val="36"/>
          <w:szCs w:val="36"/>
        </w:rPr>
        <w:lastRenderedPageBreak/>
        <w:drawing>
          <wp:anchor distT="0" distB="0" distL="114300" distR="114300" simplePos="0" relativeHeight="251690496" behindDoc="1" locked="0" layoutInCell="1" allowOverlap="1" wp14:anchorId="3C6B711B" wp14:editId="3429886B">
            <wp:simplePos x="0" y="0"/>
            <wp:positionH relativeFrom="column">
              <wp:posOffset>2614930</wp:posOffset>
            </wp:positionH>
            <wp:positionV relativeFrom="paragraph">
              <wp:posOffset>0</wp:posOffset>
            </wp:positionV>
            <wp:extent cx="1307592" cy="1307592"/>
            <wp:effectExtent l="0" t="0" r="6985" b="6985"/>
            <wp:wrapTight wrapText="bothSides">
              <wp:wrapPolygon edited="0">
                <wp:start x="0" y="0"/>
                <wp:lineTo x="0" y="21401"/>
                <wp:lineTo x="21401" y="21401"/>
                <wp:lineTo x="214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7592" cy="1307592"/>
                    </a:xfrm>
                    <a:prstGeom prst="rect">
                      <a:avLst/>
                    </a:prstGeom>
                    <a:noFill/>
                  </pic:spPr>
                </pic:pic>
              </a:graphicData>
            </a:graphic>
            <wp14:sizeRelH relativeFrom="margin">
              <wp14:pctWidth>0</wp14:pctWidth>
            </wp14:sizeRelH>
            <wp14:sizeRelV relativeFrom="margin">
              <wp14:pctHeight>0</wp14:pctHeight>
            </wp14:sizeRelV>
          </wp:anchor>
        </w:drawing>
      </w:r>
    </w:p>
    <w:p w14:paraId="37E86FD9" w14:textId="77777777" w:rsidR="008F5B2F" w:rsidRPr="008721BB" w:rsidRDefault="008F5B2F" w:rsidP="00456340">
      <w:pPr>
        <w:jc w:val="both"/>
        <w:rPr>
          <w:rFonts w:ascii="Garamond" w:hAnsi="Garamond"/>
          <w:b/>
          <w:i/>
          <w:sz w:val="36"/>
          <w:szCs w:val="36"/>
        </w:rPr>
      </w:pPr>
    </w:p>
    <w:p w14:paraId="409C6B18" w14:textId="77777777" w:rsidR="00C572F4" w:rsidRDefault="00C572F4" w:rsidP="00022789">
      <w:pPr>
        <w:jc w:val="both"/>
        <w:rPr>
          <w:rFonts w:ascii="Garamond" w:hAnsi="Garamond"/>
          <w:b/>
          <w:i/>
          <w:sz w:val="36"/>
          <w:szCs w:val="36"/>
        </w:rPr>
      </w:pPr>
    </w:p>
    <w:p w14:paraId="6D4F3BAD" w14:textId="77777777" w:rsidR="00C572F4" w:rsidRDefault="00C572F4" w:rsidP="00022789">
      <w:pPr>
        <w:jc w:val="both"/>
        <w:rPr>
          <w:rFonts w:ascii="Garamond" w:hAnsi="Garamond"/>
          <w:b/>
          <w:i/>
          <w:sz w:val="36"/>
          <w:szCs w:val="36"/>
        </w:rPr>
      </w:pPr>
    </w:p>
    <w:p w14:paraId="15A995F5" w14:textId="77777777" w:rsidR="00C572F4" w:rsidRPr="006464EA" w:rsidRDefault="00C572F4" w:rsidP="00022789">
      <w:pPr>
        <w:jc w:val="both"/>
        <w:rPr>
          <w:rFonts w:ascii="Garamond" w:hAnsi="Garamond"/>
          <w:b/>
          <w:i/>
          <w:sz w:val="40"/>
          <w:szCs w:val="40"/>
        </w:rPr>
      </w:pPr>
    </w:p>
    <w:p w14:paraId="67C141E5" w14:textId="77777777" w:rsidR="00364C37" w:rsidRPr="00594449" w:rsidRDefault="00364C37" w:rsidP="00022789">
      <w:pPr>
        <w:jc w:val="both"/>
        <w:rPr>
          <w:rFonts w:ascii="Garamond" w:hAnsi="Garamond"/>
          <w:b/>
          <w:i/>
        </w:rPr>
      </w:pPr>
    </w:p>
    <w:p w14:paraId="6F11C1A0" w14:textId="5CAB93BB" w:rsidR="00C572F4" w:rsidRDefault="00E67220" w:rsidP="00022789">
      <w:pPr>
        <w:jc w:val="both"/>
        <w:rPr>
          <w:rFonts w:ascii="Garamond" w:hAnsi="Garamond"/>
          <w:b/>
          <w:i/>
          <w:sz w:val="36"/>
          <w:szCs w:val="36"/>
        </w:rPr>
      </w:pPr>
      <w:r w:rsidRPr="008721BB">
        <w:rPr>
          <w:rFonts w:ascii="Garamond" w:hAnsi="Garamond"/>
          <w:b/>
          <w:i/>
          <w:sz w:val="36"/>
          <w:szCs w:val="36"/>
        </w:rPr>
        <w:t>Pre-Conference Programs at Rocky Gap Casino Resort</w:t>
      </w:r>
    </w:p>
    <w:p w14:paraId="3D4F5FE0" w14:textId="77777777" w:rsidR="004623CA" w:rsidRPr="00594449" w:rsidRDefault="004623CA" w:rsidP="00022789">
      <w:pPr>
        <w:jc w:val="both"/>
        <w:rPr>
          <w:rFonts w:ascii="Garamond" w:hAnsi="Garamond"/>
          <w:b/>
          <w:i/>
          <w:sz w:val="22"/>
          <w:szCs w:val="22"/>
        </w:rPr>
      </w:pPr>
    </w:p>
    <w:p w14:paraId="56922E1A" w14:textId="77777777" w:rsidR="00DD6E1A" w:rsidRDefault="00DD6E1A" w:rsidP="00DD6E1A">
      <w:pPr>
        <w:jc w:val="both"/>
        <w:rPr>
          <w:rFonts w:ascii="Garamond" w:hAnsi="Garamond"/>
          <w:b/>
          <w:i/>
          <w:sz w:val="36"/>
          <w:szCs w:val="36"/>
        </w:rPr>
      </w:pPr>
      <w:r w:rsidRPr="00456340">
        <w:rPr>
          <w:rFonts w:ascii="Garamond" w:hAnsi="Garamond"/>
          <w:b/>
          <w:i/>
          <w:sz w:val="36"/>
          <w:szCs w:val="36"/>
        </w:rPr>
        <w:t xml:space="preserve">March </w:t>
      </w:r>
      <w:r>
        <w:rPr>
          <w:rFonts w:ascii="Garamond" w:hAnsi="Garamond"/>
          <w:b/>
          <w:i/>
          <w:sz w:val="36"/>
          <w:szCs w:val="36"/>
        </w:rPr>
        <w:t>7</w:t>
      </w:r>
      <w:r w:rsidRPr="00456340">
        <w:rPr>
          <w:rFonts w:ascii="Garamond" w:hAnsi="Garamond"/>
          <w:b/>
          <w:i/>
          <w:sz w:val="36"/>
          <w:szCs w:val="36"/>
        </w:rPr>
        <w:t>, 20</w:t>
      </w:r>
      <w:r>
        <w:rPr>
          <w:rFonts w:ascii="Garamond" w:hAnsi="Garamond"/>
          <w:b/>
          <w:i/>
          <w:sz w:val="36"/>
          <w:szCs w:val="36"/>
        </w:rPr>
        <w:t>25</w:t>
      </w:r>
    </w:p>
    <w:p w14:paraId="17BA5EFC" w14:textId="77777777" w:rsidR="007C73C0" w:rsidRPr="00594449" w:rsidRDefault="007C73C0" w:rsidP="00022789">
      <w:pPr>
        <w:jc w:val="both"/>
        <w:rPr>
          <w:b/>
          <w:bCs/>
          <w:sz w:val="22"/>
          <w:szCs w:val="22"/>
        </w:rPr>
      </w:pPr>
    </w:p>
    <w:p w14:paraId="134C0BA0" w14:textId="53EEE58A" w:rsidR="00DD6E1A" w:rsidRPr="00022789" w:rsidRDefault="001D566D" w:rsidP="00DD6E1A">
      <w:pPr>
        <w:jc w:val="both"/>
        <w:rPr>
          <w:b/>
          <w:bCs/>
          <w:sz w:val="22"/>
          <w:szCs w:val="22"/>
        </w:rPr>
      </w:pPr>
      <w:r w:rsidRPr="001D566D">
        <w:rPr>
          <w:b/>
          <w:bCs/>
          <w:sz w:val="22"/>
          <w:szCs w:val="22"/>
        </w:rPr>
        <w:t>Pediatric Ready: Caring for the Critically Ill Child</w:t>
      </w:r>
      <w:r>
        <w:rPr>
          <w:b/>
          <w:bCs/>
          <w:sz w:val="22"/>
          <w:szCs w:val="22"/>
        </w:rPr>
        <w:t xml:space="preserve"> </w:t>
      </w:r>
      <w:r w:rsidR="00F745CF">
        <w:rPr>
          <w:b/>
          <w:bCs/>
          <w:sz w:val="22"/>
          <w:szCs w:val="22"/>
        </w:rPr>
        <w:t>(</w:t>
      </w:r>
      <w:r w:rsidR="00DD6E1A" w:rsidRPr="007C3D85">
        <w:rPr>
          <w:b/>
          <w:bCs/>
          <w:sz w:val="22"/>
          <w:szCs w:val="22"/>
        </w:rPr>
        <w:t>Fri., 8</w:t>
      </w:r>
      <w:r w:rsidR="00DD6E1A">
        <w:rPr>
          <w:b/>
          <w:bCs/>
          <w:sz w:val="22"/>
          <w:szCs w:val="22"/>
        </w:rPr>
        <w:t>:30</w:t>
      </w:r>
      <w:r w:rsidR="00DD6E1A" w:rsidRPr="007C3D85">
        <w:rPr>
          <w:b/>
          <w:bCs/>
          <w:sz w:val="22"/>
          <w:szCs w:val="22"/>
        </w:rPr>
        <w:t xml:space="preserve"> AM </w:t>
      </w:r>
      <w:r w:rsidR="00DD6E1A" w:rsidRPr="00617F94">
        <w:rPr>
          <w:b/>
          <w:bCs/>
          <w:sz w:val="22"/>
          <w:szCs w:val="22"/>
        </w:rPr>
        <w:t>– 4:30 PM</w:t>
      </w:r>
      <w:r w:rsidR="00DD6E1A" w:rsidRPr="007C3D85">
        <w:rPr>
          <w:b/>
          <w:bCs/>
          <w:sz w:val="22"/>
          <w:szCs w:val="22"/>
        </w:rPr>
        <w:t xml:space="preserve">) </w:t>
      </w:r>
      <w:r w:rsidR="005521DF" w:rsidRPr="000A7DA9">
        <w:rPr>
          <w:b/>
          <w:color w:val="000000"/>
          <w:sz w:val="20"/>
          <w:szCs w:val="20"/>
        </w:rPr>
        <w:t>Lunch will be provided.</w:t>
      </w:r>
    </w:p>
    <w:p w14:paraId="566A6DF8" w14:textId="0E87EEE5" w:rsidR="000A7DA9" w:rsidRPr="000A7DA9" w:rsidRDefault="000A7DA9" w:rsidP="00022789">
      <w:pPr>
        <w:jc w:val="both"/>
        <w:rPr>
          <w:bCs/>
          <w:i/>
          <w:sz w:val="22"/>
          <w:szCs w:val="22"/>
        </w:rPr>
      </w:pPr>
      <w:r w:rsidRPr="001D4C59">
        <w:rPr>
          <w:bCs/>
          <w:i/>
          <w:sz w:val="22"/>
          <w:szCs w:val="22"/>
        </w:rPr>
        <w:t>Presenters:</w:t>
      </w:r>
      <w:r w:rsidR="00A32703">
        <w:rPr>
          <w:bCs/>
          <w:i/>
          <w:sz w:val="22"/>
          <w:szCs w:val="22"/>
        </w:rPr>
        <w:t xml:space="preserve"> </w:t>
      </w:r>
      <w:r w:rsidR="002C16C3" w:rsidRPr="002C16C3">
        <w:rPr>
          <w:bCs/>
          <w:i/>
          <w:sz w:val="22"/>
          <w:szCs w:val="22"/>
        </w:rPr>
        <w:t>EMS</w:t>
      </w:r>
      <w:r w:rsidR="00F745CF">
        <w:rPr>
          <w:bCs/>
          <w:i/>
          <w:sz w:val="22"/>
          <w:szCs w:val="22"/>
        </w:rPr>
        <w:t xml:space="preserve"> for Children (MIEMSS)</w:t>
      </w:r>
      <w:r w:rsidR="002C16C3" w:rsidRPr="002C16C3">
        <w:rPr>
          <w:bCs/>
          <w:i/>
          <w:sz w:val="22"/>
          <w:szCs w:val="22"/>
        </w:rPr>
        <w:t xml:space="preserve"> Faculty</w:t>
      </w:r>
      <w:r w:rsidR="00F745CF">
        <w:rPr>
          <w:bCs/>
          <w:i/>
          <w:sz w:val="22"/>
          <w:szCs w:val="22"/>
        </w:rPr>
        <w:t>,</w:t>
      </w:r>
      <w:r w:rsidR="002C16C3" w:rsidRPr="002C16C3">
        <w:rPr>
          <w:bCs/>
          <w:i/>
          <w:sz w:val="22"/>
          <w:szCs w:val="22"/>
        </w:rPr>
        <w:t xml:space="preserve"> along with Pediatric EMS Champions</w:t>
      </w:r>
    </w:p>
    <w:p w14:paraId="720599BE" w14:textId="6714371E" w:rsidR="001D566D" w:rsidRDefault="00C84BCC" w:rsidP="000A7DA9">
      <w:pPr>
        <w:rPr>
          <w:bCs/>
          <w:sz w:val="20"/>
          <w:szCs w:val="20"/>
        </w:rPr>
      </w:pPr>
      <w:r>
        <w:rPr>
          <w:bCs/>
          <w:sz w:val="20"/>
          <w:szCs w:val="20"/>
        </w:rPr>
        <w:t>“</w:t>
      </w:r>
      <w:r w:rsidR="001D566D" w:rsidRPr="001D566D">
        <w:rPr>
          <w:bCs/>
          <w:sz w:val="20"/>
          <w:szCs w:val="20"/>
        </w:rPr>
        <w:t>Ready, Set, Save</w:t>
      </w:r>
      <w:r>
        <w:rPr>
          <w:bCs/>
          <w:sz w:val="20"/>
          <w:szCs w:val="20"/>
        </w:rPr>
        <w:t>!”</w:t>
      </w:r>
      <w:r w:rsidR="005814BD">
        <w:rPr>
          <w:bCs/>
          <w:sz w:val="20"/>
          <w:szCs w:val="20"/>
        </w:rPr>
        <w:t xml:space="preserve"> </w:t>
      </w:r>
      <w:r w:rsidR="001D566D" w:rsidRPr="001D566D">
        <w:rPr>
          <w:bCs/>
          <w:sz w:val="20"/>
          <w:szCs w:val="20"/>
        </w:rPr>
        <w:t>Join EMSC for an intensive and comprehensive workshop designed to assist EMS clinicians in the early recognition and management of the</w:t>
      </w:r>
      <w:r w:rsidR="005814BD">
        <w:rPr>
          <w:bCs/>
          <w:sz w:val="20"/>
          <w:szCs w:val="20"/>
        </w:rPr>
        <w:t xml:space="preserve"> unstable “crashing” child</w:t>
      </w:r>
      <w:r w:rsidR="001D566D" w:rsidRPr="001D566D">
        <w:rPr>
          <w:bCs/>
          <w:sz w:val="20"/>
          <w:szCs w:val="20"/>
        </w:rPr>
        <w:t xml:space="preserve">. Through hands-on practice and interactive sessions, this workshop will review essential pediatric medical care topics required to care for the critically ill child. By the end of this workshop, participants will be equipped to implement both basic and </w:t>
      </w:r>
      <w:r w:rsidR="00F745CF">
        <w:rPr>
          <w:bCs/>
          <w:sz w:val="20"/>
          <w:szCs w:val="20"/>
        </w:rPr>
        <w:t>“</w:t>
      </w:r>
      <w:r w:rsidR="001D566D" w:rsidRPr="001D566D">
        <w:rPr>
          <w:bCs/>
          <w:sz w:val="20"/>
          <w:szCs w:val="20"/>
        </w:rPr>
        <w:t>once in a career</w:t>
      </w:r>
      <w:r w:rsidR="00F745CF">
        <w:rPr>
          <w:bCs/>
          <w:sz w:val="20"/>
          <w:szCs w:val="20"/>
        </w:rPr>
        <w:t>”</w:t>
      </w:r>
      <w:r w:rsidR="001D566D" w:rsidRPr="001D566D">
        <w:rPr>
          <w:bCs/>
          <w:sz w:val="20"/>
          <w:szCs w:val="20"/>
        </w:rPr>
        <w:t xml:space="preserve"> skills, procedures, and treatments</w:t>
      </w:r>
      <w:r w:rsidR="00F745CF">
        <w:rPr>
          <w:bCs/>
          <w:sz w:val="20"/>
          <w:szCs w:val="20"/>
        </w:rPr>
        <w:t>,</w:t>
      </w:r>
      <w:r w:rsidR="001D566D" w:rsidRPr="001D566D">
        <w:rPr>
          <w:bCs/>
          <w:sz w:val="20"/>
          <w:szCs w:val="20"/>
        </w:rPr>
        <w:t xml:space="preserve"> as well as improve patient outcomes and promote readiness. Comfortable clothing required.</w:t>
      </w:r>
    </w:p>
    <w:p w14:paraId="1FBD0E66" w14:textId="4799E10E" w:rsidR="00864D93" w:rsidRDefault="00364C37" w:rsidP="000A7DA9">
      <w:pPr>
        <w:rPr>
          <w:b/>
          <w:color w:val="000000"/>
          <w:sz w:val="20"/>
          <w:szCs w:val="20"/>
        </w:rPr>
      </w:pPr>
      <w:r>
        <w:rPr>
          <w:i/>
          <w:sz w:val="20"/>
          <w:szCs w:val="20"/>
        </w:rPr>
        <w:t>(</w:t>
      </w:r>
      <w:r w:rsidR="00F25B0B" w:rsidRPr="00AC3FC8">
        <w:rPr>
          <w:i/>
          <w:sz w:val="20"/>
          <w:szCs w:val="20"/>
        </w:rPr>
        <w:t xml:space="preserve">6.75 </w:t>
      </w:r>
      <w:proofErr w:type="spellStart"/>
      <w:r w:rsidR="00F25B0B" w:rsidRPr="00AC3FC8">
        <w:rPr>
          <w:i/>
          <w:sz w:val="20"/>
          <w:szCs w:val="20"/>
        </w:rPr>
        <w:t>Hrs</w:t>
      </w:r>
      <w:proofErr w:type="spellEnd"/>
      <w:r w:rsidR="00F25B0B" w:rsidRPr="00AC3FC8">
        <w:rPr>
          <w:i/>
          <w:sz w:val="20"/>
          <w:szCs w:val="20"/>
        </w:rPr>
        <w:t xml:space="preserve"> BLS:</w:t>
      </w:r>
      <w:r w:rsidR="000A7DA9" w:rsidRPr="00AC3FC8">
        <w:rPr>
          <w:i/>
          <w:sz w:val="20"/>
          <w:szCs w:val="20"/>
        </w:rPr>
        <w:t xml:space="preserve"> </w:t>
      </w:r>
      <w:r w:rsidR="00F25B0B" w:rsidRPr="00AC3FC8">
        <w:rPr>
          <w:i/>
          <w:sz w:val="20"/>
          <w:szCs w:val="20"/>
        </w:rPr>
        <w:t>M</w:t>
      </w:r>
      <w:r w:rsidR="00BB798E" w:rsidRPr="00AC3FC8">
        <w:rPr>
          <w:i/>
          <w:sz w:val="20"/>
          <w:szCs w:val="20"/>
        </w:rPr>
        <w:t xml:space="preserve">, ALS: </w:t>
      </w:r>
      <w:r w:rsidR="00F25B0B" w:rsidRPr="00AC3FC8">
        <w:rPr>
          <w:i/>
          <w:sz w:val="20"/>
          <w:szCs w:val="20"/>
        </w:rPr>
        <w:t>NCCP National</w:t>
      </w:r>
      <w:r w:rsidR="00351479" w:rsidRPr="00AC3FC8">
        <w:rPr>
          <w:i/>
          <w:sz w:val="20"/>
          <w:szCs w:val="20"/>
        </w:rPr>
        <w:t>)</w:t>
      </w:r>
    </w:p>
    <w:p w14:paraId="17F1D82C" w14:textId="77777777" w:rsidR="005521DF" w:rsidRPr="00594449" w:rsidRDefault="005521DF" w:rsidP="000A7DA9">
      <w:pPr>
        <w:rPr>
          <w:b/>
          <w:color w:val="000000"/>
          <w:sz w:val="22"/>
          <w:szCs w:val="22"/>
        </w:rPr>
      </w:pPr>
    </w:p>
    <w:p w14:paraId="6475E3E6" w14:textId="4AAAA1A4" w:rsidR="00FC0DD2" w:rsidRDefault="009C0316" w:rsidP="007C73C0">
      <w:pPr>
        <w:rPr>
          <w:b/>
          <w:sz w:val="22"/>
          <w:szCs w:val="22"/>
        </w:rPr>
      </w:pPr>
      <w:r>
        <w:rPr>
          <w:b/>
          <w:sz w:val="22"/>
          <w:szCs w:val="22"/>
        </w:rPr>
        <w:t xml:space="preserve">NURSING COURSE – </w:t>
      </w:r>
      <w:r w:rsidR="00DD6E1A">
        <w:rPr>
          <w:b/>
          <w:sz w:val="22"/>
          <w:szCs w:val="22"/>
        </w:rPr>
        <w:t>6</w:t>
      </w:r>
      <w:r>
        <w:rPr>
          <w:b/>
          <w:sz w:val="22"/>
          <w:szCs w:val="22"/>
        </w:rPr>
        <w:t xml:space="preserve"> </w:t>
      </w:r>
      <w:proofErr w:type="gramStart"/>
      <w:r>
        <w:rPr>
          <w:b/>
          <w:sz w:val="22"/>
          <w:szCs w:val="22"/>
        </w:rPr>
        <w:t xml:space="preserve">Topics </w:t>
      </w:r>
      <w:r w:rsidR="001D566D">
        <w:rPr>
          <w:b/>
          <w:sz w:val="22"/>
          <w:szCs w:val="22"/>
        </w:rPr>
        <w:t xml:space="preserve"> </w:t>
      </w:r>
      <w:r w:rsidR="00FC0DD2">
        <w:rPr>
          <w:b/>
          <w:sz w:val="22"/>
          <w:szCs w:val="22"/>
        </w:rPr>
        <w:t>(</w:t>
      </w:r>
      <w:proofErr w:type="gramEnd"/>
      <w:r w:rsidR="00FC0DD2">
        <w:rPr>
          <w:b/>
          <w:sz w:val="22"/>
          <w:szCs w:val="22"/>
        </w:rPr>
        <w:t>Fri. 8</w:t>
      </w:r>
      <w:r w:rsidR="008076E3">
        <w:rPr>
          <w:b/>
          <w:sz w:val="22"/>
          <w:szCs w:val="22"/>
        </w:rPr>
        <w:t>:</w:t>
      </w:r>
      <w:r w:rsidR="00FC0DD2">
        <w:rPr>
          <w:b/>
          <w:sz w:val="22"/>
          <w:szCs w:val="22"/>
        </w:rPr>
        <w:t>30</w:t>
      </w:r>
      <w:r w:rsidR="008076E3">
        <w:rPr>
          <w:b/>
          <w:sz w:val="22"/>
          <w:szCs w:val="22"/>
        </w:rPr>
        <w:t xml:space="preserve"> AM</w:t>
      </w:r>
      <w:r w:rsidR="00FC0DD2">
        <w:rPr>
          <w:b/>
          <w:sz w:val="22"/>
          <w:szCs w:val="22"/>
        </w:rPr>
        <w:t xml:space="preserve"> – 4</w:t>
      </w:r>
      <w:r w:rsidR="00772665">
        <w:rPr>
          <w:b/>
          <w:sz w:val="22"/>
          <w:szCs w:val="22"/>
        </w:rPr>
        <w:t>:</w:t>
      </w:r>
      <w:r w:rsidR="00586C65">
        <w:rPr>
          <w:b/>
          <w:sz w:val="22"/>
          <w:szCs w:val="22"/>
        </w:rPr>
        <w:t>3</w:t>
      </w:r>
      <w:r w:rsidR="00EE51A8">
        <w:rPr>
          <w:b/>
          <w:sz w:val="22"/>
          <w:szCs w:val="22"/>
        </w:rPr>
        <w:t>0</w:t>
      </w:r>
      <w:r w:rsidR="00FC0DD2">
        <w:rPr>
          <w:b/>
          <w:sz w:val="22"/>
          <w:szCs w:val="22"/>
        </w:rPr>
        <w:t xml:space="preserve"> PM)</w:t>
      </w:r>
      <w:r w:rsidR="008076E3" w:rsidRPr="008076E3">
        <w:rPr>
          <w:b/>
          <w:color w:val="000000"/>
          <w:sz w:val="20"/>
          <w:szCs w:val="20"/>
        </w:rPr>
        <w:t xml:space="preserve"> </w:t>
      </w:r>
      <w:r w:rsidR="005521DF" w:rsidRPr="000A7DA9">
        <w:rPr>
          <w:b/>
          <w:color w:val="000000"/>
          <w:sz w:val="20"/>
          <w:szCs w:val="20"/>
        </w:rPr>
        <w:t>Lunch will be provided.</w:t>
      </w:r>
    </w:p>
    <w:p w14:paraId="19152BA4" w14:textId="05188BF7" w:rsidR="00803E89" w:rsidRPr="00594449" w:rsidRDefault="00FC0DD2" w:rsidP="00803E89">
      <w:pPr>
        <w:rPr>
          <w:b/>
          <w:sz w:val="22"/>
          <w:szCs w:val="22"/>
        </w:rPr>
      </w:pPr>
      <w:r w:rsidRPr="009C0316">
        <w:rPr>
          <w:b/>
          <w:sz w:val="12"/>
          <w:szCs w:val="12"/>
        </w:rPr>
        <w:t xml:space="preserve"> </w:t>
      </w:r>
    </w:p>
    <w:p w14:paraId="3F6E012A" w14:textId="77777777" w:rsidR="00833651" w:rsidRDefault="00833651" w:rsidP="00833651">
      <w:pPr>
        <w:jc w:val="both"/>
        <w:rPr>
          <w:b/>
          <w:sz w:val="22"/>
          <w:szCs w:val="22"/>
        </w:rPr>
      </w:pPr>
      <w:r w:rsidRPr="00833651">
        <w:rPr>
          <w:b/>
          <w:sz w:val="22"/>
          <w:szCs w:val="22"/>
        </w:rPr>
        <w:t xml:space="preserve">Management of Gastrointestinal Hemorrhage </w:t>
      </w:r>
    </w:p>
    <w:p w14:paraId="691106C8" w14:textId="1482ECD4" w:rsidR="00803E89" w:rsidRPr="00AB1BBC" w:rsidRDefault="00803E89" w:rsidP="00833651">
      <w:pPr>
        <w:rPr>
          <w:b/>
          <w:i/>
          <w:sz w:val="22"/>
          <w:szCs w:val="22"/>
        </w:rPr>
      </w:pPr>
      <w:r w:rsidRPr="00AB1BBC">
        <w:rPr>
          <w:i/>
          <w:sz w:val="22"/>
          <w:szCs w:val="22"/>
        </w:rPr>
        <w:t>Presenter</w:t>
      </w:r>
      <w:r w:rsidRPr="00AB1BBC">
        <w:rPr>
          <w:b/>
          <w:i/>
          <w:sz w:val="22"/>
          <w:szCs w:val="22"/>
        </w:rPr>
        <w:t xml:space="preserve">: </w:t>
      </w:r>
      <w:r w:rsidR="00833651">
        <w:rPr>
          <w:i/>
          <w:sz w:val="22"/>
          <w:szCs w:val="22"/>
        </w:rPr>
        <w:t xml:space="preserve">Brian Martineau, MD, </w:t>
      </w:r>
      <w:r w:rsidR="00833651" w:rsidRPr="00833651">
        <w:rPr>
          <w:i/>
          <w:sz w:val="22"/>
          <w:szCs w:val="22"/>
        </w:rPr>
        <w:t xml:space="preserve">Emergency Physician </w:t>
      </w:r>
      <w:r w:rsidR="0009011A">
        <w:rPr>
          <w:i/>
          <w:sz w:val="22"/>
          <w:szCs w:val="22"/>
        </w:rPr>
        <w:t>–</w:t>
      </w:r>
      <w:r w:rsidR="00833651">
        <w:rPr>
          <w:i/>
          <w:sz w:val="22"/>
          <w:szCs w:val="22"/>
        </w:rPr>
        <w:t xml:space="preserve"> </w:t>
      </w:r>
      <w:r w:rsidR="00833651" w:rsidRPr="00833651">
        <w:rPr>
          <w:i/>
          <w:sz w:val="22"/>
          <w:szCs w:val="22"/>
        </w:rPr>
        <w:t>US Acute Care Solutions</w:t>
      </w:r>
      <w:r w:rsidR="00833651">
        <w:rPr>
          <w:i/>
          <w:sz w:val="22"/>
          <w:szCs w:val="22"/>
        </w:rPr>
        <w:t xml:space="preserve">, </w:t>
      </w:r>
      <w:r w:rsidR="00833651" w:rsidRPr="00833651">
        <w:rPr>
          <w:i/>
          <w:sz w:val="22"/>
          <w:szCs w:val="22"/>
        </w:rPr>
        <w:t>UPMC Western Maryland</w:t>
      </w:r>
    </w:p>
    <w:p w14:paraId="310742DE" w14:textId="6F9DFD02" w:rsidR="00803E89" w:rsidRDefault="00F11630" w:rsidP="00833651">
      <w:pPr>
        <w:rPr>
          <w:sz w:val="20"/>
          <w:szCs w:val="20"/>
        </w:rPr>
      </w:pPr>
      <w:r w:rsidRPr="00F11630">
        <w:rPr>
          <w:sz w:val="20"/>
          <w:szCs w:val="20"/>
        </w:rPr>
        <w:t>This presentation will provide an in-depth overview of gastrointestinal bleeding (GIB), with a particular focus on upper gastrointestinal bleeding (UGIB).</w:t>
      </w:r>
      <w:r w:rsidR="00D155A7">
        <w:rPr>
          <w:sz w:val="20"/>
          <w:szCs w:val="20"/>
        </w:rPr>
        <w:t xml:space="preserve"> The session will explore </w:t>
      </w:r>
      <w:r w:rsidRPr="00F11630">
        <w:rPr>
          <w:sz w:val="20"/>
          <w:szCs w:val="20"/>
        </w:rPr>
        <w:t>the differential diagnoses associated with UGIB, helping students differentiate between various causes such as peptic ulcers, varices, and malignancies.</w:t>
      </w:r>
      <w:r w:rsidR="00833651">
        <w:rPr>
          <w:sz w:val="20"/>
          <w:szCs w:val="20"/>
        </w:rPr>
        <w:t xml:space="preserve"> </w:t>
      </w:r>
      <w:r w:rsidRPr="00F11630">
        <w:rPr>
          <w:sz w:val="20"/>
          <w:szCs w:val="20"/>
        </w:rPr>
        <w:t>The class will delve into the pathophysiology of UGIB, emphasizing the mechanisms that lead to hemorrhage and their systemic effects.</w:t>
      </w:r>
      <w:r w:rsidR="00833651">
        <w:rPr>
          <w:sz w:val="20"/>
          <w:szCs w:val="20"/>
        </w:rPr>
        <w:t xml:space="preserve"> </w:t>
      </w:r>
      <w:r w:rsidRPr="00F11630">
        <w:rPr>
          <w:sz w:val="20"/>
          <w:szCs w:val="20"/>
        </w:rPr>
        <w:t>Students will be introduced to prehospital and in-hospital management strategies, including initial assessments and stabilization techniques for both stable and unstable patients, emphasizing the differences in intervention levels based on patient condition.</w:t>
      </w:r>
      <w:r w:rsidR="00833651">
        <w:rPr>
          <w:sz w:val="20"/>
          <w:szCs w:val="20"/>
        </w:rPr>
        <w:t xml:space="preserve"> </w:t>
      </w:r>
      <w:r w:rsidRPr="00F11630">
        <w:rPr>
          <w:sz w:val="20"/>
          <w:szCs w:val="20"/>
        </w:rPr>
        <w:t>In addition, the use of tamponade devices, such as balloon tamponade, will be discussed as a key intervention in controlling life-threatening bleeding in specific situations.</w:t>
      </w:r>
      <w:r w:rsidR="00833651">
        <w:rPr>
          <w:sz w:val="20"/>
          <w:szCs w:val="20"/>
        </w:rPr>
        <w:t xml:space="preserve"> </w:t>
      </w:r>
      <w:r w:rsidRPr="00F11630">
        <w:rPr>
          <w:sz w:val="20"/>
          <w:szCs w:val="20"/>
        </w:rPr>
        <w:t xml:space="preserve">The session </w:t>
      </w:r>
      <w:r w:rsidR="0009011A">
        <w:rPr>
          <w:sz w:val="20"/>
          <w:szCs w:val="20"/>
        </w:rPr>
        <w:t>will</w:t>
      </w:r>
      <w:r w:rsidRPr="00F11630">
        <w:rPr>
          <w:sz w:val="20"/>
          <w:szCs w:val="20"/>
        </w:rPr>
        <w:t xml:space="preserve"> equip students with the knowledge and skills to </w:t>
      </w:r>
      <w:r w:rsidR="0009011A">
        <w:rPr>
          <w:sz w:val="20"/>
          <w:szCs w:val="20"/>
        </w:rPr>
        <w:t xml:space="preserve">effectively </w:t>
      </w:r>
      <w:r w:rsidRPr="00F11630">
        <w:rPr>
          <w:sz w:val="20"/>
          <w:szCs w:val="20"/>
        </w:rPr>
        <w:t>assess, stabilize, and manage patients with GI bleeding.</w:t>
      </w:r>
    </w:p>
    <w:p w14:paraId="6A81CFD4" w14:textId="77777777" w:rsidR="00332821" w:rsidRDefault="00332821" w:rsidP="00332821">
      <w:pPr>
        <w:jc w:val="both"/>
        <w:rPr>
          <w:i/>
          <w:sz w:val="20"/>
          <w:szCs w:val="20"/>
        </w:rPr>
      </w:pPr>
      <w:r w:rsidRPr="00CE68C8">
        <w:rPr>
          <w:i/>
          <w:sz w:val="20"/>
          <w:szCs w:val="20"/>
        </w:rPr>
        <w:t xml:space="preserve">(1 </w:t>
      </w:r>
      <w:proofErr w:type="spellStart"/>
      <w:r w:rsidRPr="00CE68C8">
        <w:rPr>
          <w:i/>
          <w:sz w:val="20"/>
          <w:szCs w:val="20"/>
        </w:rPr>
        <w:t>Hrs</w:t>
      </w:r>
      <w:proofErr w:type="spellEnd"/>
      <w:r w:rsidRPr="00CE68C8">
        <w:rPr>
          <w:i/>
          <w:sz w:val="20"/>
          <w:szCs w:val="20"/>
        </w:rPr>
        <w:t xml:space="preserve"> BLS: </w:t>
      </w:r>
      <w:r>
        <w:rPr>
          <w:i/>
          <w:sz w:val="20"/>
          <w:szCs w:val="20"/>
        </w:rPr>
        <w:t>M</w:t>
      </w:r>
      <w:r w:rsidRPr="00CE68C8">
        <w:rPr>
          <w:i/>
          <w:sz w:val="20"/>
          <w:szCs w:val="20"/>
        </w:rPr>
        <w:t>, ALS: NCCP Individual</w:t>
      </w:r>
      <w:r>
        <w:rPr>
          <w:i/>
          <w:sz w:val="20"/>
          <w:szCs w:val="20"/>
        </w:rPr>
        <w:t>)</w:t>
      </w:r>
    </w:p>
    <w:p w14:paraId="522C8051" w14:textId="77777777" w:rsidR="00833651" w:rsidRPr="00594449" w:rsidRDefault="00833651" w:rsidP="00803E89">
      <w:pPr>
        <w:jc w:val="both"/>
        <w:rPr>
          <w:sz w:val="18"/>
          <w:szCs w:val="18"/>
        </w:rPr>
      </w:pPr>
    </w:p>
    <w:p w14:paraId="03B031E9" w14:textId="00891C57" w:rsidR="00DD6E1A" w:rsidRPr="00242AF4" w:rsidRDefault="00DD6E1A" w:rsidP="00DD6E1A">
      <w:pPr>
        <w:rPr>
          <w:b/>
          <w:color w:val="000000"/>
          <w:sz w:val="22"/>
          <w:szCs w:val="22"/>
        </w:rPr>
      </w:pPr>
      <w:r>
        <w:rPr>
          <w:b/>
          <w:color w:val="000000"/>
          <w:sz w:val="22"/>
          <w:szCs w:val="22"/>
        </w:rPr>
        <w:t xml:space="preserve">Aortic </w:t>
      </w:r>
      <w:r w:rsidR="00DA1546" w:rsidRPr="00DA1546">
        <w:rPr>
          <w:b/>
          <w:color w:val="000000"/>
          <w:sz w:val="22"/>
          <w:szCs w:val="22"/>
        </w:rPr>
        <w:t>Dissection</w:t>
      </w:r>
    </w:p>
    <w:p w14:paraId="16BDC2D3" w14:textId="77777777" w:rsidR="00317F92" w:rsidRPr="00242AF4" w:rsidRDefault="00FC0DD2" w:rsidP="00901EF2">
      <w:pPr>
        <w:rPr>
          <w:i/>
          <w:color w:val="000000"/>
          <w:sz w:val="22"/>
          <w:szCs w:val="22"/>
        </w:rPr>
      </w:pPr>
      <w:r w:rsidRPr="00242AF4">
        <w:rPr>
          <w:i/>
          <w:color w:val="000000"/>
          <w:sz w:val="22"/>
          <w:szCs w:val="22"/>
        </w:rPr>
        <w:t xml:space="preserve">Presenter: </w:t>
      </w:r>
      <w:r w:rsidR="00242AF4" w:rsidRPr="00242AF4">
        <w:rPr>
          <w:i/>
          <w:color w:val="000000"/>
          <w:sz w:val="22"/>
          <w:szCs w:val="22"/>
        </w:rPr>
        <w:t>Hani Alkhatib, MD, Interventional Cardiology, Medical Director, Structural Heart Program, UPMC Western Maryland</w:t>
      </w:r>
    </w:p>
    <w:p w14:paraId="600A1EA5" w14:textId="77777777" w:rsidR="00C34BB3" w:rsidRPr="00E57817" w:rsidRDefault="00C34BB3" w:rsidP="00C34BB3">
      <w:pPr>
        <w:rPr>
          <w:sz w:val="20"/>
          <w:szCs w:val="20"/>
        </w:rPr>
      </w:pPr>
      <w:r w:rsidRPr="00E57817">
        <w:rPr>
          <w:sz w:val="20"/>
          <w:szCs w:val="20"/>
        </w:rPr>
        <w:t>The evaluation and management of aortic dissection depend on the type and severity of the dissection. Prompt recognition and management of complications are critical to improving outcomes. Continuous follow-up is essential for long-term surveillance and prevention of further dissection or rupture.</w:t>
      </w:r>
    </w:p>
    <w:p w14:paraId="32B99DA0" w14:textId="10C81F74" w:rsidR="00332821" w:rsidRDefault="00C34BB3" w:rsidP="00332821">
      <w:pPr>
        <w:jc w:val="both"/>
        <w:rPr>
          <w:i/>
          <w:sz w:val="20"/>
          <w:szCs w:val="20"/>
        </w:rPr>
      </w:pPr>
      <w:r w:rsidRPr="00CE68C8">
        <w:rPr>
          <w:i/>
          <w:sz w:val="20"/>
          <w:szCs w:val="20"/>
        </w:rPr>
        <w:t xml:space="preserve"> </w:t>
      </w:r>
      <w:r w:rsidR="00332821" w:rsidRPr="00CE68C8">
        <w:rPr>
          <w:i/>
          <w:sz w:val="20"/>
          <w:szCs w:val="20"/>
        </w:rPr>
        <w:t xml:space="preserve">(1 </w:t>
      </w:r>
      <w:proofErr w:type="spellStart"/>
      <w:r w:rsidR="00332821" w:rsidRPr="00CE68C8">
        <w:rPr>
          <w:i/>
          <w:sz w:val="20"/>
          <w:szCs w:val="20"/>
        </w:rPr>
        <w:t>Hrs</w:t>
      </w:r>
      <w:proofErr w:type="spellEnd"/>
      <w:r w:rsidR="00332821" w:rsidRPr="00CE68C8">
        <w:rPr>
          <w:i/>
          <w:sz w:val="20"/>
          <w:szCs w:val="20"/>
        </w:rPr>
        <w:t xml:space="preserve"> BLS: </w:t>
      </w:r>
      <w:r w:rsidR="00332821">
        <w:rPr>
          <w:i/>
          <w:sz w:val="20"/>
          <w:szCs w:val="20"/>
        </w:rPr>
        <w:t>M</w:t>
      </w:r>
      <w:r w:rsidR="00332821" w:rsidRPr="00CE68C8">
        <w:rPr>
          <w:i/>
          <w:sz w:val="20"/>
          <w:szCs w:val="20"/>
        </w:rPr>
        <w:t>, ALS: NCCP Individual</w:t>
      </w:r>
      <w:r w:rsidR="00332821">
        <w:rPr>
          <w:i/>
          <w:sz w:val="20"/>
          <w:szCs w:val="20"/>
        </w:rPr>
        <w:t>)</w:t>
      </w:r>
    </w:p>
    <w:p w14:paraId="41FEA399" w14:textId="77777777" w:rsidR="00C92DC0" w:rsidRPr="00594449" w:rsidRDefault="00C92DC0" w:rsidP="007C73C0">
      <w:pPr>
        <w:rPr>
          <w:b/>
          <w:color w:val="000000"/>
          <w:sz w:val="18"/>
          <w:szCs w:val="18"/>
          <w:highlight w:val="yellow"/>
        </w:rPr>
      </w:pPr>
    </w:p>
    <w:p w14:paraId="2B71E62C" w14:textId="69B19BD6" w:rsidR="00803E89" w:rsidRDefault="001B2680" w:rsidP="00803E89">
      <w:r>
        <w:rPr>
          <w:b/>
          <w:sz w:val="22"/>
          <w:szCs w:val="22"/>
        </w:rPr>
        <w:t>Acute Respiratory Distress Syndrome</w:t>
      </w:r>
    </w:p>
    <w:p w14:paraId="74B45D27" w14:textId="7575D936" w:rsidR="00C23597" w:rsidRPr="00C23597" w:rsidRDefault="00803E89" w:rsidP="00C23597">
      <w:pPr>
        <w:rPr>
          <w:i/>
          <w:sz w:val="22"/>
          <w:szCs w:val="22"/>
        </w:rPr>
      </w:pPr>
      <w:r w:rsidRPr="00C92DC0">
        <w:rPr>
          <w:i/>
          <w:sz w:val="22"/>
          <w:szCs w:val="22"/>
        </w:rPr>
        <w:t xml:space="preserve">Presenter: </w:t>
      </w:r>
      <w:r w:rsidRPr="00C66058">
        <w:rPr>
          <w:i/>
          <w:sz w:val="22"/>
          <w:szCs w:val="22"/>
        </w:rPr>
        <w:t xml:space="preserve">Janice </w:t>
      </w:r>
      <w:proofErr w:type="spellStart"/>
      <w:r w:rsidRPr="00C66058">
        <w:rPr>
          <w:i/>
          <w:sz w:val="22"/>
          <w:szCs w:val="22"/>
        </w:rPr>
        <w:t>Amabel</w:t>
      </w:r>
      <w:proofErr w:type="spellEnd"/>
      <w:r w:rsidRPr="00C66058">
        <w:rPr>
          <w:i/>
          <w:sz w:val="22"/>
          <w:szCs w:val="22"/>
        </w:rPr>
        <w:t xml:space="preserve"> Lee, MD</w:t>
      </w:r>
      <w:r>
        <w:rPr>
          <w:i/>
          <w:sz w:val="22"/>
          <w:szCs w:val="22"/>
        </w:rPr>
        <w:t>,</w:t>
      </w:r>
      <w:r w:rsidRPr="00C66058">
        <w:rPr>
          <w:i/>
          <w:sz w:val="22"/>
          <w:szCs w:val="22"/>
        </w:rPr>
        <w:t xml:space="preserve"> MSc</w:t>
      </w:r>
      <w:r>
        <w:rPr>
          <w:i/>
          <w:sz w:val="22"/>
          <w:szCs w:val="22"/>
        </w:rPr>
        <w:t xml:space="preserve">, </w:t>
      </w:r>
      <w:r w:rsidRPr="00C66058">
        <w:rPr>
          <w:i/>
          <w:sz w:val="22"/>
          <w:szCs w:val="22"/>
        </w:rPr>
        <w:t xml:space="preserve">Pulmonary </w:t>
      </w:r>
      <w:r w:rsidR="00C23597">
        <w:rPr>
          <w:i/>
          <w:sz w:val="22"/>
          <w:szCs w:val="22"/>
        </w:rPr>
        <w:t>&amp;</w:t>
      </w:r>
      <w:r w:rsidRPr="00C66058">
        <w:rPr>
          <w:i/>
          <w:sz w:val="22"/>
          <w:szCs w:val="22"/>
        </w:rPr>
        <w:t xml:space="preserve"> Critical Care Physician</w:t>
      </w:r>
      <w:r>
        <w:rPr>
          <w:i/>
          <w:sz w:val="22"/>
          <w:szCs w:val="22"/>
        </w:rPr>
        <w:t xml:space="preserve">, </w:t>
      </w:r>
      <w:r w:rsidR="00C23597" w:rsidRPr="00C23597">
        <w:rPr>
          <w:i/>
          <w:sz w:val="22"/>
          <w:szCs w:val="22"/>
        </w:rPr>
        <w:t>Medical Director</w:t>
      </w:r>
      <w:r w:rsidR="00C23597">
        <w:rPr>
          <w:i/>
          <w:sz w:val="22"/>
          <w:szCs w:val="22"/>
        </w:rPr>
        <w:t xml:space="preserve"> for </w:t>
      </w:r>
      <w:r w:rsidR="00C23597" w:rsidRPr="00C23597">
        <w:rPr>
          <w:i/>
          <w:sz w:val="22"/>
          <w:szCs w:val="22"/>
        </w:rPr>
        <w:t>Intensive Care</w:t>
      </w:r>
      <w:r w:rsidR="00C23597">
        <w:rPr>
          <w:i/>
          <w:sz w:val="22"/>
          <w:szCs w:val="22"/>
        </w:rPr>
        <w:t xml:space="preserve"> &amp;</w:t>
      </w:r>
      <w:r w:rsidR="00C23597" w:rsidRPr="00C23597">
        <w:rPr>
          <w:i/>
          <w:sz w:val="22"/>
          <w:szCs w:val="22"/>
        </w:rPr>
        <w:t xml:space="preserve"> Respiratory Care</w:t>
      </w:r>
      <w:r w:rsidR="00C23597">
        <w:rPr>
          <w:i/>
          <w:sz w:val="22"/>
          <w:szCs w:val="22"/>
        </w:rPr>
        <w:t xml:space="preserve">, </w:t>
      </w:r>
      <w:r>
        <w:rPr>
          <w:i/>
          <w:sz w:val="22"/>
          <w:szCs w:val="22"/>
        </w:rPr>
        <w:t>UPMC Western Maryland</w:t>
      </w:r>
    </w:p>
    <w:p w14:paraId="1E52B4F4" w14:textId="7E7C8085" w:rsidR="00803E89" w:rsidRPr="00813A01" w:rsidRDefault="008D7025" w:rsidP="00803E89">
      <w:pPr>
        <w:rPr>
          <w:i/>
          <w:sz w:val="22"/>
          <w:szCs w:val="22"/>
        </w:rPr>
      </w:pPr>
      <w:r>
        <w:rPr>
          <w:sz w:val="20"/>
          <w:szCs w:val="20"/>
        </w:rPr>
        <w:t>This session</w:t>
      </w:r>
      <w:r w:rsidR="004F6CE8" w:rsidRPr="004F6CE8">
        <w:rPr>
          <w:sz w:val="20"/>
          <w:szCs w:val="20"/>
        </w:rPr>
        <w:t xml:space="preserve"> will explore the pathophysiology, clinical manifestations, and evidence-based management strategies for ARDS</w:t>
      </w:r>
      <w:r w:rsidR="0009373A">
        <w:rPr>
          <w:sz w:val="20"/>
          <w:szCs w:val="20"/>
        </w:rPr>
        <w:t>,</w:t>
      </w:r>
      <w:r w:rsidR="004F6CE8" w:rsidRPr="004F6CE8">
        <w:rPr>
          <w:sz w:val="20"/>
          <w:szCs w:val="20"/>
        </w:rPr>
        <w:t xml:space="preserve"> with emphasis on trauma patients. We will highlight the importance of early recognition, appropriate intervention, and the role of nursing in optimizing patient outcomes. Case studies will illustrate the complexities of ARDS management in trauma and non- trauma </w:t>
      </w:r>
      <w:r w:rsidR="00DA1546" w:rsidRPr="004F6CE8">
        <w:rPr>
          <w:sz w:val="20"/>
          <w:szCs w:val="20"/>
        </w:rPr>
        <w:t>settings, and</w:t>
      </w:r>
      <w:r w:rsidR="004F6CE8" w:rsidRPr="004F6CE8">
        <w:rPr>
          <w:sz w:val="20"/>
          <w:szCs w:val="20"/>
        </w:rPr>
        <w:t xml:space="preserve"> highligh</w:t>
      </w:r>
      <w:r w:rsidR="0009373A">
        <w:rPr>
          <w:sz w:val="20"/>
          <w:szCs w:val="20"/>
        </w:rPr>
        <w:t>t</w:t>
      </w:r>
      <w:r w:rsidR="004F6CE8" w:rsidRPr="004F6CE8">
        <w:rPr>
          <w:sz w:val="20"/>
          <w:szCs w:val="20"/>
        </w:rPr>
        <w:t xml:space="preserve"> collaborative approa</w:t>
      </w:r>
      <w:r w:rsidR="004F6CE8">
        <w:rPr>
          <w:sz w:val="20"/>
          <w:szCs w:val="20"/>
        </w:rPr>
        <w:t>ches within the healthcare team</w:t>
      </w:r>
      <w:r w:rsidR="00803E89">
        <w:rPr>
          <w:sz w:val="20"/>
          <w:szCs w:val="20"/>
        </w:rPr>
        <w:t>.</w:t>
      </w:r>
    </w:p>
    <w:p w14:paraId="53F8E241" w14:textId="0BA25CE3" w:rsidR="00CF1BD2" w:rsidRDefault="00332821" w:rsidP="00C92DC0">
      <w:pPr>
        <w:jc w:val="both"/>
        <w:rPr>
          <w:i/>
          <w:sz w:val="20"/>
          <w:szCs w:val="20"/>
        </w:rPr>
      </w:pPr>
      <w:r w:rsidRPr="00CE68C8">
        <w:rPr>
          <w:i/>
          <w:sz w:val="20"/>
          <w:szCs w:val="20"/>
        </w:rPr>
        <w:t xml:space="preserve">(1 </w:t>
      </w:r>
      <w:proofErr w:type="spellStart"/>
      <w:r w:rsidRPr="00CE68C8">
        <w:rPr>
          <w:i/>
          <w:sz w:val="20"/>
          <w:szCs w:val="20"/>
        </w:rPr>
        <w:t>Hrs</w:t>
      </w:r>
      <w:proofErr w:type="spellEnd"/>
      <w:r w:rsidRPr="00CE68C8">
        <w:rPr>
          <w:i/>
          <w:sz w:val="20"/>
          <w:szCs w:val="20"/>
        </w:rPr>
        <w:t xml:space="preserve"> BLS: </w:t>
      </w:r>
      <w:r w:rsidR="00B573A9">
        <w:rPr>
          <w:i/>
          <w:sz w:val="20"/>
          <w:szCs w:val="20"/>
        </w:rPr>
        <w:t>T</w:t>
      </w:r>
      <w:r w:rsidRPr="00CE68C8">
        <w:rPr>
          <w:i/>
          <w:sz w:val="20"/>
          <w:szCs w:val="20"/>
        </w:rPr>
        <w:t>, ALS: NCCP Individual</w:t>
      </w:r>
      <w:r>
        <w:rPr>
          <w:i/>
          <w:sz w:val="20"/>
          <w:szCs w:val="20"/>
        </w:rPr>
        <w:t>)</w:t>
      </w:r>
    </w:p>
    <w:p w14:paraId="5FDA69B1" w14:textId="77777777" w:rsidR="00332821" w:rsidRPr="00594449" w:rsidRDefault="00332821" w:rsidP="00C92DC0">
      <w:pPr>
        <w:jc w:val="both"/>
        <w:rPr>
          <w:sz w:val="18"/>
          <w:szCs w:val="18"/>
        </w:rPr>
      </w:pPr>
    </w:p>
    <w:p w14:paraId="019797C9" w14:textId="77777777" w:rsidR="00063EBB" w:rsidRDefault="00063EBB" w:rsidP="003B603A">
      <w:pPr>
        <w:jc w:val="both"/>
        <w:rPr>
          <w:b/>
          <w:bCs/>
          <w:sz w:val="22"/>
          <w:szCs w:val="22"/>
        </w:rPr>
      </w:pPr>
      <w:r w:rsidRPr="00063EBB">
        <w:rPr>
          <w:b/>
          <w:bCs/>
          <w:sz w:val="22"/>
          <w:szCs w:val="22"/>
        </w:rPr>
        <w:t xml:space="preserve">Fear and Loathing in Emergency Medicine </w:t>
      </w:r>
    </w:p>
    <w:p w14:paraId="1098CC79" w14:textId="56CE7B44" w:rsidR="003B603A" w:rsidRDefault="00853997" w:rsidP="003B603A">
      <w:pPr>
        <w:jc w:val="both"/>
        <w:rPr>
          <w:bCs/>
          <w:i/>
          <w:sz w:val="22"/>
          <w:szCs w:val="22"/>
        </w:rPr>
      </w:pPr>
      <w:r w:rsidRPr="00FF262E">
        <w:rPr>
          <w:i/>
          <w:color w:val="000000"/>
          <w:sz w:val="22"/>
          <w:szCs w:val="22"/>
        </w:rPr>
        <w:t xml:space="preserve">Presenter: </w:t>
      </w:r>
      <w:r w:rsidR="00063EBB" w:rsidRPr="00063EBB">
        <w:rPr>
          <w:bCs/>
          <w:i/>
          <w:sz w:val="22"/>
          <w:szCs w:val="22"/>
        </w:rPr>
        <w:t>Dr. Rameen Shafiei, DO FACEP</w:t>
      </w:r>
      <w:r w:rsidR="00C84BCC">
        <w:rPr>
          <w:bCs/>
          <w:i/>
          <w:sz w:val="22"/>
          <w:szCs w:val="22"/>
        </w:rPr>
        <w:t>, Director Emergency Medicine UPMCWM, Medical Director Allegany</w:t>
      </w:r>
      <w:r w:rsidR="0054712B">
        <w:rPr>
          <w:bCs/>
          <w:i/>
          <w:sz w:val="22"/>
          <w:szCs w:val="22"/>
        </w:rPr>
        <w:t xml:space="preserve"> and Garrett County EMS Systems</w:t>
      </w:r>
      <w:r w:rsidR="003B603A" w:rsidRPr="003B603A">
        <w:rPr>
          <w:bCs/>
          <w:i/>
          <w:sz w:val="22"/>
          <w:szCs w:val="22"/>
        </w:rPr>
        <w:t xml:space="preserve"> </w:t>
      </w:r>
    </w:p>
    <w:p w14:paraId="57ACC6C5" w14:textId="56A64209" w:rsidR="00F56CC0" w:rsidRPr="00F56CC0" w:rsidRDefault="00DE05E8" w:rsidP="003B603A">
      <w:pPr>
        <w:jc w:val="both"/>
        <w:rPr>
          <w:bCs/>
          <w:i/>
          <w:sz w:val="20"/>
          <w:szCs w:val="20"/>
        </w:rPr>
      </w:pPr>
      <w:r>
        <w:rPr>
          <w:sz w:val="20"/>
          <w:szCs w:val="20"/>
          <w:lang w:bidi="en-US"/>
        </w:rPr>
        <w:t>T</w:t>
      </w:r>
      <w:r w:rsidR="00F56CC0" w:rsidRPr="00F56CC0">
        <w:rPr>
          <w:sz w:val="20"/>
          <w:szCs w:val="20"/>
          <w:lang w:bidi="en-US"/>
        </w:rPr>
        <w:t xml:space="preserve">he streets </w:t>
      </w:r>
      <w:r>
        <w:rPr>
          <w:sz w:val="20"/>
          <w:szCs w:val="20"/>
          <w:lang w:bidi="en-US"/>
        </w:rPr>
        <w:t xml:space="preserve">are </w:t>
      </w:r>
      <w:r w:rsidR="00F56CC0" w:rsidRPr="00F56CC0">
        <w:rPr>
          <w:sz w:val="20"/>
          <w:szCs w:val="20"/>
          <w:lang w:bidi="en-US"/>
        </w:rPr>
        <w:t>see</w:t>
      </w:r>
      <w:r>
        <w:rPr>
          <w:sz w:val="20"/>
          <w:szCs w:val="20"/>
          <w:lang w:bidi="en-US"/>
        </w:rPr>
        <w:t>ing a shift fro</w:t>
      </w:r>
      <w:r w:rsidR="00F56CC0" w:rsidRPr="00F56CC0">
        <w:rPr>
          <w:sz w:val="20"/>
          <w:szCs w:val="20"/>
          <w:lang w:bidi="en-US"/>
        </w:rPr>
        <w:t>m plant</w:t>
      </w:r>
      <w:r w:rsidR="0009373A">
        <w:rPr>
          <w:sz w:val="20"/>
          <w:szCs w:val="20"/>
          <w:lang w:bidi="en-US"/>
        </w:rPr>
        <w:t>-</w:t>
      </w:r>
      <w:r w:rsidR="00F56CC0" w:rsidRPr="00F56CC0">
        <w:rPr>
          <w:sz w:val="20"/>
          <w:szCs w:val="20"/>
          <w:lang w:bidi="en-US"/>
        </w:rPr>
        <w:t>based to synthetic drugs</w:t>
      </w:r>
      <w:r w:rsidR="0009373A">
        <w:rPr>
          <w:sz w:val="20"/>
          <w:szCs w:val="20"/>
          <w:lang w:bidi="en-US"/>
        </w:rPr>
        <w:t>,</w:t>
      </w:r>
      <w:r>
        <w:rPr>
          <w:sz w:val="20"/>
          <w:szCs w:val="20"/>
          <w:lang w:bidi="en-US"/>
        </w:rPr>
        <w:t xml:space="preserve"> and</w:t>
      </w:r>
      <w:r w:rsidR="0009373A">
        <w:rPr>
          <w:sz w:val="20"/>
          <w:szCs w:val="20"/>
          <w:lang w:bidi="en-US"/>
        </w:rPr>
        <w:t xml:space="preserve"> t</w:t>
      </w:r>
      <w:r w:rsidR="00F56CC0" w:rsidRPr="00F56CC0">
        <w:rPr>
          <w:sz w:val="20"/>
          <w:szCs w:val="20"/>
          <w:lang w:bidi="en-US"/>
        </w:rPr>
        <w:t xml:space="preserve">he impact on </w:t>
      </w:r>
      <w:r w:rsidR="0009373A">
        <w:rPr>
          <w:sz w:val="20"/>
          <w:szCs w:val="20"/>
          <w:lang w:bidi="en-US"/>
        </w:rPr>
        <w:t>EMS</w:t>
      </w:r>
      <w:r w:rsidR="00F56CC0" w:rsidRPr="00F56CC0">
        <w:rPr>
          <w:sz w:val="20"/>
          <w:szCs w:val="20"/>
          <w:lang w:bidi="en-US"/>
        </w:rPr>
        <w:t xml:space="preserve"> and hospitals has never been greater. This lecture will help you </w:t>
      </w:r>
      <w:r>
        <w:rPr>
          <w:sz w:val="20"/>
          <w:szCs w:val="20"/>
          <w:lang w:bidi="en-US"/>
        </w:rPr>
        <w:t xml:space="preserve">to </w:t>
      </w:r>
      <w:r w:rsidR="00F56CC0" w:rsidRPr="00F56CC0">
        <w:rPr>
          <w:sz w:val="20"/>
          <w:szCs w:val="20"/>
          <w:lang w:bidi="en-US"/>
        </w:rPr>
        <w:t xml:space="preserve">better understand new and emerging designer drugs </w:t>
      </w:r>
      <w:r>
        <w:rPr>
          <w:sz w:val="20"/>
          <w:szCs w:val="20"/>
          <w:lang w:bidi="en-US"/>
        </w:rPr>
        <w:t>a</w:t>
      </w:r>
      <w:r w:rsidR="00F56CC0" w:rsidRPr="00F56CC0">
        <w:rPr>
          <w:sz w:val="20"/>
          <w:szCs w:val="20"/>
          <w:lang w:bidi="en-US"/>
        </w:rPr>
        <w:t>nd the best ways to support and treat those that succumb to them.</w:t>
      </w:r>
    </w:p>
    <w:p w14:paraId="5AF40922" w14:textId="4340362D" w:rsidR="00DD6E1A" w:rsidRDefault="00F56CC0" w:rsidP="00594449">
      <w:pPr>
        <w:rPr>
          <w:i/>
          <w:sz w:val="20"/>
          <w:szCs w:val="20"/>
        </w:rPr>
      </w:pPr>
      <w:r w:rsidRPr="00CE68C8">
        <w:rPr>
          <w:i/>
          <w:sz w:val="20"/>
          <w:szCs w:val="20"/>
        </w:rPr>
        <w:t xml:space="preserve"> </w:t>
      </w:r>
      <w:r w:rsidR="00332821" w:rsidRPr="00CE68C8">
        <w:rPr>
          <w:i/>
          <w:sz w:val="20"/>
          <w:szCs w:val="20"/>
        </w:rPr>
        <w:t xml:space="preserve">(1 </w:t>
      </w:r>
      <w:proofErr w:type="spellStart"/>
      <w:r w:rsidR="00332821" w:rsidRPr="00CE68C8">
        <w:rPr>
          <w:i/>
          <w:sz w:val="20"/>
          <w:szCs w:val="20"/>
        </w:rPr>
        <w:t>Hrs</w:t>
      </w:r>
      <w:proofErr w:type="spellEnd"/>
      <w:r w:rsidR="00332821" w:rsidRPr="00CE68C8">
        <w:rPr>
          <w:i/>
          <w:sz w:val="20"/>
          <w:szCs w:val="20"/>
        </w:rPr>
        <w:t xml:space="preserve"> BLS: </w:t>
      </w:r>
      <w:r w:rsidR="00332821">
        <w:rPr>
          <w:i/>
          <w:sz w:val="20"/>
          <w:szCs w:val="20"/>
        </w:rPr>
        <w:t>M</w:t>
      </w:r>
      <w:r w:rsidR="00332821" w:rsidRPr="00CE68C8">
        <w:rPr>
          <w:i/>
          <w:sz w:val="20"/>
          <w:szCs w:val="20"/>
        </w:rPr>
        <w:t>, ALS: NCCP Individual)</w:t>
      </w:r>
      <w:r w:rsidR="00332821" w:rsidRPr="003573AF">
        <w:rPr>
          <w:i/>
          <w:sz w:val="20"/>
          <w:szCs w:val="20"/>
        </w:rPr>
        <w:t xml:space="preserve"> </w:t>
      </w:r>
    </w:p>
    <w:p w14:paraId="116B2D33" w14:textId="77777777" w:rsidR="00DE05E8" w:rsidRPr="00594449" w:rsidRDefault="00DE05E8" w:rsidP="00594449">
      <w:pPr>
        <w:rPr>
          <w:sz w:val="18"/>
          <w:szCs w:val="18"/>
        </w:rPr>
      </w:pPr>
    </w:p>
    <w:p w14:paraId="75C7BB58" w14:textId="476B8FB5" w:rsidR="00004344" w:rsidRDefault="00004344" w:rsidP="00DD6E1A">
      <w:pPr>
        <w:rPr>
          <w:b/>
          <w:sz w:val="22"/>
          <w:szCs w:val="22"/>
        </w:rPr>
      </w:pPr>
      <w:r w:rsidRPr="00004344">
        <w:rPr>
          <w:b/>
          <w:sz w:val="22"/>
          <w:szCs w:val="22"/>
        </w:rPr>
        <w:lastRenderedPageBreak/>
        <w:t xml:space="preserve">Stroke </w:t>
      </w:r>
      <w:r>
        <w:rPr>
          <w:b/>
          <w:sz w:val="22"/>
          <w:szCs w:val="22"/>
        </w:rPr>
        <w:t>A</w:t>
      </w:r>
      <w:r w:rsidRPr="00004344">
        <w:rPr>
          <w:b/>
          <w:sz w:val="22"/>
          <w:szCs w:val="22"/>
        </w:rPr>
        <w:t>ssessment</w:t>
      </w:r>
    </w:p>
    <w:p w14:paraId="00EC2C7C" w14:textId="21E1FD86" w:rsidR="00DD6E1A" w:rsidRDefault="00DD6E1A" w:rsidP="00DD6E1A">
      <w:pPr>
        <w:rPr>
          <w:i/>
          <w:sz w:val="22"/>
          <w:szCs w:val="22"/>
        </w:rPr>
      </w:pPr>
      <w:r w:rsidRPr="00C92DC0">
        <w:rPr>
          <w:i/>
          <w:sz w:val="22"/>
          <w:szCs w:val="22"/>
        </w:rPr>
        <w:t xml:space="preserve">Presenter: </w:t>
      </w:r>
      <w:r w:rsidR="004B501E">
        <w:rPr>
          <w:i/>
          <w:sz w:val="22"/>
          <w:szCs w:val="22"/>
        </w:rPr>
        <w:t>Charles H. Barrick</w:t>
      </w:r>
      <w:r>
        <w:rPr>
          <w:i/>
          <w:sz w:val="22"/>
          <w:szCs w:val="22"/>
        </w:rPr>
        <w:t xml:space="preserve">, </w:t>
      </w:r>
      <w:r w:rsidR="004B501E">
        <w:rPr>
          <w:i/>
          <w:sz w:val="22"/>
          <w:szCs w:val="22"/>
        </w:rPr>
        <w:t>Hospitalist Nurse Practitioner, US Acute Care Solutions</w:t>
      </w:r>
    </w:p>
    <w:p w14:paraId="634BAA1F" w14:textId="1C783F91" w:rsidR="00DD6E1A" w:rsidRPr="00B357C4" w:rsidRDefault="00C84BCC" w:rsidP="00B357C4">
      <w:pPr>
        <w:ind w:right="286"/>
        <w:rPr>
          <w:color w:val="1C1D1C"/>
          <w:sz w:val="20"/>
          <w:szCs w:val="20"/>
        </w:rPr>
      </w:pPr>
      <w:r>
        <w:rPr>
          <w:color w:val="1C1D1C"/>
          <w:sz w:val="20"/>
          <w:szCs w:val="20"/>
        </w:rPr>
        <w:t>This session will focus on identificatio</w:t>
      </w:r>
      <w:r w:rsidR="00B357C4">
        <w:rPr>
          <w:color w:val="1C1D1C"/>
          <w:sz w:val="20"/>
          <w:szCs w:val="20"/>
        </w:rPr>
        <w:t>n of</w:t>
      </w:r>
      <w:r w:rsidRPr="00C84BCC">
        <w:rPr>
          <w:color w:val="1C1D1C"/>
          <w:sz w:val="20"/>
          <w:szCs w:val="20"/>
        </w:rPr>
        <w:t xml:space="preserve"> the stroke patient</w:t>
      </w:r>
      <w:r w:rsidR="00643E43">
        <w:rPr>
          <w:color w:val="1C1D1C"/>
          <w:sz w:val="20"/>
          <w:szCs w:val="20"/>
        </w:rPr>
        <w:t xml:space="preserve"> and</w:t>
      </w:r>
      <w:r w:rsidRPr="00C84BCC">
        <w:rPr>
          <w:color w:val="1C1D1C"/>
          <w:sz w:val="20"/>
          <w:szCs w:val="20"/>
        </w:rPr>
        <w:t xml:space="preserve"> </w:t>
      </w:r>
      <w:r w:rsidR="00B357C4">
        <w:rPr>
          <w:color w:val="1C1D1C"/>
          <w:sz w:val="20"/>
          <w:szCs w:val="20"/>
        </w:rPr>
        <w:t xml:space="preserve">implementation of the </w:t>
      </w:r>
      <w:r w:rsidRPr="00C84BCC">
        <w:rPr>
          <w:color w:val="1C1D1C"/>
          <w:sz w:val="20"/>
          <w:szCs w:val="20"/>
        </w:rPr>
        <w:t>NIH</w:t>
      </w:r>
      <w:r w:rsidR="00B357C4">
        <w:rPr>
          <w:color w:val="1C1D1C"/>
          <w:sz w:val="20"/>
          <w:szCs w:val="20"/>
        </w:rPr>
        <w:t xml:space="preserve"> stroke scale,</w:t>
      </w:r>
      <w:r w:rsidR="00CF69DB">
        <w:rPr>
          <w:color w:val="1C1D1C"/>
          <w:sz w:val="20"/>
          <w:szCs w:val="20"/>
        </w:rPr>
        <w:t xml:space="preserve"> </w:t>
      </w:r>
      <w:r w:rsidR="00643E43">
        <w:rPr>
          <w:color w:val="1C1D1C"/>
          <w:sz w:val="20"/>
          <w:szCs w:val="20"/>
        </w:rPr>
        <w:t>as well as</w:t>
      </w:r>
      <w:r w:rsidR="00CF69DB">
        <w:rPr>
          <w:color w:val="1C1D1C"/>
          <w:sz w:val="20"/>
          <w:szCs w:val="20"/>
        </w:rPr>
        <w:t xml:space="preserve"> the</w:t>
      </w:r>
      <w:r w:rsidR="00B357C4">
        <w:rPr>
          <w:color w:val="1C1D1C"/>
          <w:sz w:val="20"/>
          <w:szCs w:val="20"/>
        </w:rPr>
        <w:t xml:space="preserve"> </w:t>
      </w:r>
      <w:r w:rsidR="00CF69DB">
        <w:rPr>
          <w:color w:val="1C1D1C"/>
          <w:sz w:val="20"/>
          <w:szCs w:val="20"/>
        </w:rPr>
        <w:t>use of and</w:t>
      </w:r>
      <w:r w:rsidRPr="00C84BCC">
        <w:rPr>
          <w:color w:val="1C1D1C"/>
          <w:sz w:val="20"/>
          <w:szCs w:val="20"/>
        </w:rPr>
        <w:t xml:space="preserve"> need for</w:t>
      </w:r>
      <w:r w:rsidR="00B357C4">
        <w:rPr>
          <w:color w:val="1C1D1C"/>
          <w:sz w:val="20"/>
          <w:szCs w:val="20"/>
        </w:rPr>
        <w:t xml:space="preserve"> the</w:t>
      </w:r>
      <w:r w:rsidRPr="00C84BCC">
        <w:rPr>
          <w:color w:val="1C1D1C"/>
          <w:sz w:val="20"/>
          <w:szCs w:val="20"/>
        </w:rPr>
        <w:t xml:space="preserve"> Yale swallow eval</w:t>
      </w:r>
      <w:r w:rsidR="00B357C4">
        <w:rPr>
          <w:color w:val="1C1D1C"/>
          <w:sz w:val="20"/>
          <w:szCs w:val="20"/>
        </w:rPr>
        <w:t>uation</w:t>
      </w:r>
      <w:r w:rsidR="00767CFE">
        <w:rPr>
          <w:color w:val="1C1D1C"/>
          <w:sz w:val="20"/>
          <w:szCs w:val="20"/>
        </w:rPr>
        <w:t xml:space="preserve">. </w:t>
      </w:r>
      <w:r w:rsidR="00643E43">
        <w:rPr>
          <w:color w:val="1C1D1C"/>
          <w:sz w:val="20"/>
          <w:szCs w:val="20"/>
        </w:rPr>
        <w:t>We will also explore</w:t>
      </w:r>
      <w:r w:rsidR="00767CFE">
        <w:rPr>
          <w:color w:val="1C1D1C"/>
          <w:sz w:val="20"/>
          <w:szCs w:val="20"/>
        </w:rPr>
        <w:t xml:space="preserve"> </w:t>
      </w:r>
      <w:r w:rsidR="00643E43">
        <w:rPr>
          <w:color w:val="1C1D1C"/>
          <w:sz w:val="20"/>
          <w:szCs w:val="20"/>
        </w:rPr>
        <w:t>how to recognize</w:t>
      </w:r>
      <w:r w:rsidRPr="00C84BCC">
        <w:rPr>
          <w:color w:val="1C1D1C"/>
          <w:sz w:val="20"/>
          <w:szCs w:val="20"/>
        </w:rPr>
        <w:t xml:space="preserve"> different</w:t>
      </w:r>
      <w:r w:rsidR="00767CFE">
        <w:rPr>
          <w:color w:val="1C1D1C"/>
          <w:sz w:val="20"/>
          <w:szCs w:val="20"/>
        </w:rPr>
        <w:t>ial diagnoses that may</w:t>
      </w:r>
      <w:r w:rsidR="00CF69DB">
        <w:rPr>
          <w:color w:val="1C1D1C"/>
          <w:sz w:val="20"/>
          <w:szCs w:val="20"/>
        </w:rPr>
        <w:t xml:space="preserve"> be attributed to stroke, as well as atypical stroke presentations.</w:t>
      </w:r>
    </w:p>
    <w:p w14:paraId="3535E5DB" w14:textId="05E46633" w:rsidR="00CE68C8" w:rsidRDefault="00CE68C8" w:rsidP="00CE68C8">
      <w:pPr>
        <w:rPr>
          <w:sz w:val="18"/>
          <w:szCs w:val="18"/>
        </w:rPr>
      </w:pPr>
      <w:r w:rsidRPr="00CE68C8">
        <w:rPr>
          <w:i/>
          <w:sz w:val="20"/>
          <w:szCs w:val="20"/>
        </w:rPr>
        <w:t xml:space="preserve">(1 </w:t>
      </w:r>
      <w:proofErr w:type="spellStart"/>
      <w:r w:rsidRPr="00CE68C8">
        <w:rPr>
          <w:i/>
          <w:sz w:val="20"/>
          <w:szCs w:val="20"/>
        </w:rPr>
        <w:t>Hrs</w:t>
      </w:r>
      <w:proofErr w:type="spellEnd"/>
      <w:r w:rsidRPr="00CE68C8">
        <w:rPr>
          <w:i/>
          <w:sz w:val="20"/>
          <w:szCs w:val="20"/>
        </w:rPr>
        <w:t xml:space="preserve"> BLS: </w:t>
      </w:r>
      <w:r w:rsidR="00332821">
        <w:rPr>
          <w:i/>
          <w:sz w:val="20"/>
          <w:szCs w:val="20"/>
        </w:rPr>
        <w:t>M</w:t>
      </w:r>
      <w:r w:rsidRPr="00CE68C8">
        <w:rPr>
          <w:i/>
          <w:sz w:val="20"/>
          <w:szCs w:val="20"/>
        </w:rPr>
        <w:t>, ALS: NCCP Individual</w:t>
      </w:r>
      <w:r w:rsidR="00C64AF6">
        <w:rPr>
          <w:i/>
          <w:sz w:val="20"/>
          <w:szCs w:val="20"/>
        </w:rPr>
        <w:t>)</w:t>
      </w:r>
    </w:p>
    <w:p w14:paraId="524C45BD" w14:textId="088AD4FF" w:rsidR="00EE51A8" w:rsidRPr="00594449" w:rsidRDefault="00EE51A8" w:rsidP="00DD6E1A">
      <w:pPr>
        <w:rPr>
          <w:b/>
          <w:sz w:val="18"/>
          <w:szCs w:val="18"/>
        </w:rPr>
      </w:pPr>
    </w:p>
    <w:p w14:paraId="2BB3F06E" w14:textId="531C491D" w:rsidR="004B501E" w:rsidRDefault="004B501E" w:rsidP="00DD6E1A">
      <w:pPr>
        <w:rPr>
          <w:b/>
          <w:sz w:val="22"/>
          <w:szCs w:val="22"/>
        </w:rPr>
      </w:pPr>
      <w:r w:rsidRPr="004B501E">
        <w:rPr>
          <w:b/>
          <w:sz w:val="22"/>
          <w:szCs w:val="22"/>
        </w:rPr>
        <w:t xml:space="preserve">Pediatric Head Injury </w:t>
      </w:r>
    </w:p>
    <w:p w14:paraId="3464B48C" w14:textId="69374FEF" w:rsidR="00DD6E1A" w:rsidRDefault="00DD6E1A" w:rsidP="00655CF5">
      <w:pPr>
        <w:rPr>
          <w:i/>
          <w:sz w:val="22"/>
          <w:szCs w:val="22"/>
        </w:rPr>
      </w:pPr>
      <w:r w:rsidRPr="00C92DC0">
        <w:rPr>
          <w:i/>
          <w:sz w:val="22"/>
          <w:szCs w:val="22"/>
        </w:rPr>
        <w:t xml:space="preserve">Presenter: </w:t>
      </w:r>
      <w:r w:rsidR="00655CF5" w:rsidRPr="00655CF5">
        <w:rPr>
          <w:i/>
          <w:sz w:val="22"/>
          <w:szCs w:val="22"/>
        </w:rPr>
        <w:t>Pete A. Kuhn, MSN, BSN, RN, CRNP, CEN, CPEN</w:t>
      </w:r>
      <w:r>
        <w:rPr>
          <w:i/>
          <w:sz w:val="22"/>
          <w:szCs w:val="22"/>
        </w:rPr>
        <w:t xml:space="preserve">, </w:t>
      </w:r>
      <w:r w:rsidR="00655CF5" w:rsidRPr="00655CF5">
        <w:rPr>
          <w:i/>
          <w:sz w:val="22"/>
          <w:szCs w:val="22"/>
        </w:rPr>
        <w:t>US Acute Care Solutions</w:t>
      </w:r>
      <w:r w:rsidR="00655CF5">
        <w:rPr>
          <w:i/>
          <w:sz w:val="22"/>
          <w:szCs w:val="22"/>
        </w:rPr>
        <w:t xml:space="preserve"> </w:t>
      </w:r>
      <w:r w:rsidR="00655CF5" w:rsidRPr="00655CF5">
        <w:rPr>
          <w:i/>
          <w:sz w:val="22"/>
          <w:szCs w:val="22"/>
        </w:rPr>
        <w:t>Emergency Department Nurse Practitioner</w:t>
      </w:r>
    </w:p>
    <w:p w14:paraId="28099582" w14:textId="1A7625EB" w:rsidR="004B501E" w:rsidRPr="00004344" w:rsidRDefault="0075257F" w:rsidP="00B27D1D">
      <w:pPr>
        <w:rPr>
          <w:sz w:val="20"/>
          <w:szCs w:val="20"/>
        </w:rPr>
      </w:pPr>
      <w:r>
        <w:rPr>
          <w:sz w:val="20"/>
          <w:szCs w:val="20"/>
        </w:rPr>
        <w:t>Join us for this</w:t>
      </w:r>
      <w:r w:rsidR="00EE29A8">
        <w:rPr>
          <w:sz w:val="20"/>
          <w:szCs w:val="20"/>
        </w:rPr>
        <w:t xml:space="preserve"> overview</w:t>
      </w:r>
      <w:r w:rsidR="00655CF5" w:rsidRPr="00004344">
        <w:rPr>
          <w:sz w:val="20"/>
          <w:szCs w:val="20"/>
        </w:rPr>
        <w:t xml:space="preserve"> of pediatric head injuries, focusing on key areas such as normal anatomy, statistics, types and mechanisms of injuries, decision tools, and case studies. </w:t>
      </w:r>
      <w:r w:rsidR="004B501E" w:rsidRPr="00004344">
        <w:rPr>
          <w:sz w:val="20"/>
          <w:szCs w:val="20"/>
        </w:rPr>
        <w:t>This comprehensive lecture aims to equip healthcare professionals with the knowledge and skills to effectively evaluate and manage pediatric head injuries, ensuring optimal care and outcomes for young patients.</w:t>
      </w:r>
    </w:p>
    <w:p w14:paraId="48483C28" w14:textId="3A1BD07E" w:rsidR="00B27D1D" w:rsidRDefault="00B27D1D" w:rsidP="00B27D1D">
      <w:pPr>
        <w:rPr>
          <w:sz w:val="18"/>
          <w:szCs w:val="18"/>
        </w:rPr>
      </w:pPr>
      <w:r w:rsidRPr="00CE68C8">
        <w:rPr>
          <w:i/>
          <w:sz w:val="20"/>
          <w:szCs w:val="20"/>
        </w:rPr>
        <w:t>(</w:t>
      </w:r>
      <w:r w:rsidR="00CE68C8" w:rsidRPr="00CE68C8">
        <w:rPr>
          <w:i/>
          <w:sz w:val="20"/>
          <w:szCs w:val="20"/>
        </w:rPr>
        <w:t xml:space="preserve">1 </w:t>
      </w:r>
      <w:proofErr w:type="spellStart"/>
      <w:r w:rsidR="00CE68C8" w:rsidRPr="00CE68C8">
        <w:rPr>
          <w:i/>
          <w:sz w:val="20"/>
          <w:szCs w:val="20"/>
        </w:rPr>
        <w:t>Hrs</w:t>
      </w:r>
      <w:proofErr w:type="spellEnd"/>
      <w:r w:rsidR="00CE68C8" w:rsidRPr="00CE68C8">
        <w:rPr>
          <w:i/>
          <w:sz w:val="20"/>
          <w:szCs w:val="20"/>
        </w:rPr>
        <w:t xml:space="preserve"> BLS:</w:t>
      </w:r>
      <w:r w:rsidR="000D3529" w:rsidRPr="00CE68C8">
        <w:rPr>
          <w:i/>
          <w:sz w:val="20"/>
          <w:szCs w:val="20"/>
        </w:rPr>
        <w:t xml:space="preserve"> </w:t>
      </w:r>
      <w:r w:rsidR="00CE68C8" w:rsidRPr="00CE68C8">
        <w:rPr>
          <w:i/>
          <w:sz w:val="20"/>
          <w:szCs w:val="20"/>
        </w:rPr>
        <w:t>T</w:t>
      </w:r>
      <w:r w:rsidRPr="00CE68C8">
        <w:rPr>
          <w:i/>
          <w:sz w:val="20"/>
          <w:szCs w:val="20"/>
        </w:rPr>
        <w:t>,</w:t>
      </w:r>
      <w:r w:rsidR="00CE68C8" w:rsidRPr="00CE68C8">
        <w:rPr>
          <w:i/>
          <w:sz w:val="20"/>
          <w:szCs w:val="20"/>
        </w:rPr>
        <w:t xml:space="preserve"> </w:t>
      </w:r>
      <w:r w:rsidRPr="00CE68C8">
        <w:rPr>
          <w:i/>
          <w:sz w:val="20"/>
          <w:szCs w:val="20"/>
        </w:rPr>
        <w:t xml:space="preserve">ALS: </w:t>
      </w:r>
      <w:r w:rsidR="004F25FA" w:rsidRPr="00CE68C8">
        <w:rPr>
          <w:i/>
          <w:sz w:val="20"/>
          <w:szCs w:val="20"/>
        </w:rPr>
        <w:t>NCCP Individual</w:t>
      </w:r>
      <w:r w:rsidRPr="00CE68C8">
        <w:rPr>
          <w:i/>
          <w:sz w:val="20"/>
          <w:szCs w:val="20"/>
        </w:rPr>
        <w:t>)</w:t>
      </w:r>
      <w:r w:rsidRPr="003573AF">
        <w:rPr>
          <w:i/>
          <w:sz w:val="20"/>
          <w:szCs w:val="20"/>
        </w:rPr>
        <w:t xml:space="preserve"> </w:t>
      </w:r>
      <w:r w:rsidRPr="003573AF">
        <w:rPr>
          <w:sz w:val="18"/>
          <w:szCs w:val="18"/>
        </w:rPr>
        <w:t xml:space="preserve"> </w:t>
      </w:r>
    </w:p>
    <w:p w14:paraId="6099C463" w14:textId="0C38182F" w:rsidR="00C34BB3" w:rsidRDefault="00C34BB3" w:rsidP="00A3367E">
      <w:pPr>
        <w:rPr>
          <w:b/>
          <w:sz w:val="22"/>
          <w:szCs w:val="22"/>
        </w:rPr>
      </w:pPr>
    </w:p>
    <w:p w14:paraId="158827E0" w14:textId="70329C0E" w:rsidR="00A3367E" w:rsidRDefault="00A3367E" w:rsidP="00A3367E">
      <w:pPr>
        <w:rPr>
          <w:b/>
          <w:sz w:val="22"/>
          <w:szCs w:val="22"/>
        </w:rPr>
      </w:pPr>
      <w:r>
        <w:rPr>
          <w:b/>
          <w:sz w:val="22"/>
          <w:szCs w:val="22"/>
        </w:rPr>
        <w:t>ALS COURSE</w:t>
      </w:r>
      <w:r w:rsidR="00DD6E1A">
        <w:rPr>
          <w:b/>
          <w:sz w:val="22"/>
          <w:szCs w:val="22"/>
        </w:rPr>
        <w:t>S</w:t>
      </w:r>
      <w:r w:rsidR="002C16C3">
        <w:rPr>
          <w:b/>
          <w:sz w:val="22"/>
          <w:szCs w:val="22"/>
        </w:rPr>
        <w:t xml:space="preserve"> </w:t>
      </w:r>
    </w:p>
    <w:p w14:paraId="236E8B47" w14:textId="77777777" w:rsidR="00A3367E" w:rsidRPr="00594449" w:rsidRDefault="00A3367E" w:rsidP="00B27D1D">
      <w:pPr>
        <w:rPr>
          <w:sz w:val="22"/>
          <w:szCs w:val="22"/>
        </w:rPr>
      </w:pPr>
    </w:p>
    <w:p w14:paraId="6FF61EF5" w14:textId="125A1BBB" w:rsidR="00DD6E1A" w:rsidRDefault="00DD6E1A" w:rsidP="00DD6E1A">
      <w:pPr>
        <w:rPr>
          <w:b/>
          <w:color w:val="000000"/>
          <w:sz w:val="22"/>
          <w:szCs w:val="22"/>
        </w:rPr>
      </w:pPr>
      <w:r>
        <w:rPr>
          <w:b/>
          <w:color w:val="000000"/>
          <w:sz w:val="22"/>
          <w:szCs w:val="22"/>
        </w:rPr>
        <w:t xml:space="preserve">Cadaver Lab 1 </w:t>
      </w:r>
      <w:r>
        <w:rPr>
          <w:b/>
          <w:sz w:val="22"/>
          <w:szCs w:val="22"/>
        </w:rPr>
        <w:t xml:space="preserve">(Fri. 8:30 AM – </w:t>
      </w:r>
      <w:r w:rsidR="00EE51A8">
        <w:rPr>
          <w:b/>
          <w:sz w:val="22"/>
          <w:szCs w:val="22"/>
        </w:rPr>
        <w:t>11:30</w:t>
      </w:r>
      <w:r>
        <w:rPr>
          <w:b/>
          <w:sz w:val="22"/>
          <w:szCs w:val="22"/>
        </w:rPr>
        <w:t xml:space="preserve"> </w:t>
      </w:r>
      <w:r w:rsidR="00216C64">
        <w:rPr>
          <w:b/>
          <w:sz w:val="22"/>
          <w:szCs w:val="22"/>
        </w:rPr>
        <w:t>A</w:t>
      </w:r>
      <w:r>
        <w:rPr>
          <w:b/>
          <w:sz w:val="22"/>
          <w:szCs w:val="22"/>
        </w:rPr>
        <w:t>M)</w:t>
      </w:r>
      <w:r w:rsidRPr="008076E3">
        <w:rPr>
          <w:b/>
          <w:color w:val="000000"/>
          <w:sz w:val="20"/>
          <w:szCs w:val="20"/>
        </w:rPr>
        <w:t xml:space="preserve"> </w:t>
      </w:r>
      <w:r w:rsidR="00B4584E">
        <w:rPr>
          <w:b/>
          <w:sz w:val="22"/>
          <w:szCs w:val="22"/>
        </w:rPr>
        <w:t>– Held at UPMC Western Maryland</w:t>
      </w:r>
    </w:p>
    <w:p w14:paraId="0E6FB506" w14:textId="3A368222" w:rsidR="001D4BAB" w:rsidRPr="00615B68" w:rsidRDefault="001D4BAB" w:rsidP="00004344">
      <w:pPr>
        <w:rPr>
          <w:i/>
          <w:color w:val="000000"/>
          <w:sz w:val="22"/>
          <w:szCs w:val="22"/>
          <w:highlight w:val="yellow"/>
        </w:rPr>
      </w:pPr>
      <w:r w:rsidRPr="00004344">
        <w:rPr>
          <w:i/>
          <w:color w:val="000000"/>
          <w:sz w:val="22"/>
          <w:szCs w:val="22"/>
        </w:rPr>
        <w:t xml:space="preserve">Presenter: </w:t>
      </w:r>
      <w:r w:rsidR="00004344" w:rsidRPr="00004344">
        <w:rPr>
          <w:i/>
          <w:color w:val="000000"/>
          <w:sz w:val="22"/>
          <w:szCs w:val="22"/>
        </w:rPr>
        <w:t>Janelle M. Martin, M.D., FACEP</w:t>
      </w:r>
      <w:r w:rsidR="00004344">
        <w:rPr>
          <w:i/>
          <w:color w:val="000000"/>
          <w:sz w:val="22"/>
          <w:szCs w:val="22"/>
        </w:rPr>
        <w:t>,</w:t>
      </w:r>
      <w:r w:rsidR="00004344" w:rsidRPr="00004344">
        <w:t xml:space="preserve"> </w:t>
      </w:r>
      <w:r w:rsidR="00004344" w:rsidRPr="00004344">
        <w:rPr>
          <w:i/>
          <w:color w:val="000000"/>
          <w:sz w:val="22"/>
          <w:szCs w:val="22"/>
        </w:rPr>
        <w:t>Medical Director</w:t>
      </w:r>
      <w:r w:rsidR="00004344">
        <w:rPr>
          <w:i/>
          <w:color w:val="000000"/>
          <w:sz w:val="22"/>
          <w:szCs w:val="22"/>
        </w:rPr>
        <w:t xml:space="preserve"> for </w:t>
      </w:r>
      <w:proofErr w:type="spellStart"/>
      <w:r w:rsidR="00004344" w:rsidRPr="00004344">
        <w:rPr>
          <w:i/>
          <w:color w:val="000000"/>
          <w:sz w:val="22"/>
          <w:szCs w:val="22"/>
        </w:rPr>
        <w:t>LifeNet</w:t>
      </w:r>
      <w:proofErr w:type="spellEnd"/>
      <w:r w:rsidR="00004344" w:rsidRPr="00004344">
        <w:rPr>
          <w:i/>
          <w:color w:val="000000"/>
          <w:sz w:val="22"/>
          <w:szCs w:val="22"/>
        </w:rPr>
        <w:t xml:space="preserve"> 8-1, </w:t>
      </w:r>
      <w:proofErr w:type="spellStart"/>
      <w:r w:rsidR="00004344" w:rsidRPr="00004344">
        <w:rPr>
          <w:i/>
          <w:color w:val="000000"/>
          <w:sz w:val="22"/>
          <w:szCs w:val="22"/>
        </w:rPr>
        <w:t>WellFlight</w:t>
      </w:r>
      <w:proofErr w:type="spellEnd"/>
      <w:r w:rsidR="00004344" w:rsidRPr="00004344">
        <w:rPr>
          <w:i/>
          <w:color w:val="000000"/>
          <w:sz w:val="22"/>
          <w:szCs w:val="22"/>
        </w:rPr>
        <w:t xml:space="preserve"> 2-8, </w:t>
      </w:r>
      <w:proofErr w:type="spellStart"/>
      <w:r w:rsidR="00004344" w:rsidRPr="00004344">
        <w:rPr>
          <w:i/>
          <w:color w:val="000000"/>
          <w:sz w:val="22"/>
          <w:szCs w:val="22"/>
        </w:rPr>
        <w:t>WellFlight</w:t>
      </w:r>
      <w:proofErr w:type="spellEnd"/>
      <w:r w:rsidR="00004344" w:rsidRPr="00004344">
        <w:rPr>
          <w:i/>
          <w:color w:val="000000"/>
          <w:sz w:val="22"/>
          <w:szCs w:val="22"/>
        </w:rPr>
        <w:t xml:space="preserve"> 4-90</w:t>
      </w:r>
      <w:r w:rsidR="00004344">
        <w:rPr>
          <w:i/>
          <w:color w:val="000000"/>
          <w:sz w:val="22"/>
          <w:szCs w:val="22"/>
        </w:rPr>
        <w:t xml:space="preserve">, </w:t>
      </w:r>
      <w:r w:rsidR="00004344" w:rsidRPr="00004344">
        <w:rPr>
          <w:i/>
          <w:color w:val="000000"/>
          <w:sz w:val="22"/>
          <w:szCs w:val="22"/>
        </w:rPr>
        <w:t>Washington County EMS</w:t>
      </w:r>
      <w:r w:rsidR="00004344">
        <w:rPr>
          <w:i/>
          <w:color w:val="000000"/>
          <w:sz w:val="22"/>
          <w:szCs w:val="22"/>
        </w:rPr>
        <w:t xml:space="preserve">, </w:t>
      </w:r>
      <w:r w:rsidR="00004344" w:rsidRPr="00004344">
        <w:rPr>
          <w:i/>
          <w:color w:val="000000"/>
          <w:sz w:val="22"/>
          <w:szCs w:val="22"/>
        </w:rPr>
        <w:t>Interim, St. Mary's County EMS</w:t>
      </w:r>
      <w:r w:rsidR="00004344">
        <w:rPr>
          <w:i/>
          <w:color w:val="000000"/>
          <w:sz w:val="22"/>
          <w:szCs w:val="22"/>
        </w:rPr>
        <w:t xml:space="preserve">, </w:t>
      </w:r>
      <w:r w:rsidR="00004344" w:rsidRPr="00004344">
        <w:rPr>
          <w:i/>
          <w:color w:val="000000"/>
          <w:sz w:val="22"/>
          <w:szCs w:val="22"/>
        </w:rPr>
        <w:t>Region 1, MIEMSS</w:t>
      </w:r>
      <w:r w:rsidR="00004344">
        <w:rPr>
          <w:i/>
          <w:color w:val="000000"/>
          <w:sz w:val="22"/>
          <w:szCs w:val="22"/>
        </w:rPr>
        <w:t xml:space="preserve">, </w:t>
      </w:r>
      <w:r w:rsidR="00004344" w:rsidRPr="00004344">
        <w:rPr>
          <w:i/>
          <w:color w:val="000000"/>
          <w:sz w:val="22"/>
          <w:szCs w:val="22"/>
        </w:rPr>
        <w:t>GC Paramedic Program</w:t>
      </w:r>
      <w:r w:rsidR="00004344">
        <w:rPr>
          <w:i/>
          <w:color w:val="000000"/>
          <w:sz w:val="22"/>
          <w:szCs w:val="22"/>
        </w:rPr>
        <w:t xml:space="preserve">, </w:t>
      </w:r>
      <w:r w:rsidR="00004344" w:rsidRPr="00004344">
        <w:rPr>
          <w:i/>
          <w:color w:val="000000"/>
          <w:sz w:val="22"/>
          <w:szCs w:val="22"/>
        </w:rPr>
        <w:t>WC Paramedic Program</w:t>
      </w:r>
    </w:p>
    <w:p w14:paraId="4EB23EBA" w14:textId="6D8F3EEA" w:rsidR="001D4BAB" w:rsidRPr="001D32EF" w:rsidRDefault="00AC468F" w:rsidP="00B27D1D">
      <w:pPr>
        <w:rPr>
          <w:rFonts w:eastAsia="Calibri"/>
          <w:i/>
          <w:sz w:val="20"/>
          <w:szCs w:val="20"/>
        </w:rPr>
      </w:pPr>
      <w:r>
        <w:rPr>
          <w:rFonts w:eastAsia="Calibri"/>
          <w:sz w:val="20"/>
          <w:szCs w:val="20"/>
        </w:rPr>
        <w:t>This program will provide a</w:t>
      </w:r>
      <w:r w:rsidR="0010191E" w:rsidRPr="0010191E">
        <w:rPr>
          <w:rFonts w:eastAsia="Calibri"/>
          <w:sz w:val="20"/>
          <w:szCs w:val="20"/>
        </w:rPr>
        <w:t>ttendees wi</w:t>
      </w:r>
      <w:r>
        <w:rPr>
          <w:rFonts w:eastAsia="Calibri"/>
          <w:sz w:val="20"/>
          <w:szCs w:val="20"/>
        </w:rPr>
        <w:t>th</w:t>
      </w:r>
      <w:r w:rsidR="0010191E" w:rsidRPr="0010191E">
        <w:rPr>
          <w:rFonts w:eastAsia="Calibri"/>
          <w:sz w:val="20"/>
          <w:szCs w:val="20"/>
        </w:rPr>
        <w:t xml:space="preserve"> functional knowledge and practical hands-on experience in IO access, </w:t>
      </w:r>
      <w:r>
        <w:rPr>
          <w:rFonts w:eastAsia="Calibri"/>
          <w:sz w:val="20"/>
          <w:szCs w:val="20"/>
        </w:rPr>
        <w:t>a</w:t>
      </w:r>
      <w:r w:rsidR="0010191E" w:rsidRPr="0010191E">
        <w:rPr>
          <w:rFonts w:eastAsia="Calibri"/>
          <w:sz w:val="20"/>
          <w:szCs w:val="20"/>
        </w:rPr>
        <w:t>irway management</w:t>
      </w:r>
      <w:r>
        <w:rPr>
          <w:rFonts w:eastAsia="Calibri"/>
          <w:sz w:val="20"/>
          <w:szCs w:val="20"/>
        </w:rPr>
        <w:t>, and other high-</w:t>
      </w:r>
      <w:r w:rsidR="0010191E" w:rsidRPr="0010191E">
        <w:rPr>
          <w:rFonts w:eastAsia="Calibri"/>
          <w:sz w:val="20"/>
          <w:szCs w:val="20"/>
        </w:rPr>
        <w:t>risk, low</w:t>
      </w:r>
      <w:r>
        <w:rPr>
          <w:rFonts w:eastAsia="Calibri"/>
          <w:sz w:val="20"/>
          <w:szCs w:val="20"/>
        </w:rPr>
        <w:t>-</w:t>
      </w:r>
      <w:r w:rsidR="0010191E" w:rsidRPr="0010191E">
        <w:rPr>
          <w:rFonts w:eastAsia="Calibri"/>
          <w:sz w:val="20"/>
          <w:szCs w:val="20"/>
        </w:rPr>
        <w:t>volume</w:t>
      </w:r>
      <w:r w:rsidR="00F41129">
        <w:rPr>
          <w:rFonts w:eastAsia="Calibri"/>
          <w:sz w:val="20"/>
          <w:szCs w:val="20"/>
        </w:rPr>
        <w:t>,</w:t>
      </w:r>
      <w:r w:rsidR="0010191E" w:rsidRPr="0010191E">
        <w:rPr>
          <w:rFonts w:eastAsia="Calibri"/>
          <w:sz w:val="20"/>
          <w:szCs w:val="20"/>
        </w:rPr>
        <w:t xml:space="preserve"> acute patient</w:t>
      </w:r>
      <w:r>
        <w:rPr>
          <w:rFonts w:eastAsia="Calibri"/>
          <w:sz w:val="20"/>
          <w:szCs w:val="20"/>
        </w:rPr>
        <w:t>-</w:t>
      </w:r>
      <w:r w:rsidR="0010191E" w:rsidRPr="0010191E">
        <w:rPr>
          <w:rFonts w:eastAsia="Calibri"/>
          <w:sz w:val="20"/>
          <w:szCs w:val="20"/>
        </w:rPr>
        <w:t>driven procedures.</w:t>
      </w:r>
      <w:r w:rsidR="001D32EF">
        <w:rPr>
          <w:rFonts w:eastAsia="Calibri"/>
          <w:sz w:val="20"/>
          <w:szCs w:val="20"/>
        </w:rPr>
        <w:t xml:space="preserve"> </w:t>
      </w:r>
      <w:r w:rsidR="001D32EF" w:rsidRPr="007400C3">
        <w:rPr>
          <w:rFonts w:eastAsia="Calibri"/>
          <w:b/>
          <w:i/>
          <w:sz w:val="20"/>
          <w:szCs w:val="20"/>
        </w:rPr>
        <w:t xml:space="preserve">(Limited </w:t>
      </w:r>
      <w:r w:rsidR="00A32703" w:rsidRPr="007400C3">
        <w:rPr>
          <w:rFonts w:eastAsia="Calibri"/>
          <w:b/>
          <w:i/>
          <w:sz w:val="20"/>
          <w:szCs w:val="20"/>
        </w:rPr>
        <w:t>availability</w:t>
      </w:r>
      <w:r w:rsidR="001D32EF" w:rsidRPr="007400C3">
        <w:rPr>
          <w:rFonts w:eastAsia="Calibri"/>
          <w:b/>
          <w:i/>
          <w:sz w:val="20"/>
          <w:szCs w:val="20"/>
        </w:rPr>
        <w:t>: prefere</w:t>
      </w:r>
      <w:r w:rsidR="005521DF">
        <w:rPr>
          <w:rFonts w:eastAsia="Calibri"/>
          <w:b/>
          <w:i/>
          <w:sz w:val="20"/>
          <w:szCs w:val="20"/>
        </w:rPr>
        <w:t>nce will be given to Region 1 AL</w:t>
      </w:r>
      <w:r w:rsidR="001D32EF" w:rsidRPr="007400C3">
        <w:rPr>
          <w:rFonts w:eastAsia="Calibri"/>
          <w:b/>
          <w:i/>
          <w:sz w:val="20"/>
          <w:szCs w:val="20"/>
        </w:rPr>
        <w:t>S Clinicians)</w:t>
      </w:r>
    </w:p>
    <w:p w14:paraId="123F4683" w14:textId="23A0618A" w:rsidR="00C83647" w:rsidRDefault="006049F2" w:rsidP="00C83647">
      <w:pPr>
        <w:rPr>
          <w:sz w:val="18"/>
          <w:szCs w:val="18"/>
        </w:rPr>
      </w:pPr>
      <w:r>
        <w:rPr>
          <w:i/>
          <w:sz w:val="20"/>
          <w:szCs w:val="20"/>
        </w:rPr>
        <w:t xml:space="preserve">(3 </w:t>
      </w:r>
      <w:proofErr w:type="spellStart"/>
      <w:r>
        <w:rPr>
          <w:i/>
          <w:sz w:val="20"/>
          <w:szCs w:val="20"/>
        </w:rPr>
        <w:t>Hrs</w:t>
      </w:r>
      <w:proofErr w:type="spellEnd"/>
      <w:r>
        <w:rPr>
          <w:i/>
          <w:sz w:val="20"/>
          <w:szCs w:val="20"/>
        </w:rPr>
        <w:t xml:space="preserve"> BLS: T</w:t>
      </w:r>
      <w:r w:rsidR="00C83647" w:rsidRPr="00DE5348">
        <w:rPr>
          <w:i/>
          <w:sz w:val="20"/>
          <w:szCs w:val="20"/>
        </w:rPr>
        <w:t>, ALS: NCCP Individual)</w:t>
      </w:r>
    </w:p>
    <w:p w14:paraId="50E06AE3" w14:textId="77777777" w:rsidR="0010191E" w:rsidRPr="00594449" w:rsidRDefault="0010191E" w:rsidP="00B27D1D">
      <w:pPr>
        <w:rPr>
          <w:sz w:val="18"/>
          <w:szCs w:val="18"/>
        </w:rPr>
      </w:pPr>
    </w:p>
    <w:p w14:paraId="75CC773C" w14:textId="490583B5" w:rsidR="00DD6E1A" w:rsidRPr="00262B4E" w:rsidRDefault="00DD6E1A" w:rsidP="00DD6E1A">
      <w:pPr>
        <w:jc w:val="both"/>
        <w:rPr>
          <w:b/>
          <w:bCs/>
          <w:sz w:val="12"/>
          <w:szCs w:val="12"/>
        </w:rPr>
      </w:pPr>
      <w:r>
        <w:rPr>
          <w:b/>
          <w:bCs/>
          <w:sz w:val="22"/>
          <w:szCs w:val="22"/>
        </w:rPr>
        <w:t xml:space="preserve">Cadaver Lab </w:t>
      </w:r>
      <w:proofErr w:type="gramStart"/>
      <w:r>
        <w:rPr>
          <w:b/>
          <w:bCs/>
          <w:sz w:val="22"/>
          <w:szCs w:val="22"/>
        </w:rPr>
        <w:t xml:space="preserve">2  </w:t>
      </w:r>
      <w:r>
        <w:rPr>
          <w:b/>
          <w:sz w:val="22"/>
          <w:szCs w:val="22"/>
        </w:rPr>
        <w:t>(</w:t>
      </w:r>
      <w:proofErr w:type="gramEnd"/>
      <w:r>
        <w:rPr>
          <w:b/>
          <w:sz w:val="22"/>
          <w:szCs w:val="22"/>
        </w:rPr>
        <w:t>Fri. 1</w:t>
      </w:r>
      <w:r w:rsidR="00EE51A8">
        <w:rPr>
          <w:b/>
          <w:sz w:val="22"/>
          <w:szCs w:val="22"/>
        </w:rPr>
        <w:t>:30</w:t>
      </w:r>
      <w:r>
        <w:rPr>
          <w:b/>
          <w:sz w:val="22"/>
          <w:szCs w:val="22"/>
        </w:rPr>
        <w:t xml:space="preserve"> PM – 4:30 PM)</w:t>
      </w:r>
      <w:r w:rsidRPr="008076E3">
        <w:rPr>
          <w:b/>
          <w:color w:val="000000"/>
          <w:sz w:val="20"/>
          <w:szCs w:val="20"/>
        </w:rPr>
        <w:t xml:space="preserve"> </w:t>
      </w:r>
    </w:p>
    <w:p w14:paraId="05C5E6BD" w14:textId="79820AEF" w:rsidR="00120706" w:rsidRDefault="005521DF" w:rsidP="008F6687">
      <w:pPr>
        <w:rPr>
          <w:i/>
          <w:sz w:val="22"/>
          <w:szCs w:val="22"/>
        </w:rPr>
      </w:pPr>
      <w:r>
        <w:rPr>
          <w:i/>
          <w:sz w:val="22"/>
          <w:szCs w:val="22"/>
        </w:rPr>
        <w:t xml:space="preserve">Repeat of </w:t>
      </w:r>
      <w:r w:rsidR="0010191E">
        <w:rPr>
          <w:i/>
          <w:sz w:val="22"/>
          <w:szCs w:val="22"/>
        </w:rPr>
        <w:t>class above</w:t>
      </w:r>
      <w:r w:rsidR="002F649F">
        <w:rPr>
          <w:i/>
          <w:sz w:val="22"/>
          <w:szCs w:val="22"/>
        </w:rPr>
        <w:t xml:space="preserve"> </w:t>
      </w:r>
      <w:r w:rsidR="00AC468F">
        <w:rPr>
          <w:i/>
          <w:sz w:val="22"/>
          <w:szCs w:val="22"/>
        </w:rPr>
        <w:t>–</w:t>
      </w:r>
      <w:r>
        <w:rPr>
          <w:i/>
          <w:sz w:val="22"/>
          <w:szCs w:val="22"/>
        </w:rPr>
        <w:t xml:space="preserve"> select only one</w:t>
      </w:r>
    </w:p>
    <w:p w14:paraId="2338C7E3" w14:textId="1C77CD77" w:rsidR="000E5B8C" w:rsidRDefault="000E5B8C" w:rsidP="00DD6E1A">
      <w:pPr>
        <w:rPr>
          <w:b/>
          <w:sz w:val="22"/>
          <w:szCs w:val="22"/>
        </w:rPr>
      </w:pPr>
    </w:p>
    <w:p w14:paraId="023046B6" w14:textId="3508873C" w:rsidR="00DD6E1A" w:rsidRDefault="00DD6E1A" w:rsidP="00DD6E1A">
      <w:pPr>
        <w:rPr>
          <w:b/>
          <w:sz w:val="22"/>
          <w:szCs w:val="22"/>
        </w:rPr>
      </w:pPr>
      <w:r>
        <w:rPr>
          <w:b/>
          <w:sz w:val="22"/>
          <w:szCs w:val="22"/>
        </w:rPr>
        <w:t xml:space="preserve">EMS </w:t>
      </w:r>
      <w:proofErr w:type="gramStart"/>
      <w:r>
        <w:rPr>
          <w:b/>
          <w:sz w:val="22"/>
          <w:szCs w:val="22"/>
        </w:rPr>
        <w:t>COURSE  (</w:t>
      </w:r>
      <w:proofErr w:type="gramEnd"/>
      <w:r>
        <w:rPr>
          <w:b/>
          <w:sz w:val="22"/>
          <w:szCs w:val="22"/>
        </w:rPr>
        <w:t xml:space="preserve">Fri. 8:30 AM – </w:t>
      </w:r>
      <w:r w:rsidR="00216C64">
        <w:rPr>
          <w:b/>
          <w:sz w:val="22"/>
          <w:szCs w:val="22"/>
        </w:rPr>
        <w:t>11:30</w:t>
      </w:r>
      <w:r>
        <w:rPr>
          <w:b/>
          <w:sz w:val="22"/>
          <w:szCs w:val="22"/>
        </w:rPr>
        <w:t xml:space="preserve"> </w:t>
      </w:r>
      <w:r w:rsidR="00216C64">
        <w:rPr>
          <w:b/>
          <w:sz w:val="22"/>
          <w:szCs w:val="22"/>
        </w:rPr>
        <w:t>A</w:t>
      </w:r>
      <w:r>
        <w:rPr>
          <w:b/>
          <w:sz w:val="22"/>
          <w:szCs w:val="22"/>
        </w:rPr>
        <w:t>M)</w:t>
      </w:r>
    </w:p>
    <w:p w14:paraId="4C605C25" w14:textId="77777777" w:rsidR="004F73F8" w:rsidRPr="00594449" w:rsidRDefault="004F73F8" w:rsidP="00120706">
      <w:pPr>
        <w:rPr>
          <w:sz w:val="22"/>
          <w:szCs w:val="22"/>
        </w:rPr>
      </w:pPr>
    </w:p>
    <w:p w14:paraId="71A7DB35" w14:textId="24A80956" w:rsidR="00DD6E1A" w:rsidRPr="005C45A7" w:rsidRDefault="00304089" w:rsidP="00DD6E1A">
      <w:pPr>
        <w:jc w:val="both"/>
        <w:rPr>
          <w:sz w:val="22"/>
          <w:szCs w:val="22"/>
        </w:rPr>
      </w:pPr>
      <w:r w:rsidRPr="005C45A7">
        <w:rPr>
          <w:b/>
          <w:bCs/>
          <w:sz w:val="22"/>
          <w:szCs w:val="22"/>
        </w:rPr>
        <w:t>New Strategies</w:t>
      </w:r>
      <w:r w:rsidR="005C45A7" w:rsidRPr="005C45A7">
        <w:rPr>
          <w:b/>
          <w:bCs/>
          <w:sz w:val="22"/>
          <w:szCs w:val="22"/>
        </w:rPr>
        <w:t xml:space="preserve"> for Cardiac Arrest</w:t>
      </w:r>
    </w:p>
    <w:p w14:paraId="6DD6AC1E" w14:textId="4F0208CC" w:rsidR="000677FE" w:rsidRPr="005C45A7" w:rsidRDefault="008076E3" w:rsidP="008076E3">
      <w:pPr>
        <w:rPr>
          <w:i/>
          <w:iCs/>
          <w:sz w:val="22"/>
          <w:szCs w:val="22"/>
        </w:rPr>
      </w:pPr>
      <w:r w:rsidRPr="005C45A7">
        <w:rPr>
          <w:i/>
          <w:iCs/>
          <w:sz w:val="22"/>
          <w:szCs w:val="22"/>
        </w:rPr>
        <w:t xml:space="preserve">Presenters: </w:t>
      </w:r>
      <w:r w:rsidR="00304089" w:rsidRPr="005C45A7">
        <w:rPr>
          <w:i/>
          <w:iCs/>
          <w:sz w:val="22"/>
          <w:szCs w:val="22"/>
        </w:rPr>
        <w:t>Allegany County Department of Emergency Services</w:t>
      </w:r>
      <w:r w:rsidR="000677FE" w:rsidRPr="005C45A7">
        <w:rPr>
          <w:i/>
          <w:iCs/>
          <w:sz w:val="22"/>
          <w:szCs w:val="22"/>
        </w:rPr>
        <w:t xml:space="preserve"> </w:t>
      </w:r>
    </w:p>
    <w:p w14:paraId="0E144A97" w14:textId="1B486919" w:rsidR="0054712B" w:rsidRDefault="00C32629" w:rsidP="007253EC">
      <w:pPr>
        <w:rPr>
          <w:iCs/>
          <w:sz w:val="20"/>
          <w:szCs w:val="20"/>
        </w:rPr>
      </w:pPr>
      <w:r>
        <w:rPr>
          <w:iCs/>
          <w:sz w:val="20"/>
          <w:szCs w:val="20"/>
        </w:rPr>
        <w:t>This session</w:t>
      </w:r>
      <w:r w:rsidR="007253EC" w:rsidRPr="007253EC">
        <w:rPr>
          <w:iCs/>
          <w:sz w:val="20"/>
          <w:szCs w:val="20"/>
        </w:rPr>
        <w:t xml:space="preserve"> will cover new techniques to improve survival chances for cardiac arrest patients, focusing on updates to Maryland’s EMS protocols for persistent VF/VT. </w:t>
      </w:r>
      <w:r>
        <w:rPr>
          <w:iCs/>
          <w:sz w:val="20"/>
          <w:szCs w:val="20"/>
        </w:rPr>
        <w:t xml:space="preserve">We </w:t>
      </w:r>
      <w:r w:rsidR="007253EC" w:rsidRPr="007253EC">
        <w:rPr>
          <w:iCs/>
          <w:sz w:val="20"/>
          <w:szCs w:val="20"/>
        </w:rPr>
        <w:t>will review evidence for vector change defibrillation (VC), dual sequential defibrillation (DSD), and high-performance CPR, including a hands-on session to reinforce key resuscitation skills.</w:t>
      </w:r>
    </w:p>
    <w:p w14:paraId="12DE1F19" w14:textId="3B7E35E2" w:rsidR="008076E3" w:rsidRDefault="008076E3" w:rsidP="007253EC">
      <w:pPr>
        <w:rPr>
          <w:b/>
          <w:bCs/>
          <w:color w:val="000000"/>
          <w:sz w:val="20"/>
          <w:szCs w:val="20"/>
        </w:rPr>
      </w:pPr>
      <w:r w:rsidRPr="001E3FB5">
        <w:rPr>
          <w:i/>
          <w:iCs/>
          <w:sz w:val="20"/>
          <w:szCs w:val="20"/>
        </w:rPr>
        <w:t>(</w:t>
      </w:r>
      <w:r w:rsidR="00216C64" w:rsidRPr="001E3FB5">
        <w:rPr>
          <w:i/>
          <w:iCs/>
          <w:sz w:val="20"/>
          <w:szCs w:val="20"/>
        </w:rPr>
        <w:t>3</w:t>
      </w:r>
      <w:r w:rsidR="001E3FB5" w:rsidRPr="001E3FB5">
        <w:rPr>
          <w:i/>
          <w:iCs/>
          <w:sz w:val="20"/>
          <w:szCs w:val="20"/>
        </w:rPr>
        <w:t xml:space="preserve"> </w:t>
      </w:r>
      <w:proofErr w:type="spellStart"/>
      <w:r w:rsidR="001E3FB5" w:rsidRPr="001E3FB5">
        <w:rPr>
          <w:i/>
          <w:iCs/>
          <w:sz w:val="20"/>
          <w:szCs w:val="20"/>
        </w:rPr>
        <w:t>Hrs</w:t>
      </w:r>
      <w:proofErr w:type="spellEnd"/>
      <w:r w:rsidR="001E3FB5" w:rsidRPr="001E3FB5">
        <w:rPr>
          <w:i/>
          <w:iCs/>
          <w:sz w:val="20"/>
          <w:szCs w:val="20"/>
        </w:rPr>
        <w:t xml:space="preserve"> BLS:</w:t>
      </w:r>
      <w:r w:rsidR="00C34BB3">
        <w:rPr>
          <w:i/>
          <w:iCs/>
          <w:sz w:val="20"/>
          <w:szCs w:val="20"/>
        </w:rPr>
        <w:t xml:space="preserve"> </w:t>
      </w:r>
      <w:r w:rsidR="001E3FB5" w:rsidRPr="001E3FB5">
        <w:rPr>
          <w:i/>
          <w:iCs/>
          <w:sz w:val="20"/>
          <w:szCs w:val="20"/>
        </w:rPr>
        <w:t>M</w:t>
      </w:r>
      <w:r w:rsidRPr="001E3FB5">
        <w:rPr>
          <w:i/>
          <w:iCs/>
          <w:sz w:val="20"/>
          <w:szCs w:val="20"/>
        </w:rPr>
        <w:t xml:space="preserve">, ALS: </w:t>
      </w:r>
      <w:r w:rsidR="004F25FA" w:rsidRPr="001E3FB5">
        <w:rPr>
          <w:i/>
          <w:iCs/>
          <w:sz w:val="20"/>
          <w:szCs w:val="20"/>
        </w:rPr>
        <w:t>NCCP Individual</w:t>
      </w:r>
      <w:r w:rsidRPr="001E3FB5">
        <w:rPr>
          <w:i/>
          <w:iCs/>
          <w:sz w:val="20"/>
          <w:szCs w:val="20"/>
        </w:rPr>
        <w:t xml:space="preserve">) </w:t>
      </w:r>
      <w:r w:rsidRPr="001E3FB5">
        <w:rPr>
          <w:sz w:val="18"/>
          <w:szCs w:val="18"/>
        </w:rPr>
        <w:t> </w:t>
      </w:r>
    </w:p>
    <w:p w14:paraId="6E5BC644" w14:textId="77777777" w:rsidR="00627DD5" w:rsidRPr="00EB42BD" w:rsidRDefault="00627DD5" w:rsidP="008076E3">
      <w:pPr>
        <w:rPr>
          <w:b/>
          <w:bCs/>
          <w:color w:val="000000"/>
          <w:sz w:val="22"/>
          <w:szCs w:val="22"/>
        </w:rPr>
      </w:pPr>
    </w:p>
    <w:p w14:paraId="51D203C8" w14:textId="490B50D3" w:rsidR="00CF03C2" w:rsidRPr="00E34FD8" w:rsidRDefault="00873753" w:rsidP="00CC63B9">
      <w:pPr>
        <w:jc w:val="both"/>
        <w:rPr>
          <w:b/>
          <w:sz w:val="22"/>
          <w:szCs w:val="22"/>
        </w:rPr>
      </w:pPr>
      <w:r>
        <w:rPr>
          <w:b/>
          <w:sz w:val="22"/>
          <w:szCs w:val="22"/>
        </w:rPr>
        <w:t>DISPATCH COURSE</w:t>
      </w:r>
      <w:r w:rsidR="000B427F">
        <w:rPr>
          <w:b/>
          <w:sz w:val="22"/>
          <w:szCs w:val="22"/>
        </w:rPr>
        <w:t xml:space="preserve"> </w:t>
      </w:r>
    </w:p>
    <w:p w14:paraId="00E7EAD9" w14:textId="77777777" w:rsidR="00E34FD8" w:rsidRPr="00594449" w:rsidRDefault="00E34FD8" w:rsidP="00CC63B9">
      <w:pPr>
        <w:jc w:val="both"/>
        <w:rPr>
          <w:b/>
          <w:sz w:val="22"/>
          <w:szCs w:val="22"/>
          <w:highlight w:val="yellow"/>
        </w:rPr>
      </w:pPr>
    </w:p>
    <w:p w14:paraId="3A64C6F8" w14:textId="0636845A" w:rsidR="00C572F4" w:rsidRPr="00C96755" w:rsidRDefault="003A133E" w:rsidP="00C572F4">
      <w:pPr>
        <w:rPr>
          <w:b/>
          <w:color w:val="000000"/>
          <w:sz w:val="20"/>
          <w:szCs w:val="20"/>
        </w:rPr>
      </w:pPr>
      <w:r>
        <w:rPr>
          <w:b/>
          <w:sz w:val="22"/>
          <w:szCs w:val="22"/>
        </w:rPr>
        <w:t>Active Assailant</w:t>
      </w:r>
      <w:r w:rsidR="00B573A9" w:rsidRPr="00C96755">
        <w:rPr>
          <w:b/>
          <w:sz w:val="22"/>
          <w:szCs w:val="22"/>
        </w:rPr>
        <w:t xml:space="preserve"> 305990</w:t>
      </w:r>
      <w:r w:rsidR="00ED1C31" w:rsidRPr="00C96755">
        <w:rPr>
          <w:b/>
          <w:sz w:val="22"/>
          <w:szCs w:val="22"/>
        </w:rPr>
        <w:t xml:space="preserve"> (Fri. 8:00</w:t>
      </w:r>
      <w:r w:rsidR="00C96755" w:rsidRPr="00C96755">
        <w:rPr>
          <w:b/>
          <w:sz w:val="22"/>
          <w:szCs w:val="22"/>
        </w:rPr>
        <w:t xml:space="preserve"> AM – 12 PM)</w:t>
      </w:r>
    </w:p>
    <w:p w14:paraId="3502169F" w14:textId="605E851A" w:rsidR="00893491" w:rsidRPr="00C96755" w:rsidRDefault="00893491" w:rsidP="00BB4088">
      <w:pPr>
        <w:rPr>
          <w:i/>
          <w:color w:val="FF0000"/>
          <w:sz w:val="22"/>
          <w:szCs w:val="22"/>
        </w:rPr>
      </w:pPr>
      <w:r w:rsidRPr="00C96755">
        <w:rPr>
          <w:bCs/>
          <w:i/>
          <w:sz w:val="22"/>
          <w:szCs w:val="22"/>
        </w:rPr>
        <w:t>Presente</w:t>
      </w:r>
      <w:r w:rsidR="00B573A9" w:rsidRPr="00C96755">
        <w:rPr>
          <w:bCs/>
          <w:i/>
          <w:sz w:val="22"/>
          <w:szCs w:val="22"/>
        </w:rPr>
        <w:t>rs: Allegany Co. Department of Public Service</w:t>
      </w:r>
    </w:p>
    <w:p w14:paraId="42E0FC4B" w14:textId="460846F5" w:rsidR="00B573A9" w:rsidRDefault="00BE4FC7" w:rsidP="00521498">
      <w:pPr>
        <w:rPr>
          <w:iCs/>
          <w:sz w:val="20"/>
          <w:szCs w:val="20"/>
          <w:highlight w:val="yellow"/>
        </w:rPr>
      </w:pPr>
      <w:r>
        <w:rPr>
          <w:color w:val="040404"/>
          <w:sz w:val="20"/>
          <w:szCs w:val="20"/>
        </w:rPr>
        <w:t>This course</w:t>
      </w:r>
      <w:r w:rsidR="00B573A9" w:rsidRPr="00B573A9">
        <w:rPr>
          <w:color w:val="040404"/>
          <w:sz w:val="20"/>
          <w:szCs w:val="20"/>
        </w:rPr>
        <w:t xml:space="preserve"> is designed to help emergency call takers understand </w:t>
      </w:r>
      <w:r>
        <w:rPr>
          <w:color w:val="040404"/>
          <w:sz w:val="20"/>
          <w:szCs w:val="20"/>
        </w:rPr>
        <w:t>active a</w:t>
      </w:r>
      <w:r w:rsidR="00B573A9" w:rsidRPr="00B573A9">
        <w:rPr>
          <w:color w:val="040404"/>
          <w:sz w:val="20"/>
          <w:szCs w:val="20"/>
        </w:rPr>
        <w:t>ssailant (</w:t>
      </w:r>
      <w:r>
        <w:rPr>
          <w:color w:val="040404"/>
          <w:sz w:val="20"/>
          <w:szCs w:val="20"/>
        </w:rPr>
        <w:t>s</w:t>
      </w:r>
      <w:r w:rsidR="00B573A9" w:rsidRPr="00B573A9">
        <w:rPr>
          <w:color w:val="040404"/>
          <w:sz w:val="20"/>
          <w:szCs w:val="20"/>
        </w:rPr>
        <w:t>hooter) incidents and law enforcement responses to these dangerous events. Course participants will also receive training on the correct use of the IAED™ Active Assailant (Shooter) Protocol to handle emergency calls for these situations.</w:t>
      </w:r>
      <w:r w:rsidR="00ED1C31" w:rsidRPr="00ED1C31">
        <w:rPr>
          <w:iCs/>
          <w:sz w:val="20"/>
          <w:szCs w:val="20"/>
        </w:rPr>
        <w:t xml:space="preserve"> </w:t>
      </w:r>
      <w:r w:rsidR="00980231">
        <w:rPr>
          <w:iCs/>
          <w:sz w:val="20"/>
          <w:szCs w:val="20"/>
        </w:rPr>
        <w:t>(Acade</w:t>
      </w:r>
      <w:r w:rsidR="00980231" w:rsidRPr="00ED1C31">
        <w:rPr>
          <w:iCs/>
          <w:sz w:val="20"/>
          <w:szCs w:val="20"/>
        </w:rPr>
        <w:t>my Credit applied for)</w:t>
      </w:r>
      <w:r w:rsidR="00837D97">
        <w:rPr>
          <w:iCs/>
          <w:sz w:val="20"/>
          <w:szCs w:val="20"/>
        </w:rPr>
        <w:t xml:space="preserve">. NOTE: </w:t>
      </w:r>
      <w:r w:rsidR="00ED1C31" w:rsidRPr="00ED1C31">
        <w:rPr>
          <w:iCs/>
          <w:sz w:val="20"/>
          <w:szCs w:val="20"/>
        </w:rPr>
        <w:t>Participant</w:t>
      </w:r>
      <w:r w:rsidR="005905C8">
        <w:rPr>
          <w:iCs/>
          <w:sz w:val="20"/>
          <w:szCs w:val="20"/>
        </w:rPr>
        <w:t xml:space="preserve">s </w:t>
      </w:r>
      <w:r w:rsidR="00837D97">
        <w:rPr>
          <w:iCs/>
          <w:sz w:val="20"/>
          <w:szCs w:val="20"/>
        </w:rPr>
        <w:t>in this course must also</w:t>
      </w:r>
      <w:r w:rsidR="005905C8">
        <w:rPr>
          <w:iCs/>
          <w:sz w:val="20"/>
          <w:szCs w:val="20"/>
        </w:rPr>
        <w:t xml:space="preserve"> register on</w:t>
      </w:r>
      <w:r w:rsidR="00ED1C31" w:rsidRPr="00ED1C31">
        <w:rPr>
          <w:iCs/>
          <w:sz w:val="20"/>
          <w:szCs w:val="20"/>
        </w:rPr>
        <w:t xml:space="preserve">line at </w:t>
      </w:r>
      <w:hyperlink r:id="rId19" w:anchor=":cls305990" w:tgtFrame="_blank" w:history="1">
        <w:r w:rsidR="00ED1C31" w:rsidRPr="00ED1C31">
          <w:rPr>
            <w:rStyle w:val="Hyperlink"/>
            <w:b/>
            <w:bCs/>
            <w:iCs/>
            <w:sz w:val="20"/>
            <w:szCs w:val="20"/>
          </w:rPr>
          <w:t>https://prioritydispatch.netexam.com/#:cls305990</w:t>
        </w:r>
      </w:hyperlink>
      <w:r w:rsidR="00837D97">
        <w:rPr>
          <w:b/>
          <w:bCs/>
          <w:iCs/>
          <w:sz w:val="20"/>
          <w:szCs w:val="20"/>
        </w:rPr>
        <w:t xml:space="preserve">. </w:t>
      </w:r>
      <w:r w:rsidR="00837D97">
        <w:rPr>
          <w:bCs/>
          <w:iCs/>
          <w:sz w:val="20"/>
          <w:szCs w:val="20"/>
        </w:rPr>
        <w:t>S</w:t>
      </w:r>
      <w:r w:rsidR="00ED1C31" w:rsidRPr="00ED1C31">
        <w:rPr>
          <w:bCs/>
          <w:iCs/>
          <w:sz w:val="20"/>
          <w:szCs w:val="20"/>
        </w:rPr>
        <w:t>elect the "Class List" tab and then add the course to cart. When checking out, select the PO option, enter your agency ID (9498) and checkout.</w:t>
      </w:r>
    </w:p>
    <w:p w14:paraId="7D02F93C" w14:textId="2762EAB2" w:rsidR="00E34FD8" w:rsidRPr="00594449" w:rsidRDefault="00E34FD8" w:rsidP="00521498">
      <w:pPr>
        <w:rPr>
          <w:iCs/>
          <w:sz w:val="18"/>
          <w:szCs w:val="18"/>
          <w:highlight w:val="yellow"/>
        </w:rPr>
      </w:pPr>
    </w:p>
    <w:p w14:paraId="5902E93E" w14:textId="3AC45968" w:rsidR="00C572F4" w:rsidRPr="00C96755" w:rsidRDefault="003A133E" w:rsidP="00C572F4">
      <w:pPr>
        <w:jc w:val="both"/>
        <w:rPr>
          <w:b/>
          <w:sz w:val="22"/>
          <w:szCs w:val="22"/>
        </w:rPr>
      </w:pPr>
      <w:r>
        <w:rPr>
          <w:b/>
          <w:sz w:val="22"/>
          <w:szCs w:val="22"/>
        </w:rPr>
        <w:t>Active Assailant</w:t>
      </w:r>
      <w:r w:rsidR="00B573A9" w:rsidRPr="00C96755">
        <w:rPr>
          <w:b/>
          <w:sz w:val="22"/>
          <w:szCs w:val="22"/>
        </w:rPr>
        <w:t xml:space="preserve"> </w:t>
      </w:r>
      <w:proofErr w:type="gramStart"/>
      <w:r w:rsidR="00B573A9" w:rsidRPr="00C96755">
        <w:rPr>
          <w:b/>
          <w:sz w:val="22"/>
          <w:szCs w:val="22"/>
        </w:rPr>
        <w:t xml:space="preserve">305993  </w:t>
      </w:r>
      <w:r w:rsidR="0054712B">
        <w:rPr>
          <w:b/>
          <w:sz w:val="22"/>
          <w:szCs w:val="22"/>
        </w:rPr>
        <w:t>(</w:t>
      </w:r>
      <w:proofErr w:type="gramEnd"/>
      <w:r w:rsidR="00ED1C31" w:rsidRPr="00C96755">
        <w:rPr>
          <w:b/>
          <w:sz w:val="22"/>
          <w:szCs w:val="22"/>
        </w:rPr>
        <w:t>Fri. 1</w:t>
      </w:r>
      <w:r w:rsidR="00484926">
        <w:rPr>
          <w:b/>
          <w:sz w:val="22"/>
          <w:szCs w:val="22"/>
        </w:rPr>
        <w:t>:00</w:t>
      </w:r>
      <w:r w:rsidR="00ED1C31" w:rsidRPr="00C96755">
        <w:rPr>
          <w:b/>
          <w:sz w:val="22"/>
          <w:szCs w:val="22"/>
        </w:rPr>
        <w:t xml:space="preserve"> PM – 5</w:t>
      </w:r>
      <w:r w:rsidR="00484926">
        <w:rPr>
          <w:b/>
          <w:sz w:val="22"/>
          <w:szCs w:val="22"/>
        </w:rPr>
        <w:t>:00</w:t>
      </w:r>
      <w:r w:rsidR="00C572F4" w:rsidRPr="00C96755">
        <w:rPr>
          <w:b/>
          <w:sz w:val="22"/>
          <w:szCs w:val="22"/>
        </w:rPr>
        <w:t xml:space="preserve"> PM) </w:t>
      </w:r>
    </w:p>
    <w:p w14:paraId="5F12916D" w14:textId="77777777" w:rsidR="00837D97" w:rsidRDefault="00837D97" w:rsidP="00837D97">
      <w:pPr>
        <w:rPr>
          <w:i/>
          <w:sz w:val="22"/>
          <w:szCs w:val="22"/>
        </w:rPr>
      </w:pPr>
      <w:r>
        <w:rPr>
          <w:i/>
          <w:sz w:val="22"/>
          <w:szCs w:val="22"/>
        </w:rPr>
        <w:t>Repeat of class above - select only one</w:t>
      </w:r>
    </w:p>
    <w:p w14:paraId="465949DB" w14:textId="457321CF" w:rsidR="00C96755" w:rsidRDefault="00837D97" w:rsidP="00521498">
      <w:pPr>
        <w:rPr>
          <w:bCs/>
          <w:iCs/>
          <w:sz w:val="20"/>
          <w:szCs w:val="20"/>
        </w:rPr>
      </w:pPr>
      <w:r>
        <w:rPr>
          <w:iCs/>
          <w:sz w:val="20"/>
          <w:szCs w:val="20"/>
        </w:rPr>
        <w:t xml:space="preserve">NOTE: </w:t>
      </w:r>
      <w:r w:rsidR="00ED1C31" w:rsidRPr="00ED1C31">
        <w:rPr>
          <w:iCs/>
          <w:sz w:val="20"/>
          <w:szCs w:val="20"/>
        </w:rPr>
        <w:t>Participant</w:t>
      </w:r>
      <w:r w:rsidR="005905C8">
        <w:rPr>
          <w:iCs/>
          <w:sz w:val="20"/>
          <w:szCs w:val="20"/>
        </w:rPr>
        <w:t xml:space="preserve">s </w:t>
      </w:r>
      <w:r>
        <w:rPr>
          <w:iCs/>
          <w:sz w:val="20"/>
          <w:szCs w:val="20"/>
        </w:rPr>
        <w:t>in this course must also</w:t>
      </w:r>
      <w:r w:rsidR="005905C8">
        <w:rPr>
          <w:iCs/>
          <w:sz w:val="20"/>
          <w:szCs w:val="20"/>
        </w:rPr>
        <w:t xml:space="preserve"> register on</w:t>
      </w:r>
      <w:r w:rsidR="00ED1C31" w:rsidRPr="00ED1C31">
        <w:rPr>
          <w:iCs/>
          <w:sz w:val="20"/>
          <w:szCs w:val="20"/>
        </w:rPr>
        <w:t xml:space="preserve">line at </w:t>
      </w:r>
      <w:hyperlink r:id="rId20" w:anchor=":cls305993" w:tgtFrame="_blank" w:history="1">
        <w:r w:rsidR="00C96755" w:rsidRPr="00C96755">
          <w:rPr>
            <w:rStyle w:val="Hyperlink"/>
            <w:b/>
            <w:bCs/>
            <w:sz w:val="20"/>
            <w:szCs w:val="20"/>
          </w:rPr>
          <w:t>https://prioritydispatch.netexam.com/#:cls305993</w:t>
        </w:r>
      </w:hyperlink>
      <w:r>
        <w:rPr>
          <w:b/>
          <w:bCs/>
        </w:rPr>
        <w:t>. S</w:t>
      </w:r>
      <w:r w:rsidR="00ED1C31" w:rsidRPr="00ED1C31">
        <w:rPr>
          <w:bCs/>
          <w:iCs/>
          <w:sz w:val="20"/>
          <w:szCs w:val="20"/>
        </w:rPr>
        <w:t>elect the "Class List" tab and then add the course to cart. When checking out, select the PO option, enter your agency ID (9498)</w:t>
      </w:r>
      <w:r>
        <w:rPr>
          <w:bCs/>
          <w:iCs/>
          <w:sz w:val="20"/>
          <w:szCs w:val="20"/>
        </w:rPr>
        <w:t>,</w:t>
      </w:r>
      <w:r w:rsidR="00ED1C31" w:rsidRPr="00ED1C31">
        <w:rPr>
          <w:bCs/>
          <w:iCs/>
          <w:sz w:val="20"/>
          <w:szCs w:val="20"/>
        </w:rPr>
        <w:t xml:space="preserve"> and checkout.</w:t>
      </w:r>
    </w:p>
    <w:p w14:paraId="6A677DE5" w14:textId="77777777" w:rsidR="00F87C58" w:rsidRPr="00EB42BD" w:rsidRDefault="00F87C58" w:rsidP="00C572F4">
      <w:pPr>
        <w:jc w:val="both"/>
        <w:rPr>
          <w:b/>
          <w:bCs/>
          <w:sz w:val="22"/>
          <w:szCs w:val="22"/>
        </w:rPr>
      </w:pPr>
    </w:p>
    <w:p w14:paraId="1EB8939E" w14:textId="74801675" w:rsidR="001D566D" w:rsidRPr="00517966" w:rsidRDefault="001D566D" w:rsidP="00517966">
      <w:pPr>
        <w:autoSpaceDE w:val="0"/>
        <w:autoSpaceDN w:val="0"/>
        <w:adjustRightInd w:val="0"/>
        <w:rPr>
          <w:b/>
          <w:bCs/>
          <w:sz w:val="20"/>
          <w:szCs w:val="20"/>
        </w:rPr>
      </w:pPr>
      <w:r>
        <w:rPr>
          <w:b/>
          <w:bCs/>
          <w:sz w:val="22"/>
          <w:szCs w:val="22"/>
        </w:rPr>
        <w:t>FIRE CLASS</w:t>
      </w:r>
      <w:r w:rsidR="00C572F4" w:rsidRPr="00E943B0">
        <w:rPr>
          <w:b/>
          <w:bCs/>
          <w:sz w:val="22"/>
          <w:szCs w:val="22"/>
        </w:rPr>
        <w:t xml:space="preserve"> </w:t>
      </w:r>
      <w:r w:rsidRPr="00521498">
        <w:rPr>
          <w:b/>
          <w:sz w:val="22"/>
          <w:szCs w:val="22"/>
        </w:rPr>
        <w:t>(Fri. 8</w:t>
      </w:r>
      <w:r>
        <w:rPr>
          <w:b/>
          <w:sz w:val="22"/>
          <w:szCs w:val="22"/>
        </w:rPr>
        <w:t>:30</w:t>
      </w:r>
      <w:r w:rsidRPr="00521498">
        <w:rPr>
          <w:b/>
          <w:sz w:val="22"/>
          <w:szCs w:val="22"/>
        </w:rPr>
        <w:t xml:space="preserve"> AM – </w:t>
      </w:r>
      <w:r>
        <w:rPr>
          <w:b/>
          <w:sz w:val="22"/>
          <w:szCs w:val="22"/>
        </w:rPr>
        <w:t>4:30</w:t>
      </w:r>
      <w:r w:rsidRPr="00521498">
        <w:rPr>
          <w:b/>
          <w:sz w:val="22"/>
          <w:szCs w:val="22"/>
        </w:rPr>
        <w:t xml:space="preserve"> PM)</w:t>
      </w:r>
      <w:r w:rsidR="00517966">
        <w:rPr>
          <w:b/>
          <w:sz w:val="22"/>
          <w:szCs w:val="22"/>
        </w:rPr>
        <w:t xml:space="preserve"> </w:t>
      </w:r>
      <w:r w:rsidR="00517966" w:rsidRPr="000D00F1">
        <w:rPr>
          <w:b/>
          <w:bCs/>
          <w:sz w:val="20"/>
          <w:szCs w:val="20"/>
        </w:rPr>
        <w:t>Lunch will be provided.</w:t>
      </w:r>
    </w:p>
    <w:p w14:paraId="67F1B063" w14:textId="77777777" w:rsidR="001D566D" w:rsidRPr="00594449" w:rsidRDefault="001D566D" w:rsidP="00C572F4">
      <w:pPr>
        <w:jc w:val="both"/>
        <w:rPr>
          <w:b/>
          <w:bCs/>
          <w:sz w:val="22"/>
          <w:szCs w:val="22"/>
        </w:rPr>
      </w:pPr>
    </w:p>
    <w:p w14:paraId="02DFD365" w14:textId="2618C134" w:rsidR="00C572F4" w:rsidRPr="00E943B0" w:rsidRDefault="003768DD" w:rsidP="00C572F4">
      <w:pPr>
        <w:jc w:val="both"/>
        <w:rPr>
          <w:b/>
          <w:bCs/>
          <w:sz w:val="22"/>
          <w:szCs w:val="22"/>
        </w:rPr>
      </w:pPr>
      <w:r w:rsidRPr="003768DD">
        <w:rPr>
          <w:b/>
          <w:bCs/>
          <w:sz w:val="22"/>
          <w:szCs w:val="22"/>
        </w:rPr>
        <w:t xml:space="preserve">Professional Hide and Seek: </w:t>
      </w:r>
      <w:r w:rsidRPr="00F11630">
        <w:rPr>
          <w:b/>
          <w:bCs/>
          <w:i/>
          <w:sz w:val="22"/>
          <w:szCs w:val="22"/>
        </w:rPr>
        <w:t>An Introduction to Science-Based SAR</w:t>
      </w:r>
      <w:r w:rsidRPr="003768DD">
        <w:rPr>
          <w:b/>
          <w:bCs/>
          <w:sz w:val="22"/>
          <w:szCs w:val="22"/>
        </w:rPr>
        <w:t xml:space="preserve"> </w:t>
      </w:r>
      <w:r>
        <w:rPr>
          <w:b/>
          <w:bCs/>
          <w:sz w:val="22"/>
          <w:szCs w:val="22"/>
        </w:rPr>
        <w:t xml:space="preserve"> </w:t>
      </w:r>
    </w:p>
    <w:p w14:paraId="72B55FD7" w14:textId="4533A057" w:rsidR="00E943B0" w:rsidRPr="00953FFD" w:rsidRDefault="00E943B0" w:rsidP="008F6687">
      <w:pPr>
        <w:rPr>
          <w:bCs/>
          <w:i/>
          <w:sz w:val="22"/>
          <w:szCs w:val="22"/>
        </w:rPr>
      </w:pPr>
      <w:r w:rsidRPr="00953FFD">
        <w:rPr>
          <w:bCs/>
          <w:i/>
          <w:sz w:val="22"/>
          <w:szCs w:val="22"/>
        </w:rPr>
        <w:t xml:space="preserve">Instructor: </w:t>
      </w:r>
      <w:r w:rsidR="003768DD" w:rsidRPr="003768DD">
        <w:rPr>
          <w:bCs/>
          <w:i/>
          <w:sz w:val="22"/>
          <w:szCs w:val="22"/>
        </w:rPr>
        <w:t>Sgt. John Wildman, MSP</w:t>
      </w:r>
    </w:p>
    <w:p w14:paraId="7D8EAC19" w14:textId="3887CE1A" w:rsidR="00364C37" w:rsidRPr="00594449" w:rsidRDefault="003768DD" w:rsidP="00594449">
      <w:pPr>
        <w:rPr>
          <w:bCs/>
          <w:sz w:val="20"/>
          <w:szCs w:val="20"/>
        </w:rPr>
      </w:pPr>
      <w:r w:rsidRPr="003768DD">
        <w:rPr>
          <w:bCs/>
          <w:sz w:val="20"/>
          <w:szCs w:val="20"/>
        </w:rPr>
        <w:t>This interactive pr</w:t>
      </w:r>
      <w:r w:rsidR="00D75F34">
        <w:rPr>
          <w:bCs/>
          <w:sz w:val="20"/>
          <w:szCs w:val="20"/>
        </w:rPr>
        <w:t>esentation discusses real-life s</w:t>
      </w:r>
      <w:r w:rsidRPr="003768DD">
        <w:rPr>
          <w:bCs/>
          <w:sz w:val="20"/>
          <w:szCs w:val="20"/>
        </w:rPr>
        <w:t>earch</w:t>
      </w:r>
      <w:r w:rsidR="00D75F34">
        <w:rPr>
          <w:bCs/>
          <w:sz w:val="20"/>
          <w:szCs w:val="20"/>
        </w:rPr>
        <w:t>-</w:t>
      </w:r>
      <w:r w:rsidRPr="003768DD">
        <w:rPr>
          <w:bCs/>
          <w:sz w:val="20"/>
          <w:szCs w:val="20"/>
        </w:rPr>
        <w:t>and</w:t>
      </w:r>
      <w:r w:rsidR="00D75F34">
        <w:rPr>
          <w:bCs/>
          <w:sz w:val="20"/>
          <w:szCs w:val="20"/>
        </w:rPr>
        <w:t>-r</w:t>
      </w:r>
      <w:r w:rsidRPr="003768DD">
        <w:rPr>
          <w:bCs/>
          <w:sz w:val="20"/>
          <w:szCs w:val="20"/>
        </w:rPr>
        <w:t xml:space="preserve">escue (SAR) case examples and data-driven techniques utilized by the Maryland State Police SAR Unit to locate lost/missing subjects. </w:t>
      </w:r>
      <w:r w:rsidR="00D75F34">
        <w:rPr>
          <w:bCs/>
          <w:sz w:val="20"/>
          <w:szCs w:val="20"/>
        </w:rPr>
        <w:t>We will discuss s</w:t>
      </w:r>
      <w:r w:rsidRPr="003768DD">
        <w:rPr>
          <w:bCs/>
          <w:sz w:val="20"/>
          <w:szCs w:val="20"/>
        </w:rPr>
        <w:t xml:space="preserve">pecific search considerations for autism, dementia, and despondent subjects, with a goal of making all attendees more effective team members during SAR operations. </w:t>
      </w:r>
      <w:r w:rsidR="00D75F34">
        <w:rPr>
          <w:bCs/>
          <w:sz w:val="20"/>
          <w:szCs w:val="20"/>
        </w:rPr>
        <w:t>This session will include an outdoor component allowing for SAR skill development, w</w:t>
      </w:r>
      <w:r w:rsidRPr="003768DD">
        <w:rPr>
          <w:bCs/>
          <w:sz w:val="20"/>
          <w:szCs w:val="20"/>
        </w:rPr>
        <w:t>eather permitting</w:t>
      </w:r>
      <w:r w:rsidR="00D75F34">
        <w:rPr>
          <w:bCs/>
          <w:sz w:val="20"/>
          <w:szCs w:val="20"/>
        </w:rPr>
        <w:t>.</w:t>
      </w:r>
    </w:p>
    <w:p w14:paraId="1B98D7E6" w14:textId="61CBAF6B" w:rsidR="00364C37" w:rsidRDefault="00364C37" w:rsidP="00E943B0">
      <w:pPr>
        <w:autoSpaceDE w:val="0"/>
        <w:autoSpaceDN w:val="0"/>
        <w:adjustRightInd w:val="0"/>
        <w:rPr>
          <w:b/>
          <w:bCs/>
          <w:sz w:val="20"/>
          <w:szCs w:val="20"/>
        </w:rPr>
      </w:pPr>
    </w:p>
    <w:p w14:paraId="2F98CC9D" w14:textId="2D0D8EC2" w:rsidR="00D07B39" w:rsidRDefault="00736B87" w:rsidP="00E943B0">
      <w:pPr>
        <w:autoSpaceDE w:val="0"/>
        <w:autoSpaceDN w:val="0"/>
        <w:adjustRightInd w:val="0"/>
        <w:rPr>
          <w:rFonts w:ascii="Garamond" w:hAnsi="Garamond"/>
          <w:b/>
          <w:i/>
          <w:sz w:val="36"/>
          <w:szCs w:val="36"/>
        </w:rPr>
      </w:pPr>
      <w:r>
        <w:rPr>
          <w:rFonts w:ascii="Garamond" w:hAnsi="Garamond"/>
          <w:b/>
          <w:i/>
          <w:noProof/>
          <w:sz w:val="36"/>
          <w:szCs w:val="36"/>
        </w:rPr>
        <w:lastRenderedPageBreak/>
        <w:drawing>
          <wp:anchor distT="0" distB="0" distL="114300" distR="114300" simplePos="0" relativeHeight="251691520" behindDoc="1" locked="0" layoutInCell="1" allowOverlap="1" wp14:anchorId="5B97F5D1" wp14:editId="778276D8">
            <wp:simplePos x="0" y="0"/>
            <wp:positionH relativeFrom="column">
              <wp:posOffset>530225</wp:posOffset>
            </wp:positionH>
            <wp:positionV relativeFrom="paragraph">
              <wp:posOffset>0</wp:posOffset>
            </wp:positionV>
            <wp:extent cx="1307592" cy="1307592"/>
            <wp:effectExtent l="0" t="0" r="6985" b="6985"/>
            <wp:wrapTight wrapText="bothSides">
              <wp:wrapPolygon edited="0">
                <wp:start x="0" y="0"/>
                <wp:lineTo x="0" y="21401"/>
                <wp:lineTo x="21401" y="21401"/>
                <wp:lineTo x="2140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7592" cy="1307592"/>
                    </a:xfrm>
                    <a:prstGeom prst="rect">
                      <a:avLst/>
                    </a:prstGeom>
                    <a:noFill/>
                  </pic:spPr>
                </pic:pic>
              </a:graphicData>
            </a:graphic>
            <wp14:sizeRelH relativeFrom="margin">
              <wp14:pctWidth>0</wp14:pctWidth>
            </wp14:sizeRelH>
            <wp14:sizeRelV relativeFrom="margin">
              <wp14:pctHeight>0</wp14:pctHeight>
            </wp14:sizeRelV>
          </wp:anchor>
        </w:drawing>
      </w:r>
    </w:p>
    <w:p w14:paraId="13EE705D" w14:textId="77777777" w:rsidR="009A0DB2" w:rsidRDefault="009A0DB2" w:rsidP="009A0DB2">
      <w:pPr>
        <w:autoSpaceDE w:val="0"/>
        <w:autoSpaceDN w:val="0"/>
        <w:adjustRightInd w:val="0"/>
        <w:rPr>
          <w:rFonts w:ascii="Garamond" w:hAnsi="Garamond"/>
          <w:b/>
          <w:i/>
          <w:sz w:val="36"/>
          <w:szCs w:val="36"/>
        </w:rPr>
      </w:pPr>
    </w:p>
    <w:p w14:paraId="3D5964A5" w14:textId="50FE4431" w:rsidR="009A0DB2" w:rsidRDefault="009A0DB2" w:rsidP="009A0DB2">
      <w:pPr>
        <w:autoSpaceDE w:val="0"/>
        <w:autoSpaceDN w:val="0"/>
        <w:adjustRightInd w:val="0"/>
        <w:rPr>
          <w:bCs/>
          <w:sz w:val="20"/>
          <w:szCs w:val="20"/>
        </w:rPr>
      </w:pPr>
      <w:r>
        <w:rPr>
          <w:rFonts w:ascii="Garamond" w:hAnsi="Garamond"/>
          <w:b/>
          <w:i/>
          <w:sz w:val="36"/>
          <w:szCs w:val="36"/>
        </w:rPr>
        <w:t>Saturday</w:t>
      </w:r>
      <w:r w:rsidR="00DE653A">
        <w:rPr>
          <w:rFonts w:ascii="Garamond" w:hAnsi="Garamond"/>
          <w:b/>
          <w:i/>
          <w:sz w:val="36"/>
          <w:szCs w:val="36"/>
        </w:rPr>
        <w:t>’s</w:t>
      </w:r>
      <w:r>
        <w:rPr>
          <w:rFonts w:ascii="Garamond" w:hAnsi="Garamond"/>
          <w:b/>
          <w:i/>
          <w:sz w:val="36"/>
          <w:szCs w:val="36"/>
        </w:rPr>
        <w:t xml:space="preserve"> Seminar on March </w:t>
      </w:r>
      <w:r w:rsidR="00C572F4">
        <w:rPr>
          <w:rFonts w:ascii="Garamond" w:hAnsi="Garamond"/>
          <w:b/>
          <w:i/>
          <w:sz w:val="36"/>
          <w:szCs w:val="36"/>
        </w:rPr>
        <w:t>8</w:t>
      </w:r>
      <w:r w:rsidR="009F556E">
        <w:rPr>
          <w:rFonts w:ascii="Garamond" w:hAnsi="Garamond"/>
          <w:b/>
          <w:i/>
          <w:sz w:val="36"/>
          <w:szCs w:val="36"/>
        </w:rPr>
        <w:t xml:space="preserve">, </w:t>
      </w:r>
      <w:r w:rsidR="007C73C0">
        <w:rPr>
          <w:rFonts w:ascii="Garamond" w:hAnsi="Garamond"/>
          <w:b/>
          <w:i/>
          <w:sz w:val="36"/>
          <w:szCs w:val="36"/>
        </w:rPr>
        <w:t>202</w:t>
      </w:r>
      <w:r w:rsidR="00C572F4">
        <w:rPr>
          <w:rFonts w:ascii="Garamond" w:hAnsi="Garamond"/>
          <w:b/>
          <w:i/>
          <w:sz w:val="36"/>
          <w:szCs w:val="36"/>
        </w:rPr>
        <w:t>5</w:t>
      </w:r>
    </w:p>
    <w:p w14:paraId="2976E503" w14:textId="77777777" w:rsidR="009A0DB2" w:rsidRDefault="009A0DB2" w:rsidP="00A62576">
      <w:pPr>
        <w:autoSpaceDE w:val="0"/>
        <w:autoSpaceDN w:val="0"/>
        <w:adjustRightInd w:val="0"/>
        <w:rPr>
          <w:bCs/>
          <w:sz w:val="20"/>
          <w:szCs w:val="20"/>
        </w:rPr>
      </w:pPr>
    </w:p>
    <w:p w14:paraId="513C5A1D" w14:textId="77777777" w:rsidR="009A0DB2" w:rsidRDefault="009A0DB2" w:rsidP="00A62576">
      <w:pPr>
        <w:autoSpaceDE w:val="0"/>
        <w:autoSpaceDN w:val="0"/>
        <w:adjustRightInd w:val="0"/>
        <w:rPr>
          <w:bCs/>
          <w:sz w:val="20"/>
          <w:szCs w:val="20"/>
        </w:rPr>
      </w:pPr>
    </w:p>
    <w:p w14:paraId="1359E2F4" w14:textId="77777777" w:rsidR="009A0DB2" w:rsidRDefault="009A0DB2" w:rsidP="00A62576">
      <w:pPr>
        <w:autoSpaceDE w:val="0"/>
        <w:autoSpaceDN w:val="0"/>
        <w:adjustRightInd w:val="0"/>
        <w:rPr>
          <w:bCs/>
          <w:sz w:val="20"/>
          <w:szCs w:val="20"/>
        </w:rPr>
      </w:pPr>
    </w:p>
    <w:p w14:paraId="7A646B00" w14:textId="77777777" w:rsidR="009A0DB2" w:rsidRDefault="009A0DB2" w:rsidP="00A62576">
      <w:pPr>
        <w:autoSpaceDE w:val="0"/>
        <w:autoSpaceDN w:val="0"/>
        <w:adjustRightInd w:val="0"/>
        <w:rPr>
          <w:bCs/>
          <w:sz w:val="20"/>
          <w:szCs w:val="20"/>
        </w:rPr>
      </w:pPr>
    </w:p>
    <w:p w14:paraId="7969E053" w14:textId="12047F4E" w:rsidR="009A0DB2" w:rsidRPr="0069510E" w:rsidRDefault="00972F6B" w:rsidP="00743C65">
      <w:pPr>
        <w:spacing w:before="29"/>
        <w:ind w:left="90" w:right="36" w:hanging="90"/>
        <w:jc w:val="center"/>
        <w:rPr>
          <w:rFonts w:eastAsia="Arial"/>
        </w:rPr>
      </w:pPr>
      <w:r>
        <w:rPr>
          <w:rFonts w:eastAsia="Arial"/>
          <w:spacing w:val="2"/>
        </w:rPr>
        <w:t>Below is a complete schedule of the day’s program. There are five categories of training from which to choose throughout the day, color-coded for your convenience.</w:t>
      </w:r>
    </w:p>
    <w:p w14:paraId="6DCFBDC5" w14:textId="77777777" w:rsidR="009A0DB2" w:rsidRPr="00823F6B" w:rsidRDefault="009A0DB2" w:rsidP="00A62576">
      <w:pPr>
        <w:autoSpaceDE w:val="0"/>
        <w:autoSpaceDN w:val="0"/>
        <w:adjustRightInd w:val="0"/>
        <w:rPr>
          <w:bCs/>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00"/>
        <w:gridCol w:w="2160"/>
        <w:gridCol w:w="2250"/>
        <w:gridCol w:w="2106"/>
      </w:tblGrid>
      <w:tr w:rsidR="00311F3C" w:rsidRPr="0069510E" w14:paraId="149C451B" w14:textId="77777777" w:rsidTr="0095479E">
        <w:tc>
          <w:tcPr>
            <w:tcW w:w="2520" w:type="dxa"/>
            <w:shd w:val="clear" w:color="auto" w:fill="FFFF00"/>
          </w:tcPr>
          <w:p w14:paraId="55B024E1" w14:textId="77777777" w:rsidR="00047EAD" w:rsidRPr="0069510E" w:rsidRDefault="00047EAD" w:rsidP="00C84696">
            <w:pPr>
              <w:autoSpaceDE w:val="0"/>
              <w:autoSpaceDN w:val="0"/>
              <w:adjustRightInd w:val="0"/>
              <w:jc w:val="center"/>
              <w:rPr>
                <w:bCs/>
                <w:sz w:val="28"/>
                <w:szCs w:val="28"/>
              </w:rPr>
            </w:pPr>
            <w:r w:rsidRPr="0095479E">
              <w:rPr>
                <w:rFonts w:eastAsia="Arial"/>
                <w:position w:val="-1"/>
                <w:sz w:val="28"/>
                <w:szCs w:val="28"/>
              </w:rPr>
              <w:t>Nursing</w:t>
            </w:r>
          </w:p>
        </w:tc>
        <w:tc>
          <w:tcPr>
            <w:tcW w:w="1800" w:type="dxa"/>
            <w:shd w:val="clear" w:color="auto" w:fill="00FFFF"/>
          </w:tcPr>
          <w:p w14:paraId="61839E62" w14:textId="77777777" w:rsidR="00047EAD" w:rsidRPr="0069510E" w:rsidRDefault="00047EAD" w:rsidP="00C84696">
            <w:pPr>
              <w:autoSpaceDE w:val="0"/>
              <w:autoSpaceDN w:val="0"/>
              <w:adjustRightInd w:val="0"/>
              <w:jc w:val="center"/>
              <w:rPr>
                <w:bCs/>
                <w:sz w:val="28"/>
                <w:szCs w:val="28"/>
                <w:highlight w:val="cyan"/>
              </w:rPr>
            </w:pPr>
            <w:r w:rsidRPr="0069510E">
              <w:rPr>
                <w:rFonts w:eastAsia="Arial"/>
                <w:spacing w:val="2"/>
                <w:position w:val="-1"/>
                <w:sz w:val="28"/>
                <w:szCs w:val="28"/>
                <w:highlight w:val="cyan"/>
              </w:rPr>
              <w:t>ALS</w:t>
            </w:r>
          </w:p>
        </w:tc>
        <w:tc>
          <w:tcPr>
            <w:tcW w:w="2160" w:type="dxa"/>
            <w:shd w:val="clear" w:color="auto" w:fill="FF99FF"/>
          </w:tcPr>
          <w:p w14:paraId="115FFCDB" w14:textId="77777777" w:rsidR="00047EAD" w:rsidRPr="0069510E" w:rsidRDefault="00047EAD" w:rsidP="00C84696">
            <w:pPr>
              <w:autoSpaceDE w:val="0"/>
              <w:autoSpaceDN w:val="0"/>
              <w:adjustRightInd w:val="0"/>
              <w:jc w:val="center"/>
              <w:rPr>
                <w:bCs/>
                <w:sz w:val="28"/>
                <w:szCs w:val="28"/>
              </w:rPr>
            </w:pPr>
            <w:r w:rsidRPr="0095479E">
              <w:rPr>
                <w:rFonts w:eastAsia="Arial"/>
                <w:spacing w:val="1"/>
                <w:position w:val="-1"/>
                <w:sz w:val="28"/>
                <w:szCs w:val="28"/>
              </w:rPr>
              <w:t>EMS</w:t>
            </w:r>
          </w:p>
        </w:tc>
        <w:tc>
          <w:tcPr>
            <w:tcW w:w="2250" w:type="dxa"/>
            <w:shd w:val="clear" w:color="auto" w:fill="00FF00"/>
          </w:tcPr>
          <w:p w14:paraId="2A741C93" w14:textId="77777777" w:rsidR="00047EAD" w:rsidRPr="0069510E" w:rsidRDefault="00047EAD" w:rsidP="00C84696">
            <w:pPr>
              <w:autoSpaceDE w:val="0"/>
              <w:autoSpaceDN w:val="0"/>
              <w:adjustRightInd w:val="0"/>
              <w:jc w:val="center"/>
              <w:rPr>
                <w:bCs/>
                <w:sz w:val="28"/>
                <w:szCs w:val="28"/>
              </w:rPr>
            </w:pPr>
            <w:r w:rsidRPr="0095479E">
              <w:rPr>
                <w:rFonts w:eastAsia="Arial"/>
                <w:position w:val="-1"/>
                <w:sz w:val="28"/>
                <w:szCs w:val="28"/>
              </w:rPr>
              <w:t>Dispatch</w:t>
            </w:r>
          </w:p>
        </w:tc>
        <w:tc>
          <w:tcPr>
            <w:tcW w:w="2106" w:type="dxa"/>
            <w:shd w:val="clear" w:color="auto" w:fill="FF7C80"/>
          </w:tcPr>
          <w:p w14:paraId="43790406" w14:textId="77777777" w:rsidR="00047EAD" w:rsidRPr="00717E72" w:rsidRDefault="00047EAD" w:rsidP="00C84696">
            <w:pPr>
              <w:autoSpaceDE w:val="0"/>
              <w:autoSpaceDN w:val="0"/>
              <w:adjustRightInd w:val="0"/>
              <w:jc w:val="center"/>
              <w:rPr>
                <w:b/>
                <w:bCs/>
                <w:sz w:val="28"/>
                <w:szCs w:val="28"/>
                <w:highlight w:val="darkGreen"/>
              </w:rPr>
            </w:pPr>
            <w:r w:rsidRPr="0095479E">
              <w:rPr>
                <w:rFonts w:eastAsia="Arial"/>
                <w:position w:val="-1"/>
                <w:sz w:val="28"/>
                <w:szCs w:val="28"/>
              </w:rPr>
              <w:t>Fire</w:t>
            </w:r>
          </w:p>
        </w:tc>
      </w:tr>
    </w:tbl>
    <w:p w14:paraId="4A13D800" w14:textId="77777777" w:rsidR="009A0DB2" w:rsidRPr="00296A17" w:rsidRDefault="009A0DB2" w:rsidP="00A62576">
      <w:pPr>
        <w:autoSpaceDE w:val="0"/>
        <w:autoSpaceDN w:val="0"/>
        <w:adjustRightInd w:val="0"/>
        <w:rPr>
          <w:bCs/>
          <w:sz w:val="36"/>
          <w:szCs w:val="36"/>
        </w:rPr>
      </w:pPr>
    </w:p>
    <w:p w14:paraId="765264DE" w14:textId="77777777" w:rsidR="0069510E" w:rsidRPr="00674C20" w:rsidRDefault="00D5327D" w:rsidP="0069510E">
      <w:pPr>
        <w:autoSpaceDE w:val="0"/>
        <w:autoSpaceDN w:val="0"/>
        <w:adjustRightInd w:val="0"/>
        <w:rPr>
          <w:bCs/>
          <w:sz w:val="22"/>
          <w:szCs w:val="22"/>
        </w:rPr>
      </w:pPr>
      <w:r w:rsidRPr="00674C20">
        <w:rPr>
          <w:b/>
          <w:bCs/>
          <w:sz w:val="22"/>
          <w:szCs w:val="22"/>
        </w:rPr>
        <w:t>6:45</w:t>
      </w:r>
      <w:r w:rsidR="0069510E" w:rsidRPr="00674C20">
        <w:rPr>
          <w:b/>
          <w:bCs/>
          <w:sz w:val="22"/>
          <w:szCs w:val="22"/>
        </w:rPr>
        <w:t xml:space="preserve"> AM: Registration and Continental Breakfast</w:t>
      </w:r>
    </w:p>
    <w:p w14:paraId="51F495EE" w14:textId="77777777" w:rsidR="0069510E" w:rsidRPr="00983B29" w:rsidRDefault="0069510E" w:rsidP="0069510E">
      <w:pPr>
        <w:autoSpaceDE w:val="0"/>
        <w:autoSpaceDN w:val="0"/>
        <w:adjustRightInd w:val="0"/>
        <w:rPr>
          <w:bCs/>
          <w:sz w:val="18"/>
          <w:szCs w:val="18"/>
        </w:rPr>
      </w:pPr>
    </w:p>
    <w:p w14:paraId="2F2899EA" w14:textId="65DF8377" w:rsidR="0069510E" w:rsidRPr="00674C20" w:rsidRDefault="0069510E" w:rsidP="0069510E">
      <w:pPr>
        <w:autoSpaceDE w:val="0"/>
        <w:autoSpaceDN w:val="0"/>
        <w:adjustRightInd w:val="0"/>
        <w:rPr>
          <w:b/>
          <w:bCs/>
          <w:sz w:val="22"/>
          <w:szCs w:val="22"/>
        </w:rPr>
      </w:pPr>
      <w:r w:rsidRPr="00674C20">
        <w:rPr>
          <w:b/>
          <w:bCs/>
          <w:sz w:val="22"/>
          <w:szCs w:val="22"/>
        </w:rPr>
        <w:t>8:</w:t>
      </w:r>
      <w:r w:rsidR="00D5327D" w:rsidRPr="00674C20">
        <w:rPr>
          <w:b/>
          <w:bCs/>
          <w:sz w:val="22"/>
          <w:szCs w:val="22"/>
        </w:rPr>
        <w:t>0</w:t>
      </w:r>
      <w:r w:rsidRPr="00674C20">
        <w:rPr>
          <w:b/>
          <w:bCs/>
          <w:sz w:val="22"/>
          <w:szCs w:val="22"/>
        </w:rPr>
        <w:t xml:space="preserve">0 AM: </w:t>
      </w:r>
      <w:r w:rsidR="00D5327D" w:rsidRPr="00674C20">
        <w:rPr>
          <w:b/>
          <w:bCs/>
          <w:sz w:val="22"/>
          <w:szCs w:val="22"/>
        </w:rPr>
        <w:t xml:space="preserve">Welcome / State of the State </w:t>
      </w:r>
    </w:p>
    <w:p w14:paraId="4AC35C9F" w14:textId="544BF6FC" w:rsidR="00C572F4" w:rsidRPr="00983B29" w:rsidRDefault="00C572F4" w:rsidP="0069510E">
      <w:pPr>
        <w:autoSpaceDE w:val="0"/>
        <w:autoSpaceDN w:val="0"/>
        <w:adjustRightInd w:val="0"/>
        <w:rPr>
          <w:b/>
          <w:bCs/>
          <w:sz w:val="18"/>
          <w:szCs w:val="18"/>
        </w:rPr>
      </w:pPr>
    </w:p>
    <w:p w14:paraId="71027572" w14:textId="7AF4CCA0" w:rsidR="00EF27E3" w:rsidRPr="0054712B" w:rsidRDefault="00D40827" w:rsidP="00EF27E3">
      <w:pPr>
        <w:tabs>
          <w:tab w:val="left" w:pos="360"/>
          <w:tab w:val="left" w:pos="540"/>
        </w:tabs>
        <w:autoSpaceDE w:val="0"/>
        <w:autoSpaceDN w:val="0"/>
        <w:adjustRightInd w:val="0"/>
        <w:rPr>
          <w:b/>
          <w:bCs/>
          <w:sz w:val="22"/>
          <w:szCs w:val="22"/>
        </w:rPr>
      </w:pPr>
      <w:r w:rsidRPr="0054712B">
        <w:rPr>
          <w:b/>
          <w:bCs/>
          <w:sz w:val="22"/>
          <w:szCs w:val="22"/>
        </w:rPr>
        <w:t>8</w:t>
      </w:r>
      <w:r w:rsidR="00EF27E3" w:rsidRPr="0054712B">
        <w:rPr>
          <w:b/>
          <w:bCs/>
          <w:sz w:val="22"/>
          <w:szCs w:val="22"/>
        </w:rPr>
        <w:t>:</w:t>
      </w:r>
      <w:r w:rsidRPr="0054712B">
        <w:rPr>
          <w:b/>
          <w:bCs/>
          <w:sz w:val="22"/>
          <w:szCs w:val="22"/>
        </w:rPr>
        <w:t>30</w:t>
      </w:r>
      <w:r w:rsidR="00EF27E3" w:rsidRPr="0054712B">
        <w:rPr>
          <w:b/>
          <w:bCs/>
          <w:sz w:val="22"/>
          <w:szCs w:val="22"/>
        </w:rPr>
        <w:t xml:space="preserve"> </w:t>
      </w:r>
      <w:r w:rsidRPr="0054712B">
        <w:rPr>
          <w:b/>
          <w:bCs/>
          <w:sz w:val="22"/>
          <w:szCs w:val="22"/>
        </w:rPr>
        <w:t>A</w:t>
      </w:r>
      <w:r w:rsidR="00D22A1F">
        <w:rPr>
          <w:b/>
          <w:bCs/>
          <w:sz w:val="22"/>
          <w:szCs w:val="22"/>
        </w:rPr>
        <w:t>M: Keynote Address – Trauma-</w:t>
      </w:r>
      <w:r w:rsidR="00EF27E3" w:rsidRPr="0054712B">
        <w:rPr>
          <w:b/>
          <w:bCs/>
          <w:sz w:val="22"/>
          <w:szCs w:val="22"/>
        </w:rPr>
        <w:t xml:space="preserve">Informed Approach: Overcoming and </w:t>
      </w:r>
      <w:r w:rsidR="00D22A1F">
        <w:rPr>
          <w:b/>
          <w:bCs/>
          <w:sz w:val="22"/>
          <w:szCs w:val="22"/>
        </w:rPr>
        <w:t>F</w:t>
      </w:r>
      <w:r w:rsidR="00EF27E3" w:rsidRPr="0054712B">
        <w:rPr>
          <w:b/>
          <w:bCs/>
          <w:sz w:val="22"/>
          <w:szCs w:val="22"/>
        </w:rPr>
        <w:t xml:space="preserve">inding </w:t>
      </w:r>
      <w:r w:rsidR="00D22A1F">
        <w:rPr>
          <w:b/>
          <w:bCs/>
          <w:sz w:val="22"/>
          <w:szCs w:val="22"/>
        </w:rPr>
        <w:t>P</w:t>
      </w:r>
      <w:r w:rsidR="00EF27E3" w:rsidRPr="0054712B">
        <w:rPr>
          <w:b/>
          <w:bCs/>
          <w:sz w:val="22"/>
          <w:szCs w:val="22"/>
        </w:rPr>
        <w:t>urpose in Trauma Experiences</w:t>
      </w:r>
    </w:p>
    <w:p w14:paraId="06607D72" w14:textId="027D5E0F" w:rsidR="00EF27E3" w:rsidRPr="006163E6" w:rsidRDefault="00EF27E3" w:rsidP="00EF27E3">
      <w:pPr>
        <w:autoSpaceDE w:val="0"/>
        <w:autoSpaceDN w:val="0"/>
        <w:adjustRightInd w:val="0"/>
        <w:ind w:left="504"/>
        <w:rPr>
          <w:b/>
          <w:bCs/>
          <w:sz w:val="22"/>
          <w:szCs w:val="22"/>
          <w:highlight w:val="yellow"/>
        </w:rPr>
      </w:pPr>
      <w:r w:rsidRPr="0054712B">
        <w:rPr>
          <w:b/>
          <w:bCs/>
          <w:i/>
          <w:sz w:val="22"/>
          <w:szCs w:val="22"/>
        </w:rPr>
        <w:t xml:space="preserve">Presenter: William </w:t>
      </w:r>
      <w:r w:rsidR="00F41129" w:rsidRPr="0054712B">
        <w:rPr>
          <w:b/>
          <w:bCs/>
          <w:i/>
          <w:sz w:val="22"/>
          <w:szCs w:val="22"/>
        </w:rPr>
        <w:t>“</w:t>
      </w:r>
      <w:r w:rsidRPr="0054712B">
        <w:rPr>
          <w:b/>
          <w:bCs/>
          <w:i/>
          <w:sz w:val="22"/>
          <w:szCs w:val="22"/>
        </w:rPr>
        <w:t>Tipper</w:t>
      </w:r>
      <w:r w:rsidR="00F41129" w:rsidRPr="0054712B">
        <w:rPr>
          <w:b/>
          <w:bCs/>
          <w:i/>
          <w:sz w:val="22"/>
          <w:szCs w:val="22"/>
        </w:rPr>
        <w:t>”</w:t>
      </w:r>
      <w:r w:rsidRPr="0054712B">
        <w:rPr>
          <w:b/>
          <w:bCs/>
          <w:i/>
          <w:sz w:val="22"/>
          <w:szCs w:val="22"/>
        </w:rPr>
        <w:t xml:space="preserve"> Thomas, </w:t>
      </w:r>
      <w:r w:rsidR="00D22A1F">
        <w:rPr>
          <w:b/>
          <w:bCs/>
          <w:i/>
          <w:sz w:val="22"/>
          <w:szCs w:val="22"/>
        </w:rPr>
        <w:t>A</w:t>
      </w:r>
      <w:r w:rsidRPr="0054712B">
        <w:rPr>
          <w:b/>
          <w:bCs/>
          <w:i/>
          <w:sz w:val="22"/>
          <w:szCs w:val="22"/>
        </w:rPr>
        <w:t xml:space="preserve">dvocate, </w:t>
      </w:r>
      <w:r w:rsidR="00D22A1F">
        <w:rPr>
          <w:b/>
          <w:bCs/>
          <w:i/>
          <w:sz w:val="22"/>
          <w:szCs w:val="22"/>
        </w:rPr>
        <w:t>E</w:t>
      </w:r>
      <w:r w:rsidRPr="0054712B">
        <w:rPr>
          <w:b/>
          <w:bCs/>
          <w:i/>
          <w:sz w:val="22"/>
          <w:szCs w:val="22"/>
        </w:rPr>
        <w:t>ngineer</w:t>
      </w:r>
      <w:r w:rsidR="00D22A1F">
        <w:rPr>
          <w:b/>
          <w:bCs/>
          <w:i/>
          <w:sz w:val="22"/>
          <w:szCs w:val="22"/>
        </w:rPr>
        <w:t>, and Trauma S</w:t>
      </w:r>
      <w:r w:rsidRPr="0054712B">
        <w:rPr>
          <w:b/>
          <w:bCs/>
          <w:i/>
          <w:sz w:val="22"/>
          <w:szCs w:val="22"/>
        </w:rPr>
        <w:t>urvivor</w:t>
      </w:r>
    </w:p>
    <w:p w14:paraId="7D5DE0E5" w14:textId="628686FE" w:rsidR="00615B68" w:rsidRDefault="00615B68" w:rsidP="00615B68">
      <w:pPr>
        <w:autoSpaceDE w:val="0"/>
        <w:autoSpaceDN w:val="0"/>
        <w:adjustRightInd w:val="0"/>
        <w:ind w:left="504"/>
        <w:rPr>
          <w:bCs/>
          <w:i/>
          <w:sz w:val="20"/>
          <w:szCs w:val="20"/>
        </w:rPr>
      </w:pPr>
      <w:r w:rsidRPr="00615B68">
        <w:rPr>
          <w:bCs/>
          <w:sz w:val="20"/>
          <w:szCs w:val="20"/>
        </w:rPr>
        <w:t>Traumatic experiences can be dehumanizing, shocking</w:t>
      </w:r>
      <w:r w:rsidR="009D0D84">
        <w:rPr>
          <w:bCs/>
          <w:sz w:val="20"/>
          <w:szCs w:val="20"/>
        </w:rPr>
        <w:t>,</w:t>
      </w:r>
      <w:r w:rsidRPr="00615B68">
        <w:rPr>
          <w:bCs/>
          <w:sz w:val="20"/>
          <w:szCs w:val="20"/>
        </w:rPr>
        <w:t xml:space="preserve"> and terrifying. Often</w:t>
      </w:r>
      <w:r w:rsidR="009D0D84">
        <w:rPr>
          <w:bCs/>
          <w:sz w:val="20"/>
          <w:szCs w:val="20"/>
        </w:rPr>
        <w:t>,</w:t>
      </w:r>
      <w:r w:rsidRPr="00615B68">
        <w:rPr>
          <w:bCs/>
          <w:sz w:val="20"/>
          <w:szCs w:val="20"/>
        </w:rPr>
        <w:t xml:space="preserve"> a traumatic experience includes the betrayal of a trusted person or institution</w:t>
      </w:r>
      <w:r w:rsidR="009D0D84">
        <w:rPr>
          <w:bCs/>
          <w:sz w:val="20"/>
          <w:szCs w:val="20"/>
        </w:rPr>
        <w:t>,</w:t>
      </w:r>
      <w:r w:rsidRPr="00615B68">
        <w:rPr>
          <w:bCs/>
          <w:sz w:val="20"/>
          <w:szCs w:val="20"/>
        </w:rPr>
        <w:t xml:space="preserve"> </w:t>
      </w:r>
      <w:r w:rsidR="009D0D84">
        <w:rPr>
          <w:bCs/>
          <w:sz w:val="20"/>
          <w:szCs w:val="20"/>
        </w:rPr>
        <w:t>resulting in a lost sense of</w:t>
      </w:r>
      <w:r w:rsidRPr="00615B68">
        <w:rPr>
          <w:bCs/>
          <w:sz w:val="20"/>
          <w:szCs w:val="20"/>
        </w:rPr>
        <w:t xml:space="preserve"> safety. </w:t>
      </w:r>
      <w:r w:rsidR="009D0D84">
        <w:rPr>
          <w:bCs/>
          <w:sz w:val="20"/>
          <w:szCs w:val="20"/>
        </w:rPr>
        <w:t>E</w:t>
      </w:r>
      <w:r w:rsidRPr="00615B68">
        <w:rPr>
          <w:bCs/>
          <w:sz w:val="20"/>
          <w:szCs w:val="20"/>
        </w:rPr>
        <w:t>xperiences of violence, abuse, neglect</w:t>
      </w:r>
      <w:r w:rsidR="009D0D84">
        <w:rPr>
          <w:bCs/>
          <w:sz w:val="20"/>
          <w:szCs w:val="20"/>
        </w:rPr>
        <w:t>,</w:t>
      </w:r>
      <w:r w:rsidRPr="00615B68">
        <w:rPr>
          <w:bCs/>
          <w:sz w:val="20"/>
          <w:szCs w:val="20"/>
        </w:rPr>
        <w:t xml:space="preserve"> or disasters </w:t>
      </w:r>
      <w:r w:rsidR="009D0D84">
        <w:rPr>
          <w:bCs/>
          <w:sz w:val="20"/>
          <w:szCs w:val="20"/>
        </w:rPr>
        <w:t>can</w:t>
      </w:r>
      <w:r w:rsidRPr="00615B68">
        <w:rPr>
          <w:bCs/>
          <w:sz w:val="20"/>
          <w:szCs w:val="20"/>
        </w:rPr>
        <w:t xml:space="preserve"> induce changes in physical appearance</w:t>
      </w:r>
      <w:r w:rsidR="009D0D84">
        <w:rPr>
          <w:bCs/>
          <w:sz w:val="20"/>
          <w:szCs w:val="20"/>
        </w:rPr>
        <w:t xml:space="preserve"> and lead to an increased sense of</w:t>
      </w:r>
      <w:r w:rsidRPr="00615B68">
        <w:rPr>
          <w:bCs/>
          <w:sz w:val="20"/>
          <w:szCs w:val="20"/>
        </w:rPr>
        <w:t xml:space="preserve"> powerlessness, fear</w:t>
      </w:r>
      <w:r w:rsidR="009D0D84">
        <w:rPr>
          <w:bCs/>
          <w:sz w:val="20"/>
          <w:szCs w:val="20"/>
        </w:rPr>
        <w:t>,</w:t>
      </w:r>
      <w:r w:rsidRPr="00615B68">
        <w:rPr>
          <w:bCs/>
          <w:sz w:val="20"/>
          <w:szCs w:val="20"/>
        </w:rPr>
        <w:t xml:space="preserve"> and recurring hopelessness. Trauma </w:t>
      </w:r>
      <w:r w:rsidR="009D0D84">
        <w:rPr>
          <w:bCs/>
          <w:sz w:val="20"/>
          <w:szCs w:val="20"/>
        </w:rPr>
        <w:t>also can affect</w:t>
      </w:r>
      <w:r w:rsidRPr="00615B68">
        <w:rPr>
          <w:bCs/>
          <w:sz w:val="20"/>
          <w:szCs w:val="20"/>
        </w:rPr>
        <w:t xml:space="preserve"> one’s spirituality and relationships</w:t>
      </w:r>
      <w:r w:rsidR="009D0D84">
        <w:rPr>
          <w:bCs/>
          <w:sz w:val="20"/>
          <w:szCs w:val="20"/>
        </w:rPr>
        <w:t>,</w:t>
      </w:r>
      <w:r w:rsidRPr="00615B68">
        <w:rPr>
          <w:bCs/>
          <w:sz w:val="20"/>
          <w:szCs w:val="20"/>
        </w:rPr>
        <w:t xml:space="preserve"> often resulting in ongoing feelings of shame, guilt, rage</w:t>
      </w:r>
      <w:r w:rsidR="009D0D84">
        <w:rPr>
          <w:bCs/>
          <w:sz w:val="20"/>
          <w:szCs w:val="20"/>
        </w:rPr>
        <w:t>,</w:t>
      </w:r>
      <w:r w:rsidRPr="00615B68">
        <w:rPr>
          <w:bCs/>
          <w:sz w:val="20"/>
          <w:szCs w:val="20"/>
        </w:rPr>
        <w:t xml:space="preserve"> and isolation. </w:t>
      </w:r>
      <w:r w:rsidR="009D0D84">
        <w:rPr>
          <w:bCs/>
          <w:sz w:val="20"/>
          <w:szCs w:val="20"/>
        </w:rPr>
        <w:t>However, d</w:t>
      </w:r>
      <w:r w:rsidRPr="00615B68">
        <w:rPr>
          <w:bCs/>
          <w:sz w:val="20"/>
          <w:szCs w:val="20"/>
        </w:rPr>
        <w:t xml:space="preserve">espite all of this, healing is possible. </w:t>
      </w:r>
      <w:r w:rsidR="009D0D84">
        <w:rPr>
          <w:bCs/>
          <w:sz w:val="20"/>
          <w:szCs w:val="20"/>
        </w:rPr>
        <w:t>Blending his own personal and professional experience, William “Tipper” Thomas will</w:t>
      </w:r>
      <w:r w:rsidR="00873C7E">
        <w:rPr>
          <w:bCs/>
          <w:sz w:val="20"/>
          <w:szCs w:val="20"/>
        </w:rPr>
        <w:t xml:space="preserve"> address the </w:t>
      </w:r>
      <w:r w:rsidRPr="00615B68">
        <w:rPr>
          <w:bCs/>
          <w:sz w:val="20"/>
          <w:szCs w:val="20"/>
        </w:rPr>
        <w:t xml:space="preserve">high prevalence of trauma </w:t>
      </w:r>
      <w:r w:rsidR="00873C7E">
        <w:rPr>
          <w:bCs/>
          <w:sz w:val="20"/>
          <w:szCs w:val="20"/>
        </w:rPr>
        <w:t xml:space="preserve">across the children and youth-serving settings and systems </w:t>
      </w:r>
      <w:r w:rsidRPr="00615B68">
        <w:rPr>
          <w:bCs/>
          <w:sz w:val="20"/>
          <w:szCs w:val="20"/>
        </w:rPr>
        <w:t xml:space="preserve">in the population we serve. </w:t>
      </w:r>
      <w:r w:rsidR="00873C7E">
        <w:rPr>
          <w:bCs/>
          <w:sz w:val="20"/>
          <w:szCs w:val="20"/>
        </w:rPr>
        <w:t>Through an informed collective understanding of trauma we can help more people find their path to healing and wellness. A g</w:t>
      </w:r>
      <w:r w:rsidRPr="00615B68">
        <w:rPr>
          <w:bCs/>
          <w:sz w:val="20"/>
          <w:szCs w:val="20"/>
        </w:rPr>
        <w:t xml:space="preserve">reater public commitment to trauma-informed programs, services, and systems for survivors, </w:t>
      </w:r>
      <w:r w:rsidR="00873C7E">
        <w:rPr>
          <w:bCs/>
          <w:sz w:val="20"/>
          <w:szCs w:val="20"/>
        </w:rPr>
        <w:t>can help to</w:t>
      </w:r>
      <w:r w:rsidRPr="00615B68">
        <w:rPr>
          <w:bCs/>
          <w:sz w:val="20"/>
          <w:szCs w:val="20"/>
        </w:rPr>
        <w:t xml:space="preserve"> prevent, lessen</w:t>
      </w:r>
      <w:r w:rsidR="00873C7E">
        <w:rPr>
          <w:bCs/>
          <w:sz w:val="20"/>
          <w:szCs w:val="20"/>
        </w:rPr>
        <w:t>,</w:t>
      </w:r>
      <w:r w:rsidRPr="00615B68">
        <w:rPr>
          <w:bCs/>
          <w:sz w:val="20"/>
          <w:szCs w:val="20"/>
        </w:rPr>
        <w:t xml:space="preserve"> and mitigate a wide range of health, behavioral</w:t>
      </w:r>
      <w:r w:rsidR="00873C7E">
        <w:rPr>
          <w:bCs/>
          <w:sz w:val="20"/>
          <w:szCs w:val="20"/>
        </w:rPr>
        <w:t>,</w:t>
      </w:r>
      <w:r w:rsidRPr="00615B68">
        <w:rPr>
          <w:bCs/>
          <w:sz w:val="20"/>
          <w:szCs w:val="20"/>
        </w:rPr>
        <w:t xml:space="preserve"> health and social problems for generations to come.</w:t>
      </w:r>
    </w:p>
    <w:p w14:paraId="43A5604D" w14:textId="3C63349B" w:rsidR="0069510E" w:rsidRDefault="00B12D80" w:rsidP="00615B68">
      <w:pPr>
        <w:autoSpaceDE w:val="0"/>
        <w:autoSpaceDN w:val="0"/>
        <w:adjustRightInd w:val="0"/>
        <w:ind w:left="504"/>
        <w:rPr>
          <w:bCs/>
          <w:i/>
          <w:sz w:val="22"/>
          <w:szCs w:val="22"/>
        </w:rPr>
      </w:pPr>
      <w:r w:rsidRPr="00B12D80">
        <w:rPr>
          <w:bCs/>
          <w:i/>
          <w:sz w:val="20"/>
          <w:szCs w:val="20"/>
        </w:rPr>
        <w:t xml:space="preserve">(1.5 </w:t>
      </w:r>
      <w:proofErr w:type="spellStart"/>
      <w:r w:rsidRPr="00B12D80">
        <w:rPr>
          <w:bCs/>
          <w:i/>
          <w:sz w:val="20"/>
          <w:szCs w:val="20"/>
        </w:rPr>
        <w:t>Hrs</w:t>
      </w:r>
      <w:proofErr w:type="spellEnd"/>
      <w:r w:rsidRPr="00B12D80">
        <w:rPr>
          <w:bCs/>
          <w:i/>
          <w:sz w:val="20"/>
          <w:szCs w:val="20"/>
        </w:rPr>
        <w:t xml:space="preserve"> BLS: L</w:t>
      </w:r>
      <w:r w:rsidR="00EF27E3" w:rsidRPr="00B12D80">
        <w:rPr>
          <w:bCs/>
          <w:i/>
          <w:sz w:val="20"/>
          <w:szCs w:val="20"/>
        </w:rPr>
        <w:t>, ALS: NCCP Individual)</w:t>
      </w:r>
    </w:p>
    <w:p w14:paraId="5B0A8D78" w14:textId="77777777" w:rsidR="00D40827" w:rsidRPr="00983B29" w:rsidRDefault="00D40827" w:rsidP="00D40827">
      <w:pPr>
        <w:autoSpaceDE w:val="0"/>
        <w:autoSpaceDN w:val="0"/>
        <w:adjustRightInd w:val="0"/>
        <w:ind w:left="504"/>
        <w:rPr>
          <w:bCs/>
          <w:sz w:val="18"/>
          <w:szCs w:val="18"/>
        </w:rPr>
      </w:pPr>
    </w:p>
    <w:p w14:paraId="3A6C4FF3" w14:textId="2F5F02F9" w:rsidR="00D5327D" w:rsidRPr="00674C20" w:rsidRDefault="00C572F4" w:rsidP="00D5327D">
      <w:pPr>
        <w:autoSpaceDE w:val="0"/>
        <w:autoSpaceDN w:val="0"/>
        <w:adjustRightInd w:val="0"/>
        <w:rPr>
          <w:b/>
          <w:bCs/>
          <w:sz w:val="22"/>
          <w:szCs w:val="22"/>
        </w:rPr>
      </w:pPr>
      <w:r w:rsidRPr="00674C20">
        <w:rPr>
          <w:b/>
          <w:bCs/>
          <w:sz w:val="22"/>
          <w:szCs w:val="22"/>
        </w:rPr>
        <w:t>9</w:t>
      </w:r>
      <w:r w:rsidR="008D5BDF" w:rsidRPr="00674C20">
        <w:rPr>
          <w:b/>
          <w:bCs/>
          <w:sz w:val="22"/>
          <w:szCs w:val="22"/>
        </w:rPr>
        <w:t>:30</w:t>
      </w:r>
      <w:r w:rsidR="008D5BDF" w:rsidRPr="00674C20">
        <w:rPr>
          <w:bCs/>
          <w:sz w:val="22"/>
          <w:szCs w:val="22"/>
        </w:rPr>
        <w:t xml:space="preserve"> </w:t>
      </w:r>
      <w:r w:rsidR="008D5BDF" w:rsidRPr="00674C20">
        <w:rPr>
          <w:b/>
          <w:bCs/>
          <w:sz w:val="22"/>
          <w:szCs w:val="22"/>
        </w:rPr>
        <w:t>AM:</w:t>
      </w:r>
      <w:r w:rsidR="008D5BDF" w:rsidRPr="00674C20">
        <w:rPr>
          <w:bCs/>
          <w:sz w:val="22"/>
          <w:szCs w:val="22"/>
        </w:rPr>
        <w:t xml:space="preserve"> </w:t>
      </w:r>
      <w:r w:rsidR="008D5BDF" w:rsidRPr="00674C20">
        <w:rPr>
          <w:b/>
          <w:bCs/>
          <w:sz w:val="22"/>
          <w:szCs w:val="22"/>
        </w:rPr>
        <w:t>Visit Vendors</w:t>
      </w:r>
    </w:p>
    <w:p w14:paraId="6843FF48" w14:textId="77777777" w:rsidR="008D5BDF" w:rsidRPr="00983B29" w:rsidRDefault="008D5BDF" w:rsidP="00D5327D">
      <w:pPr>
        <w:autoSpaceDE w:val="0"/>
        <w:autoSpaceDN w:val="0"/>
        <w:adjustRightInd w:val="0"/>
        <w:rPr>
          <w:b/>
          <w:bCs/>
          <w:sz w:val="18"/>
          <w:szCs w:val="18"/>
        </w:rPr>
      </w:pPr>
    </w:p>
    <w:p w14:paraId="13A55D7A" w14:textId="3ED754DD" w:rsidR="008D5BDF" w:rsidRPr="00674C20" w:rsidRDefault="00C572F4" w:rsidP="00D5327D">
      <w:pPr>
        <w:autoSpaceDE w:val="0"/>
        <w:autoSpaceDN w:val="0"/>
        <w:adjustRightInd w:val="0"/>
        <w:rPr>
          <w:b/>
          <w:bCs/>
          <w:sz w:val="22"/>
          <w:szCs w:val="22"/>
        </w:rPr>
      </w:pPr>
      <w:r w:rsidRPr="00674C20">
        <w:rPr>
          <w:b/>
          <w:bCs/>
          <w:sz w:val="22"/>
          <w:szCs w:val="22"/>
        </w:rPr>
        <w:t>9</w:t>
      </w:r>
      <w:r w:rsidR="008D5BDF" w:rsidRPr="00674C20">
        <w:rPr>
          <w:b/>
          <w:bCs/>
          <w:sz w:val="22"/>
          <w:szCs w:val="22"/>
        </w:rPr>
        <w:t>:45 AM: Breakout Session 1</w:t>
      </w:r>
    </w:p>
    <w:p w14:paraId="49FFCF83" w14:textId="2948FD8D" w:rsidR="00DA551A" w:rsidRPr="00DA551A" w:rsidRDefault="00A4255E" w:rsidP="00F231C6">
      <w:pPr>
        <w:shd w:val="clear" w:color="auto" w:fill="FFFF00"/>
        <w:autoSpaceDE w:val="0"/>
        <w:autoSpaceDN w:val="0"/>
        <w:adjustRightInd w:val="0"/>
        <w:ind w:left="504"/>
        <w:rPr>
          <w:b/>
          <w:bCs/>
          <w:sz w:val="22"/>
          <w:szCs w:val="22"/>
          <w:highlight w:val="yellow"/>
        </w:rPr>
      </w:pPr>
      <w:r>
        <w:rPr>
          <w:b/>
          <w:bCs/>
          <w:sz w:val="22"/>
          <w:szCs w:val="22"/>
        </w:rPr>
        <w:t>[A]</w:t>
      </w:r>
      <w:r w:rsidR="008D5BDF" w:rsidRPr="00F231C6">
        <w:rPr>
          <w:b/>
          <w:bCs/>
          <w:sz w:val="22"/>
          <w:szCs w:val="22"/>
        </w:rPr>
        <w:t xml:space="preserve"> </w:t>
      </w:r>
      <w:r w:rsidR="00591BF4" w:rsidRPr="00591BF4">
        <w:rPr>
          <w:b/>
          <w:bCs/>
          <w:sz w:val="22"/>
          <w:szCs w:val="22"/>
        </w:rPr>
        <w:t>Hemorrhagic Emergencies</w:t>
      </w:r>
    </w:p>
    <w:p w14:paraId="329AE8F0" w14:textId="693B61D9" w:rsidR="00615B68" w:rsidRDefault="001E1026" w:rsidP="00FE792F">
      <w:pPr>
        <w:autoSpaceDE w:val="0"/>
        <w:autoSpaceDN w:val="0"/>
        <w:adjustRightInd w:val="0"/>
        <w:ind w:left="504"/>
        <w:rPr>
          <w:b/>
          <w:bCs/>
          <w:i/>
          <w:sz w:val="22"/>
          <w:szCs w:val="22"/>
        </w:rPr>
      </w:pPr>
      <w:r w:rsidRPr="00492675">
        <w:rPr>
          <w:b/>
          <w:bCs/>
          <w:i/>
          <w:sz w:val="22"/>
          <w:szCs w:val="22"/>
        </w:rPr>
        <w:t>Presente</w:t>
      </w:r>
      <w:r>
        <w:rPr>
          <w:b/>
          <w:bCs/>
          <w:i/>
          <w:sz w:val="22"/>
          <w:szCs w:val="22"/>
        </w:rPr>
        <w:t>r</w:t>
      </w:r>
      <w:r w:rsidRPr="001E1026">
        <w:rPr>
          <w:b/>
          <w:bCs/>
          <w:i/>
          <w:sz w:val="22"/>
          <w:szCs w:val="22"/>
        </w:rPr>
        <w:t xml:space="preserve">: </w:t>
      </w:r>
      <w:r w:rsidR="00615B68" w:rsidRPr="00615B68">
        <w:rPr>
          <w:b/>
          <w:bCs/>
          <w:i/>
          <w:sz w:val="22"/>
          <w:szCs w:val="22"/>
        </w:rPr>
        <w:t>Rayan El Sibai</w:t>
      </w:r>
      <w:r w:rsidR="00853997" w:rsidRPr="001E1026">
        <w:rPr>
          <w:b/>
          <w:bCs/>
          <w:i/>
          <w:sz w:val="22"/>
          <w:szCs w:val="22"/>
        </w:rPr>
        <w:t>,</w:t>
      </w:r>
      <w:r w:rsidR="00591BF4">
        <w:rPr>
          <w:b/>
          <w:bCs/>
          <w:i/>
          <w:sz w:val="22"/>
          <w:szCs w:val="22"/>
        </w:rPr>
        <w:t xml:space="preserve"> MD,</w:t>
      </w:r>
      <w:r w:rsidR="003C79C4">
        <w:rPr>
          <w:b/>
          <w:bCs/>
          <w:i/>
          <w:sz w:val="22"/>
          <w:szCs w:val="22"/>
        </w:rPr>
        <w:t xml:space="preserve"> </w:t>
      </w:r>
      <w:r w:rsidR="001455C2" w:rsidRPr="001455C2">
        <w:rPr>
          <w:b/>
          <w:i/>
          <w:sz w:val="22"/>
          <w:szCs w:val="22"/>
        </w:rPr>
        <w:t>Emergency Physician – US Acute Care Solutions, UPMC Western Maryland</w:t>
      </w:r>
    </w:p>
    <w:p w14:paraId="107B9660" w14:textId="6EC4AC29" w:rsidR="00615B68" w:rsidRPr="00EF7874" w:rsidRDefault="009E7D10" w:rsidP="00FE792F">
      <w:pPr>
        <w:autoSpaceDE w:val="0"/>
        <w:autoSpaceDN w:val="0"/>
        <w:adjustRightInd w:val="0"/>
        <w:ind w:left="504"/>
        <w:rPr>
          <w:bCs/>
          <w:sz w:val="20"/>
          <w:szCs w:val="20"/>
        </w:rPr>
      </w:pPr>
      <w:r>
        <w:rPr>
          <w:bCs/>
          <w:sz w:val="20"/>
          <w:szCs w:val="20"/>
        </w:rPr>
        <w:t xml:space="preserve">This presentation </w:t>
      </w:r>
      <w:r w:rsidR="009849AC">
        <w:rPr>
          <w:bCs/>
          <w:sz w:val="20"/>
          <w:szCs w:val="20"/>
        </w:rPr>
        <w:t>will explore</w:t>
      </w:r>
      <w:r w:rsidR="00615B68" w:rsidRPr="00EF7874">
        <w:rPr>
          <w:bCs/>
          <w:sz w:val="20"/>
          <w:szCs w:val="20"/>
        </w:rPr>
        <w:t xml:space="preserve"> hemorrhagic emergencies, focusing on several low-prevalence,</w:t>
      </w:r>
      <w:r w:rsidR="00F04243">
        <w:rPr>
          <w:bCs/>
          <w:sz w:val="20"/>
          <w:szCs w:val="20"/>
        </w:rPr>
        <w:t xml:space="preserve"> high-risk case presentations</w:t>
      </w:r>
      <w:r w:rsidR="009849AC">
        <w:rPr>
          <w:bCs/>
          <w:sz w:val="20"/>
          <w:szCs w:val="20"/>
        </w:rPr>
        <w:t>, highlighting</w:t>
      </w:r>
      <w:r w:rsidR="00615B68" w:rsidRPr="00EF7874">
        <w:rPr>
          <w:bCs/>
          <w:sz w:val="20"/>
          <w:szCs w:val="20"/>
        </w:rPr>
        <w:t xml:space="preserve"> the pitfalls encountered in these cases</w:t>
      </w:r>
      <w:r w:rsidR="009849AC">
        <w:rPr>
          <w:bCs/>
          <w:sz w:val="20"/>
          <w:szCs w:val="20"/>
        </w:rPr>
        <w:t>,</w:t>
      </w:r>
      <w:r w:rsidR="00615B68" w:rsidRPr="00EF7874">
        <w:rPr>
          <w:bCs/>
          <w:sz w:val="20"/>
          <w:szCs w:val="20"/>
        </w:rPr>
        <w:t xml:space="preserve"> and the lessons learned. These cases include traumatic penetrating injuries of the neck, trachea-innominate fistula bleeding, pulmonary hemorrhage, and A-V fistula bleeding.</w:t>
      </w:r>
    </w:p>
    <w:p w14:paraId="35B04095" w14:textId="51366509" w:rsidR="008D5BDF" w:rsidRDefault="00266757" w:rsidP="00FE792F">
      <w:pPr>
        <w:autoSpaceDE w:val="0"/>
        <w:autoSpaceDN w:val="0"/>
        <w:adjustRightInd w:val="0"/>
        <w:ind w:left="504"/>
        <w:rPr>
          <w:bCs/>
          <w:i/>
          <w:sz w:val="22"/>
          <w:szCs w:val="22"/>
        </w:rPr>
      </w:pPr>
      <w:r w:rsidRPr="00B12D80">
        <w:rPr>
          <w:bCs/>
          <w:i/>
          <w:sz w:val="20"/>
          <w:szCs w:val="20"/>
        </w:rPr>
        <w:t xml:space="preserve">(1.5 </w:t>
      </w:r>
      <w:proofErr w:type="spellStart"/>
      <w:r w:rsidRPr="00B12D80">
        <w:rPr>
          <w:bCs/>
          <w:i/>
          <w:sz w:val="20"/>
          <w:szCs w:val="20"/>
        </w:rPr>
        <w:t>Hrs</w:t>
      </w:r>
      <w:proofErr w:type="spellEnd"/>
      <w:r w:rsidRPr="00B12D80">
        <w:rPr>
          <w:bCs/>
          <w:i/>
          <w:sz w:val="20"/>
          <w:szCs w:val="20"/>
        </w:rPr>
        <w:t xml:space="preserve"> BLS: </w:t>
      </w:r>
      <w:r w:rsidR="00B12D80" w:rsidRPr="00B12D80">
        <w:rPr>
          <w:bCs/>
          <w:i/>
          <w:sz w:val="20"/>
          <w:szCs w:val="20"/>
        </w:rPr>
        <w:t>T</w:t>
      </w:r>
      <w:r w:rsidRPr="00B12D80">
        <w:rPr>
          <w:bCs/>
          <w:i/>
          <w:sz w:val="20"/>
          <w:szCs w:val="20"/>
        </w:rPr>
        <w:t xml:space="preserve">, ALS: </w:t>
      </w:r>
      <w:r w:rsidR="004F25FA" w:rsidRPr="00B12D80">
        <w:rPr>
          <w:bCs/>
          <w:i/>
          <w:sz w:val="20"/>
          <w:szCs w:val="20"/>
        </w:rPr>
        <w:t xml:space="preserve">NCCP </w:t>
      </w:r>
      <w:r w:rsidR="00B8375C" w:rsidRPr="00B12D80">
        <w:rPr>
          <w:bCs/>
          <w:i/>
          <w:sz w:val="20"/>
          <w:szCs w:val="20"/>
        </w:rPr>
        <w:t>National</w:t>
      </w:r>
      <w:r w:rsidR="004F25FA" w:rsidRPr="00B12D80">
        <w:rPr>
          <w:bCs/>
          <w:i/>
          <w:sz w:val="20"/>
          <w:szCs w:val="20"/>
        </w:rPr>
        <w:t>)</w:t>
      </w:r>
      <w:r w:rsidR="00850097" w:rsidRPr="004F25FA">
        <w:rPr>
          <w:bCs/>
          <w:i/>
          <w:sz w:val="20"/>
          <w:szCs w:val="20"/>
        </w:rPr>
        <w:t xml:space="preserve"> </w:t>
      </w:r>
    </w:p>
    <w:p w14:paraId="45AA5B03" w14:textId="77777777" w:rsidR="00982083" w:rsidRPr="00983B29" w:rsidRDefault="00982083" w:rsidP="00FE792F">
      <w:pPr>
        <w:autoSpaceDE w:val="0"/>
        <w:autoSpaceDN w:val="0"/>
        <w:adjustRightInd w:val="0"/>
        <w:ind w:left="504"/>
        <w:rPr>
          <w:bCs/>
          <w:i/>
          <w:sz w:val="18"/>
          <w:szCs w:val="18"/>
        </w:rPr>
      </w:pPr>
    </w:p>
    <w:p w14:paraId="3372557C" w14:textId="5C12046F" w:rsidR="00FB75BD" w:rsidRPr="00FB75BD" w:rsidRDefault="00A4255E" w:rsidP="0095479E">
      <w:pPr>
        <w:shd w:val="clear" w:color="auto" w:fill="00FFFF"/>
        <w:autoSpaceDE w:val="0"/>
        <w:autoSpaceDN w:val="0"/>
        <w:adjustRightInd w:val="0"/>
        <w:ind w:left="504"/>
        <w:rPr>
          <w:b/>
          <w:bCs/>
          <w:sz w:val="22"/>
          <w:szCs w:val="22"/>
          <w:highlight w:val="cyan"/>
        </w:rPr>
      </w:pPr>
      <w:r>
        <w:rPr>
          <w:b/>
          <w:bCs/>
          <w:sz w:val="22"/>
          <w:szCs w:val="22"/>
          <w:highlight w:val="cyan"/>
        </w:rPr>
        <w:t>[B]</w:t>
      </w:r>
      <w:r w:rsidR="008D5BDF" w:rsidRPr="00823F6B">
        <w:rPr>
          <w:b/>
          <w:bCs/>
          <w:sz w:val="22"/>
          <w:szCs w:val="22"/>
          <w:highlight w:val="cyan"/>
        </w:rPr>
        <w:t xml:space="preserve"> </w:t>
      </w:r>
      <w:r w:rsidR="00773639" w:rsidRPr="00773639">
        <w:rPr>
          <w:b/>
          <w:bCs/>
          <w:sz w:val="22"/>
          <w:szCs w:val="22"/>
        </w:rPr>
        <w:t>Resuscitation after ROSC: Principles of Post-Arrest Care</w:t>
      </w:r>
    </w:p>
    <w:p w14:paraId="7053FD88" w14:textId="237FB5F5" w:rsidR="00773639" w:rsidRPr="00773639" w:rsidRDefault="00492675" w:rsidP="00773639">
      <w:pPr>
        <w:autoSpaceDE w:val="0"/>
        <w:autoSpaceDN w:val="0"/>
        <w:adjustRightInd w:val="0"/>
        <w:ind w:left="504"/>
        <w:rPr>
          <w:b/>
          <w:bCs/>
          <w:i/>
          <w:sz w:val="22"/>
          <w:szCs w:val="22"/>
        </w:rPr>
      </w:pPr>
      <w:r w:rsidRPr="00492675">
        <w:rPr>
          <w:b/>
          <w:bCs/>
          <w:i/>
          <w:sz w:val="22"/>
          <w:szCs w:val="22"/>
        </w:rPr>
        <w:t>Presente</w:t>
      </w:r>
      <w:r w:rsidR="00FB75BD">
        <w:rPr>
          <w:b/>
          <w:bCs/>
          <w:i/>
          <w:sz w:val="22"/>
          <w:szCs w:val="22"/>
        </w:rPr>
        <w:t xml:space="preserve">r: </w:t>
      </w:r>
      <w:r w:rsidR="00773639" w:rsidRPr="00F918F6">
        <w:rPr>
          <w:b/>
          <w:bCs/>
          <w:i/>
          <w:sz w:val="22"/>
          <w:szCs w:val="22"/>
        </w:rPr>
        <w:t>Matthew J. Levy, DO, MSc, FACEP, FAEMS, NRP, Attending Emergency Physician at Johns Hopkins Hospital and Howard County General Hospital</w:t>
      </w:r>
    </w:p>
    <w:p w14:paraId="24A94DE4" w14:textId="43782A7C" w:rsidR="00773639" w:rsidRDefault="00773639" w:rsidP="00FB75BD">
      <w:pPr>
        <w:autoSpaceDE w:val="0"/>
        <w:autoSpaceDN w:val="0"/>
        <w:adjustRightInd w:val="0"/>
        <w:ind w:left="504"/>
        <w:rPr>
          <w:bCs/>
          <w:sz w:val="20"/>
          <w:szCs w:val="20"/>
        </w:rPr>
      </w:pPr>
      <w:r w:rsidRPr="00773639">
        <w:rPr>
          <w:bCs/>
          <w:sz w:val="20"/>
          <w:szCs w:val="20"/>
        </w:rPr>
        <w:t>Providing effective care to patients following a cardiac arrest is key for better outcomes and is an essential part of the patient’s overall survival. Successfu</w:t>
      </w:r>
      <w:r w:rsidR="002A22BB">
        <w:rPr>
          <w:bCs/>
          <w:sz w:val="20"/>
          <w:szCs w:val="20"/>
        </w:rPr>
        <w:t>l</w:t>
      </w:r>
      <w:r w:rsidRPr="00773639">
        <w:rPr>
          <w:bCs/>
          <w:sz w:val="20"/>
          <w:szCs w:val="20"/>
        </w:rPr>
        <w:t xml:space="preserve"> h</w:t>
      </w:r>
      <w:r w:rsidR="002A22BB">
        <w:rPr>
          <w:bCs/>
          <w:sz w:val="20"/>
          <w:szCs w:val="20"/>
        </w:rPr>
        <w:t>andling of</w:t>
      </w:r>
      <w:r w:rsidRPr="00773639">
        <w:rPr>
          <w:bCs/>
          <w:sz w:val="20"/>
          <w:szCs w:val="20"/>
        </w:rPr>
        <w:t xml:space="preserve"> post-cardiac arrest cases </w:t>
      </w:r>
      <w:r w:rsidR="002A22BB">
        <w:rPr>
          <w:bCs/>
          <w:sz w:val="20"/>
          <w:szCs w:val="20"/>
        </w:rPr>
        <w:t>depends upon</w:t>
      </w:r>
      <w:r w:rsidRPr="00773639">
        <w:rPr>
          <w:bCs/>
          <w:sz w:val="20"/>
          <w:szCs w:val="20"/>
        </w:rPr>
        <w:t xml:space="preserve"> a thorough approach that includes early clinical stabilization, optimizing hemodynamics, and transport to appropriately capable receiving facilities. It also requires quickly identifying patients </w:t>
      </w:r>
      <w:r w:rsidR="002A22BB">
        <w:rPr>
          <w:bCs/>
          <w:sz w:val="20"/>
          <w:szCs w:val="20"/>
        </w:rPr>
        <w:t>in urgent need of</w:t>
      </w:r>
      <w:r w:rsidRPr="00773639">
        <w:rPr>
          <w:bCs/>
          <w:sz w:val="20"/>
          <w:szCs w:val="20"/>
        </w:rPr>
        <w:t xml:space="preserve"> percutaneous coronary intervention and ensuring smooth coordination between prehospital and in-hospital care. This session will discuss and emphasize the priorities and strategies for post-arrest care in the prehospital setting. </w:t>
      </w:r>
      <w:r w:rsidR="002A22BB">
        <w:rPr>
          <w:bCs/>
          <w:sz w:val="20"/>
          <w:szCs w:val="20"/>
        </w:rPr>
        <w:t>Our topics</w:t>
      </w:r>
      <w:r w:rsidRPr="00773639">
        <w:rPr>
          <w:bCs/>
          <w:sz w:val="20"/>
          <w:szCs w:val="20"/>
        </w:rPr>
        <w:t xml:space="preserve"> will include an overview of post-cardiac arrest syndrome, optimal hemodynamic goals, and other essential aspects of patient care.</w:t>
      </w:r>
    </w:p>
    <w:p w14:paraId="101101B8" w14:textId="55586A5E" w:rsidR="00764BA3" w:rsidRPr="00764BA3" w:rsidRDefault="00982083" w:rsidP="00983B29">
      <w:pPr>
        <w:autoSpaceDE w:val="0"/>
        <w:autoSpaceDN w:val="0"/>
        <w:adjustRightInd w:val="0"/>
        <w:ind w:left="504"/>
        <w:rPr>
          <w:bCs/>
          <w:i/>
          <w:sz w:val="20"/>
          <w:szCs w:val="20"/>
        </w:rPr>
      </w:pPr>
      <w:r w:rsidRPr="00E37C78">
        <w:rPr>
          <w:bCs/>
          <w:i/>
          <w:sz w:val="20"/>
          <w:szCs w:val="20"/>
        </w:rPr>
        <w:t xml:space="preserve">(1.5 </w:t>
      </w:r>
      <w:proofErr w:type="spellStart"/>
      <w:r w:rsidRPr="00E37C78">
        <w:rPr>
          <w:bCs/>
          <w:i/>
          <w:sz w:val="20"/>
          <w:szCs w:val="20"/>
        </w:rPr>
        <w:t>Hrs</w:t>
      </w:r>
      <w:proofErr w:type="spellEnd"/>
      <w:r w:rsidRPr="00E37C78">
        <w:rPr>
          <w:bCs/>
          <w:i/>
          <w:sz w:val="20"/>
          <w:szCs w:val="20"/>
        </w:rPr>
        <w:t xml:space="preserve"> BLS: </w:t>
      </w:r>
      <w:r w:rsidR="00E37C78" w:rsidRPr="00E37C78">
        <w:rPr>
          <w:bCs/>
          <w:i/>
          <w:sz w:val="20"/>
          <w:szCs w:val="20"/>
        </w:rPr>
        <w:t>M</w:t>
      </w:r>
      <w:r w:rsidRPr="00E37C78">
        <w:rPr>
          <w:bCs/>
          <w:i/>
          <w:sz w:val="20"/>
          <w:szCs w:val="20"/>
        </w:rPr>
        <w:t xml:space="preserve">, ALS: </w:t>
      </w:r>
      <w:r w:rsidR="005775F9" w:rsidRPr="00E37C78">
        <w:rPr>
          <w:bCs/>
          <w:i/>
          <w:sz w:val="20"/>
          <w:szCs w:val="20"/>
        </w:rPr>
        <w:t xml:space="preserve">NCCP </w:t>
      </w:r>
      <w:r w:rsidR="00764BA3">
        <w:rPr>
          <w:bCs/>
          <w:i/>
          <w:sz w:val="20"/>
          <w:szCs w:val="20"/>
        </w:rPr>
        <w:t>Individual)</w:t>
      </w:r>
    </w:p>
    <w:p w14:paraId="2E65C445" w14:textId="77777777" w:rsidR="00982083" w:rsidRPr="00983B29" w:rsidRDefault="00982083" w:rsidP="00982083">
      <w:pPr>
        <w:autoSpaceDE w:val="0"/>
        <w:autoSpaceDN w:val="0"/>
        <w:adjustRightInd w:val="0"/>
        <w:ind w:left="504"/>
        <w:rPr>
          <w:b/>
          <w:bCs/>
          <w:sz w:val="18"/>
          <w:szCs w:val="18"/>
        </w:rPr>
      </w:pPr>
    </w:p>
    <w:p w14:paraId="11275E64" w14:textId="052E3284" w:rsidR="00D93BA9" w:rsidRPr="005860CC" w:rsidRDefault="00A4255E" w:rsidP="000E1EA4">
      <w:pPr>
        <w:autoSpaceDE w:val="0"/>
        <w:autoSpaceDN w:val="0"/>
        <w:adjustRightInd w:val="0"/>
        <w:ind w:left="504"/>
        <w:rPr>
          <w:b/>
          <w:bCs/>
          <w:sz w:val="22"/>
          <w:szCs w:val="22"/>
          <w:highlight w:val="magenta"/>
        </w:rPr>
      </w:pPr>
      <w:r>
        <w:rPr>
          <w:b/>
          <w:bCs/>
          <w:sz w:val="22"/>
          <w:szCs w:val="22"/>
          <w:shd w:val="clear" w:color="auto" w:fill="FFCCFF"/>
        </w:rPr>
        <w:t>[C]</w:t>
      </w:r>
      <w:r w:rsidR="00823F6B" w:rsidRPr="00F231C6">
        <w:rPr>
          <w:b/>
          <w:bCs/>
          <w:sz w:val="22"/>
          <w:szCs w:val="22"/>
          <w:shd w:val="clear" w:color="auto" w:fill="FFCCFF"/>
        </w:rPr>
        <w:t xml:space="preserve"> </w:t>
      </w:r>
      <w:r w:rsidR="00EA4870" w:rsidRPr="00EA4870">
        <w:rPr>
          <w:b/>
          <w:bCs/>
          <w:sz w:val="22"/>
          <w:szCs w:val="22"/>
          <w:shd w:val="clear" w:color="auto" w:fill="FFCCFF"/>
        </w:rPr>
        <w:t xml:space="preserve">Sneaky Snakes: Uncoiling the </w:t>
      </w:r>
      <w:r w:rsidR="00EA4870">
        <w:rPr>
          <w:b/>
          <w:bCs/>
          <w:sz w:val="22"/>
          <w:szCs w:val="22"/>
          <w:shd w:val="clear" w:color="auto" w:fill="FFCCFF"/>
        </w:rPr>
        <w:t>I</w:t>
      </w:r>
      <w:r w:rsidR="00EA4870" w:rsidRPr="00EA4870">
        <w:rPr>
          <w:b/>
          <w:bCs/>
          <w:sz w:val="22"/>
          <w:szCs w:val="22"/>
          <w:shd w:val="clear" w:color="auto" w:fill="FFCCFF"/>
        </w:rPr>
        <w:t xml:space="preserve">ssues with </w:t>
      </w:r>
      <w:r w:rsidR="00EA4870">
        <w:rPr>
          <w:b/>
          <w:bCs/>
          <w:sz w:val="22"/>
          <w:szCs w:val="22"/>
          <w:shd w:val="clear" w:color="auto" w:fill="FFCCFF"/>
        </w:rPr>
        <w:t>Snake E</w:t>
      </w:r>
      <w:r w:rsidR="00EA4870" w:rsidRPr="00EA4870">
        <w:rPr>
          <w:b/>
          <w:bCs/>
          <w:sz w:val="22"/>
          <w:szCs w:val="22"/>
          <w:shd w:val="clear" w:color="auto" w:fill="FFCCFF"/>
        </w:rPr>
        <w:t>nvenomations</w:t>
      </w:r>
    </w:p>
    <w:p w14:paraId="2166ED7C" w14:textId="77777777" w:rsidR="00EA4870" w:rsidRPr="00EA4870" w:rsidRDefault="00D93BA9" w:rsidP="00EA4870">
      <w:pPr>
        <w:autoSpaceDE w:val="0"/>
        <w:autoSpaceDN w:val="0"/>
        <w:adjustRightInd w:val="0"/>
        <w:ind w:left="504"/>
        <w:rPr>
          <w:b/>
          <w:bCs/>
          <w:i/>
          <w:sz w:val="22"/>
          <w:szCs w:val="22"/>
        </w:rPr>
      </w:pPr>
      <w:r w:rsidRPr="00784817">
        <w:rPr>
          <w:b/>
          <w:bCs/>
          <w:i/>
          <w:sz w:val="22"/>
          <w:szCs w:val="22"/>
        </w:rPr>
        <w:t xml:space="preserve">Presenter: </w:t>
      </w:r>
      <w:r w:rsidR="00EA4870" w:rsidRPr="00EA4870">
        <w:rPr>
          <w:b/>
          <w:bCs/>
          <w:i/>
          <w:sz w:val="22"/>
          <w:szCs w:val="22"/>
        </w:rPr>
        <w:t>Masha Yemets</w:t>
      </w:r>
      <w:r w:rsidR="00EA4870" w:rsidRPr="00EA4870">
        <w:t xml:space="preserve"> </w:t>
      </w:r>
      <w:r w:rsidR="00EA4870" w:rsidRPr="00EA4870">
        <w:rPr>
          <w:b/>
          <w:bCs/>
          <w:i/>
          <w:sz w:val="22"/>
          <w:szCs w:val="22"/>
        </w:rPr>
        <w:t>PHARMD, DABAT</w:t>
      </w:r>
      <w:r w:rsidR="00EA4870">
        <w:rPr>
          <w:b/>
          <w:bCs/>
          <w:i/>
          <w:sz w:val="22"/>
          <w:szCs w:val="22"/>
        </w:rPr>
        <w:t xml:space="preserve">, </w:t>
      </w:r>
      <w:r w:rsidR="00EA4870" w:rsidRPr="00EA4870">
        <w:rPr>
          <w:b/>
          <w:bCs/>
          <w:i/>
          <w:sz w:val="22"/>
          <w:szCs w:val="22"/>
        </w:rPr>
        <w:t>Clinical Toxicologist</w:t>
      </w:r>
      <w:r w:rsidR="00EA4870">
        <w:rPr>
          <w:b/>
          <w:bCs/>
          <w:i/>
          <w:sz w:val="22"/>
          <w:szCs w:val="22"/>
        </w:rPr>
        <w:t xml:space="preserve"> at </w:t>
      </w:r>
      <w:r w:rsidR="00EA4870" w:rsidRPr="00EA4870">
        <w:rPr>
          <w:b/>
          <w:bCs/>
          <w:i/>
          <w:sz w:val="22"/>
          <w:szCs w:val="22"/>
        </w:rPr>
        <w:t>Maryland Poison Center</w:t>
      </w:r>
      <w:r w:rsidR="00EA4870">
        <w:rPr>
          <w:b/>
          <w:bCs/>
          <w:i/>
          <w:sz w:val="22"/>
          <w:szCs w:val="22"/>
        </w:rPr>
        <w:t xml:space="preserve">, </w:t>
      </w:r>
      <w:r w:rsidR="00EA4870" w:rsidRPr="00EA4870">
        <w:rPr>
          <w:b/>
          <w:bCs/>
          <w:i/>
          <w:sz w:val="22"/>
          <w:szCs w:val="22"/>
        </w:rPr>
        <w:t xml:space="preserve">Clinical Pharmacist </w:t>
      </w:r>
    </w:p>
    <w:p w14:paraId="2E5CE0B5" w14:textId="4AC2AB3D" w:rsidR="00240D4A" w:rsidRPr="00240D4A" w:rsidRDefault="00EA4870" w:rsidP="00EA4870">
      <w:pPr>
        <w:autoSpaceDE w:val="0"/>
        <w:autoSpaceDN w:val="0"/>
        <w:adjustRightInd w:val="0"/>
        <w:ind w:left="504"/>
        <w:rPr>
          <w:b/>
          <w:bCs/>
          <w:i/>
          <w:sz w:val="22"/>
          <w:szCs w:val="22"/>
        </w:rPr>
      </w:pPr>
      <w:proofErr w:type="gramStart"/>
      <w:r>
        <w:rPr>
          <w:b/>
          <w:bCs/>
          <w:i/>
          <w:sz w:val="22"/>
          <w:szCs w:val="22"/>
        </w:rPr>
        <w:t>at</w:t>
      </w:r>
      <w:proofErr w:type="gramEnd"/>
      <w:r>
        <w:rPr>
          <w:b/>
          <w:bCs/>
          <w:i/>
          <w:sz w:val="22"/>
          <w:szCs w:val="22"/>
        </w:rPr>
        <w:t xml:space="preserve"> </w:t>
      </w:r>
      <w:r w:rsidRPr="00EA4870">
        <w:rPr>
          <w:b/>
          <w:bCs/>
          <w:i/>
          <w:sz w:val="22"/>
          <w:szCs w:val="22"/>
        </w:rPr>
        <w:t xml:space="preserve">Sinai Hospital </w:t>
      </w:r>
    </w:p>
    <w:p w14:paraId="3205F479" w14:textId="551EC375" w:rsidR="00EA4870" w:rsidRDefault="00EA4870" w:rsidP="00372A38">
      <w:pPr>
        <w:autoSpaceDE w:val="0"/>
        <w:autoSpaceDN w:val="0"/>
        <w:adjustRightInd w:val="0"/>
        <w:ind w:left="504"/>
        <w:rPr>
          <w:bCs/>
          <w:sz w:val="20"/>
          <w:szCs w:val="20"/>
        </w:rPr>
      </w:pPr>
      <w:r w:rsidRPr="00EA4870">
        <w:rPr>
          <w:bCs/>
          <w:sz w:val="20"/>
          <w:szCs w:val="20"/>
        </w:rPr>
        <w:t xml:space="preserve">Snake envenomations </w:t>
      </w:r>
      <w:r w:rsidR="00624DF5">
        <w:rPr>
          <w:bCs/>
          <w:sz w:val="20"/>
          <w:szCs w:val="20"/>
        </w:rPr>
        <w:t>contribute</w:t>
      </w:r>
      <w:r w:rsidRPr="00EA4870">
        <w:rPr>
          <w:bCs/>
          <w:sz w:val="20"/>
          <w:szCs w:val="20"/>
        </w:rPr>
        <w:t xml:space="preserve"> to hospital visits during the warmer months. Maryland is home to two venomous snakes</w:t>
      </w:r>
      <w:r w:rsidR="00624DF5">
        <w:rPr>
          <w:bCs/>
          <w:sz w:val="20"/>
          <w:szCs w:val="20"/>
        </w:rPr>
        <w:t xml:space="preserve">: </w:t>
      </w:r>
      <w:r w:rsidRPr="00EA4870">
        <w:rPr>
          <w:bCs/>
          <w:sz w:val="20"/>
          <w:szCs w:val="20"/>
        </w:rPr>
        <w:t xml:space="preserve">the timber rattlesnake and the more common copperhead. </w:t>
      </w:r>
      <w:r w:rsidR="00624DF5">
        <w:rPr>
          <w:bCs/>
          <w:sz w:val="20"/>
          <w:szCs w:val="20"/>
        </w:rPr>
        <w:t xml:space="preserve">The </w:t>
      </w:r>
      <w:proofErr w:type="spellStart"/>
      <w:r w:rsidR="00624DF5">
        <w:rPr>
          <w:bCs/>
          <w:sz w:val="20"/>
          <w:szCs w:val="20"/>
        </w:rPr>
        <w:t>envenomated</w:t>
      </w:r>
      <w:proofErr w:type="spellEnd"/>
      <w:r w:rsidR="00624DF5">
        <w:rPr>
          <w:bCs/>
          <w:sz w:val="20"/>
          <w:szCs w:val="20"/>
        </w:rPr>
        <w:t xml:space="preserve"> patient</w:t>
      </w:r>
      <w:r w:rsidRPr="00EA4870">
        <w:rPr>
          <w:bCs/>
          <w:sz w:val="20"/>
          <w:szCs w:val="20"/>
        </w:rPr>
        <w:t xml:space="preserve"> may experience excruciating pain, progressive swell</w:t>
      </w:r>
      <w:r w:rsidR="00624DF5">
        <w:rPr>
          <w:bCs/>
          <w:sz w:val="20"/>
          <w:szCs w:val="20"/>
        </w:rPr>
        <w:t xml:space="preserve">ing, and bruising. Participant in this session </w:t>
      </w:r>
      <w:r w:rsidRPr="00EA4870">
        <w:rPr>
          <w:bCs/>
          <w:sz w:val="20"/>
          <w:szCs w:val="20"/>
        </w:rPr>
        <w:t xml:space="preserve">will learn the features of venomous snakes, their clinical effects, and what to do </w:t>
      </w:r>
      <w:r w:rsidR="00624DF5">
        <w:rPr>
          <w:bCs/>
          <w:sz w:val="20"/>
          <w:szCs w:val="20"/>
        </w:rPr>
        <w:t xml:space="preserve">– </w:t>
      </w:r>
      <w:r w:rsidRPr="00EA4870">
        <w:rPr>
          <w:bCs/>
          <w:sz w:val="20"/>
          <w:szCs w:val="20"/>
        </w:rPr>
        <w:t xml:space="preserve">and not do </w:t>
      </w:r>
      <w:r w:rsidR="00624DF5">
        <w:rPr>
          <w:bCs/>
          <w:sz w:val="20"/>
          <w:szCs w:val="20"/>
        </w:rPr>
        <w:t xml:space="preserve">– </w:t>
      </w:r>
      <w:r w:rsidRPr="00EA4870">
        <w:rPr>
          <w:bCs/>
          <w:sz w:val="20"/>
          <w:szCs w:val="20"/>
        </w:rPr>
        <w:t>f</w:t>
      </w:r>
      <w:r w:rsidR="00624DF5">
        <w:rPr>
          <w:bCs/>
          <w:sz w:val="20"/>
          <w:szCs w:val="20"/>
        </w:rPr>
        <w:t>or snakebites.</w:t>
      </w:r>
    </w:p>
    <w:p w14:paraId="7E48B0B4" w14:textId="6703C763" w:rsidR="00D675D8" w:rsidRDefault="009F2E1B" w:rsidP="00372A38">
      <w:pPr>
        <w:autoSpaceDE w:val="0"/>
        <w:autoSpaceDN w:val="0"/>
        <w:adjustRightInd w:val="0"/>
        <w:ind w:left="504"/>
        <w:rPr>
          <w:bCs/>
          <w:i/>
          <w:sz w:val="20"/>
          <w:szCs w:val="20"/>
        </w:rPr>
      </w:pPr>
      <w:r w:rsidRPr="00E740EE">
        <w:rPr>
          <w:bCs/>
          <w:i/>
          <w:sz w:val="20"/>
          <w:szCs w:val="20"/>
        </w:rPr>
        <w:t xml:space="preserve">(1.5 </w:t>
      </w:r>
      <w:proofErr w:type="spellStart"/>
      <w:r w:rsidRPr="00E740EE">
        <w:rPr>
          <w:bCs/>
          <w:i/>
          <w:sz w:val="20"/>
          <w:szCs w:val="20"/>
        </w:rPr>
        <w:t>Hrs</w:t>
      </w:r>
      <w:proofErr w:type="spellEnd"/>
      <w:r w:rsidRPr="00E740EE">
        <w:rPr>
          <w:bCs/>
          <w:i/>
          <w:sz w:val="20"/>
          <w:szCs w:val="20"/>
        </w:rPr>
        <w:t xml:space="preserve"> BLS: T</w:t>
      </w:r>
      <w:r w:rsidR="00372A38" w:rsidRPr="00E740EE">
        <w:rPr>
          <w:bCs/>
          <w:i/>
          <w:sz w:val="20"/>
          <w:szCs w:val="20"/>
        </w:rPr>
        <w:t>, ALS: NCCP Individual)</w:t>
      </w:r>
    </w:p>
    <w:p w14:paraId="17051854" w14:textId="77777777" w:rsidR="00980231" w:rsidRPr="00A33CD8" w:rsidRDefault="00980231" w:rsidP="00372A38">
      <w:pPr>
        <w:autoSpaceDE w:val="0"/>
        <w:autoSpaceDN w:val="0"/>
        <w:adjustRightInd w:val="0"/>
        <w:ind w:left="504"/>
        <w:rPr>
          <w:bCs/>
          <w:i/>
          <w:sz w:val="20"/>
          <w:szCs w:val="20"/>
        </w:rPr>
      </w:pPr>
    </w:p>
    <w:p w14:paraId="09509601" w14:textId="2869DB4C" w:rsidR="00AA2CD5" w:rsidRPr="00F231C6" w:rsidRDefault="00A4255E" w:rsidP="00F231C6">
      <w:pPr>
        <w:shd w:val="clear" w:color="auto" w:fill="FFCCFF"/>
        <w:autoSpaceDE w:val="0"/>
        <w:autoSpaceDN w:val="0"/>
        <w:adjustRightInd w:val="0"/>
        <w:ind w:left="504"/>
        <w:rPr>
          <w:b/>
          <w:bCs/>
          <w:sz w:val="22"/>
          <w:szCs w:val="22"/>
        </w:rPr>
      </w:pPr>
      <w:r>
        <w:rPr>
          <w:b/>
          <w:bCs/>
          <w:sz w:val="22"/>
          <w:szCs w:val="22"/>
        </w:rPr>
        <w:lastRenderedPageBreak/>
        <w:t>[</w:t>
      </w:r>
      <w:r w:rsidR="00823F6B" w:rsidRPr="00F231C6">
        <w:rPr>
          <w:b/>
          <w:bCs/>
          <w:sz w:val="22"/>
          <w:szCs w:val="22"/>
        </w:rPr>
        <w:t>D</w:t>
      </w:r>
      <w:r>
        <w:rPr>
          <w:b/>
          <w:bCs/>
          <w:sz w:val="22"/>
          <w:szCs w:val="22"/>
        </w:rPr>
        <w:t>]</w:t>
      </w:r>
      <w:r w:rsidR="00823F6B" w:rsidRPr="00F231C6">
        <w:rPr>
          <w:bCs/>
          <w:sz w:val="22"/>
          <w:szCs w:val="22"/>
        </w:rPr>
        <w:t xml:space="preserve"> </w:t>
      </w:r>
      <w:r w:rsidR="00FA4EC3">
        <w:rPr>
          <w:b/>
          <w:bCs/>
          <w:sz w:val="22"/>
          <w:szCs w:val="22"/>
        </w:rPr>
        <w:t>The Future of Maryland EMS</w:t>
      </w:r>
    </w:p>
    <w:p w14:paraId="7397688C" w14:textId="63C402E1" w:rsidR="00CC2594" w:rsidRPr="00FA4EC3" w:rsidRDefault="00823F6B" w:rsidP="00AE5A22">
      <w:pPr>
        <w:autoSpaceDE w:val="0"/>
        <w:autoSpaceDN w:val="0"/>
        <w:adjustRightInd w:val="0"/>
        <w:ind w:left="504"/>
        <w:rPr>
          <w:b/>
          <w:bCs/>
          <w:i/>
          <w:sz w:val="22"/>
          <w:szCs w:val="22"/>
          <w:highlight w:val="yellow"/>
        </w:rPr>
      </w:pPr>
      <w:r w:rsidRPr="00FA4EC3">
        <w:rPr>
          <w:b/>
          <w:bCs/>
          <w:i/>
          <w:sz w:val="22"/>
          <w:szCs w:val="22"/>
        </w:rPr>
        <w:t>Presenter:</w:t>
      </w:r>
      <w:r w:rsidR="00AE5A22" w:rsidRPr="00FA4EC3">
        <w:rPr>
          <w:b/>
          <w:bCs/>
          <w:i/>
          <w:sz w:val="22"/>
          <w:szCs w:val="22"/>
        </w:rPr>
        <w:t xml:space="preserve"> </w:t>
      </w:r>
      <w:r w:rsidR="00FA4EC3" w:rsidRPr="00FA4EC3">
        <w:rPr>
          <w:b/>
          <w:bCs/>
          <w:i/>
          <w:sz w:val="22"/>
          <w:szCs w:val="22"/>
        </w:rPr>
        <w:t xml:space="preserve">Ted Delbridge, MD, </w:t>
      </w:r>
      <w:r w:rsidR="0014155A">
        <w:rPr>
          <w:b/>
          <w:bCs/>
          <w:i/>
          <w:sz w:val="22"/>
          <w:szCs w:val="22"/>
        </w:rPr>
        <w:t>MPH, MIEMSS Executive Director</w:t>
      </w:r>
    </w:p>
    <w:p w14:paraId="0EEC5E43" w14:textId="1C74480D" w:rsidR="00175DA7" w:rsidRPr="0014155A" w:rsidRDefault="00175DA7" w:rsidP="00175DA7">
      <w:pPr>
        <w:autoSpaceDE w:val="0"/>
        <w:autoSpaceDN w:val="0"/>
        <w:adjustRightInd w:val="0"/>
        <w:ind w:left="504"/>
        <w:rPr>
          <w:bCs/>
          <w:sz w:val="20"/>
          <w:szCs w:val="20"/>
        </w:rPr>
      </w:pPr>
      <w:r w:rsidRPr="00175DA7">
        <w:rPr>
          <w:sz w:val="20"/>
          <w:szCs w:val="20"/>
        </w:rPr>
        <w:t xml:space="preserve">Emergency Medical Services (EMS) has </w:t>
      </w:r>
      <w:r w:rsidR="0014155A">
        <w:rPr>
          <w:sz w:val="20"/>
          <w:szCs w:val="20"/>
        </w:rPr>
        <w:t>evolved</w:t>
      </w:r>
      <w:r w:rsidRPr="00175DA7">
        <w:rPr>
          <w:sz w:val="20"/>
          <w:szCs w:val="20"/>
        </w:rPr>
        <w:t xml:space="preserve"> from a reactive, often rudimentary </w:t>
      </w:r>
      <w:r w:rsidR="0014155A">
        <w:rPr>
          <w:sz w:val="20"/>
          <w:szCs w:val="20"/>
        </w:rPr>
        <w:t>endeavor</w:t>
      </w:r>
      <w:r w:rsidRPr="00175DA7">
        <w:rPr>
          <w:sz w:val="20"/>
          <w:szCs w:val="20"/>
        </w:rPr>
        <w:t xml:space="preserve"> to a highly integrated, specialized component of healthcare that focuses on providing quality care in the field. Moving forward, EMS is expected to evolve further with the integration of technology, expanded roles in public health, and a focus on community-based care. </w:t>
      </w:r>
      <w:r w:rsidR="0014155A">
        <w:rPr>
          <w:sz w:val="20"/>
          <w:szCs w:val="20"/>
        </w:rPr>
        <w:t>Dr. Delbridge will provide a</w:t>
      </w:r>
      <w:r w:rsidRPr="00175DA7">
        <w:rPr>
          <w:sz w:val="20"/>
          <w:szCs w:val="20"/>
        </w:rPr>
        <w:t xml:space="preserve"> brief look at the past, present, and future of EMS</w:t>
      </w:r>
      <w:r w:rsidR="0014155A">
        <w:rPr>
          <w:bCs/>
          <w:i/>
          <w:sz w:val="20"/>
          <w:szCs w:val="20"/>
        </w:rPr>
        <w:t xml:space="preserve"> </w:t>
      </w:r>
      <w:r w:rsidR="0014155A">
        <w:rPr>
          <w:bCs/>
          <w:sz w:val="20"/>
          <w:szCs w:val="20"/>
        </w:rPr>
        <w:t>in our state.</w:t>
      </w:r>
    </w:p>
    <w:p w14:paraId="2E73A7E3" w14:textId="0F33FEF4" w:rsidR="00823F6B" w:rsidRDefault="00175DA7" w:rsidP="00953FFD">
      <w:pPr>
        <w:autoSpaceDE w:val="0"/>
        <w:autoSpaceDN w:val="0"/>
        <w:adjustRightInd w:val="0"/>
        <w:ind w:left="504"/>
        <w:rPr>
          <w:bCs/>
          <w:i/>
          <w:sz w:val="20"/>
          <w:szCs w:val="20"/>
        </w:rPr>
      </w:pPr>
      <w:r w:rsidRPr="00FA4EC3">
        <w:rPr>
          <w:bCs/>
          <w:i/>
          <w:sz w:val="20"/>
          <w:szCs w:val="20"/>
        </w:rPr>
        <w:t xml:space="preserve"> </w:t>
      </w:r>
      <w:r w:rsidR="00823F6B" w:rsidRPr="00FA4EC3">
        <w:rPr>
          <w:bCs/>
          <w:i/>
          <w:sz w:val="20"/>
          <w:szCs w:val="20"/>
        </w:rPr>
        <w:t xml:space="preserve">(1.5 </w:t>
      </w:r>
      <w:proofErr w:type="spellStart"/>
      <w:r w:rsidR="00823F6B" w:rsidRPr="00FA4EC3">
        <w:rPr>
          <w:bCs/>
          <w:i/>
          <w:sz w:val="20"/>
          <w:szCs w:val="20"/>
        </w:rPr>
        <w:t>Hrs</w:t>
      </w:r>
      <w:proofErr w:type="spellEnd"/>
      <w:r w:rsidR="00823F6B" w:rsidRPr="00FA4EC3">
        <w:rPr>
          <w:bCs/>
          <w:i/>
          <w:sz w:val="20"/>
          <w:szCs w:val="20"/>
        </w:rPr>
        <w:t xml:space="preserve"> BLS</w:t>
      </w:r>
      <w:r w:rsidR="00820E80" w:rsidRPr="00FA4EC3">
        <w:rPr>
          <w:bCs/>
          <w:i/>
          <w:sz w:val="20"/>
          <w:szCs w:val="20"/>
        </w:rPr>
        <w:t xml:space="preserve">: </w:t>
      </w:r>
      <w:r w:rsidR="00FA4EC3" w:rsidRPr="00FA4EC3">
        <w:rPr>
          <w:bCs/>
          <w:i/>
          <w:sz w:val="20"/>
          <w:szCs w:val="20"/>
        </w:rPr>
        <w:t>L</w:t>
      </w:r>
      <w:r w:rsidR="00823F6B" w:rsidRPr="00FA4EC3">
        <w:rPr>
          <w:bCs/>
          <w:i/>
          <w:sz w:val="20"/>
          <w:szCs w:val="20"/>
        </w:rPr>
        <w:t>, ALS</w:t>
      </w:r>
      <w:r w:rsidR="00C26E18" w:rsidRPr="00FA4EC3">
        <w:rPr>
          <w:bCs/>
          <w:i/>
          <w:sz w:val="20"/>
          <w:szCs w:val="20"/>
        </w:rPr>
        <w:t>: NCCP Individual)</w:t>
      </w:r>
    </w:p>
    <w:p w14:paraId="2160860F" w14:textId="77777777" w:rsidR="009A7D8D" w:rsidRPr="00983B29" w:rsidRDefault="009A7D8D" w:rsidP="00CC63B9">
      <w:pPr>
        <w:autoSpaceDE w:val="0"/>
        <w:autoSpaceDN w:val="0"/>
        <w:adjustRightInd w:val="0"/>
        <w:ind w:left="504"/>
        <w:rPr>
          <w:b/>
          <w:bCs/>
          <w:sz w:val="18"/>
          <w:szCs w:val="18"/>
          <w:highlight w:val="green"/>
        </w:rPr>
      </w:pPr>
    </w:p>
    <w:p w14:paraId="04D6D531" w14:textId="2F15874C" w:rsidR="00CC63B9" w:rsidRDefault="00A4255E" w:rsidP="00005603">
      <w:pPr>
        <w:autoSpaceDE w:val="0"/>
        <w:autoSpaceDN w:val="0"/>
        <w:adjustRightInd w:val="0"/>
        <w:ind w:left="504"/>
        <w:rPr>
          <w:b/>
          <w:bCs/>
          <w:sz w:val="22"/>
          <w:szCs w:val="22"/>
          <w:highlight w:val="green"/>
        </w:rPr>
      </w:pPr>
      <w:r>
        <w:rPr>
          <w:b/>
          <w:bCs/>
          <w:sz w:val="22"/>
          <w:szCs w:val="22"/>
          <w:highlight w:val="green"/>
        </w:rPr>
        <w:t>[</w:t>
      </w:r>
      <w:r w:rsidR="00823F6B" w:rsidRPr="0087280D">
        <w:rPr>
          <w:b/>
          <w:bCs/>
          <w:sz w:val="22"/>
          <w:szCs w:val="22"/>
          <w:highlight w:val="green"/>
        </w:rPr>
        <w:t>E</w:t>
      </w:r>
      <w:r>
        <w:rPr>
          <w:b/>
          <w:bCs/>
          <w:sz w:val="22"/>
          <w:szCs w:val="22"/>
          <w:highlight w:val="green"/>
        </w:rPr>
        <w:t>]</w:t>
      </w:r>
      <w:r w:rsidR="00823F6B" w:rsidRPr="0087280D">
        <w:rPr>
          <w:bCs/>
          <w:sz w:val="22"/>
          <w:szCs w:val="22"/>
          <w:highlight w:val="green"/>
        </w:rPr>
        <w:t xml:space="preserve"> </w:t>
      </w:r>
      <w:r w:rsidR="008553A4" w:rsidRPr="0087280D">
        <w:rPr>
          <w:b/>
          <w:bCs/>
          <w:sz w:val="22"/>
          <w:szCs w:val="22"/>
          <w:highlight w:val="green"/>
        </w:rPr>
        <w:t>Dispatc</w:t>
      </w:r>
      <w:r w:rsidR="003D096A">
        <w:rPr>
          <w:b/>
          <w:bCs/>
          <w:sz w:val="22"/>
          <w:szCs w:val="22"/>
          <w:highlight w:val="green"/>
        </w:rPr>
        <w:t>h</w:t>
      </w:r>
      <w:r w:rsidR="003D096A" w:rsidRPr="00A32703">
        <w:rPr>
          <w:b/>
          <w:bCs/>
          <w:sz w:val="22"/>
          <w:szCs w:val="22"/>
          <w:highlight w:val="green"/>
        </w:rPr>
        <w:t xml:space="preserve">: </w:t>
      </w:r>
      <w:proofErr w:type="spellStart"/>
      <w:r w:rsidR="00822398" w:rsidRPr="00A32703">
        <w:rPr>
          <w:b/>
          <w:bCs/>
          <w:highlight w:val="green"/>
        </w:rPr>
        <w:t>ProQA</w:t>
      </w:r>
      <w:proofErr w:type="spellEnd"/>
      <w:r w:rsidR="00822398" w:rsidRPr="00A32703">
        <w:rPr>
          <w:b/>
          <w:bCs/>
          <w:highlight w:val="green"/>
        </w:rPr>
        <w:t xml:space="preserve"> On-Site (M</w:t>
      </w:r>
      <w:proofErr w:type="gramStart"/>
      <w:r w:rsidR="00822398" w:rsidRPr="00A32703">
        <w:rPr>
          <w:b/>
          <w:bCs/>
          <w:highlight w:val="green"/>
        </w:rPr>
        <w:t>,F,P</w:t>
      </w:r>
      <w:proofErr w:type="gramEnd"/>
      <w:r w:rsidR="00822398" w:rsidRPr="00A32703">
        <w:rPr>
          <w:b/>
          <w:bCs/>
          <w:highlight w:val="green"/>
        </w:rPr>
        <w:t>) – 305996 (8:00am – 5:00pm)</w:t>
      </w:r>
    </w:p>
    <w:p w14:paraId="3A2C057A" w14:textId="211DD975" w:rsidR="00005603" w:rsidRPr="00A32703" w:rsidRDefault="00005603" w:rsidP="00005603">
      <w:pPr>
        <w:autoSpaceDE w:val="0"/>
        <w:autoSpaceDN w:val="0"/>
        <w:adjustRightInd w:val="0"/>
        <w:ind w:left="504"/>
        <w:rPr>
          <w:b/>
          <w:bCs/>
          <w:sz w:val="22"/>
          <w:szCs w:val="22"/>
        </w:rPr>
      </w:pPr>
      <w:r w:rsidRPr="00A32703">
        <w:rPr>
          <w:b/>
          <w:bCs/>
          <w:i/>
          <w:sz w:val="22"/>
          <w:szCs w:val="22"/>
        </w:rPr>
        <w:t>Pre</w:t>
      </w:r>
      <w:r w:rsidR="00822398" w:rsidRPr="00A32703">
        <w:rPr>
          <w:b/>
          <w:bCs/>
          <w:i/>
          <w:sz w:val="22"/>
          <w:szCs w:val="22"/>
        </w:rPr>
        <w:t>senters: Allegany Co. Department of Public Service</w:t>
      </w:r>
    </w:p>
    <w:p w14:paraId="2A2C0127" w14:textId="62275191" w:rsidR="00484926" w:rsidRDefault="00822398" w:rsidP="00D0652B">
      <w:pPr>
        <w:autoSpaceDE w:val="0"/>
        <w:autoSpaceDN w:val="0"/>
        <w:adjustRightInd w:val="0"/>
        <w:ind w:left="504"/>
        <w:rPr>
          <w:bCs/>
          <w:iCs/>
          <w:sz w:val="20"/>
          <w:szCs w:val="20"/>
        </w:rPr>
      </w:pPr>
      <w:r w:rsidRPr="00822398">
        <w:rPr>
          <w:color w:val="040404"/>
          <w:sz w:val="20"/>
          <w:szCs w:val="20"/>
        </w:rPr>
        <w:t>This instructor-led</w:t>
      </w:r>
      <w:r w:rsidR="00D0652B">
        <w:rPr>
          <w:color w:val="040404"/>
          <w:sz w:val="20"/>
          <w:szCs w:val="20"/>
        </w:rPr>
        <w:t>,</w:t>
      </w:r>
      <w:r w:rsidRPr="00822398">
        <w:rPr>
          <w:color w:val="040404"/>
          <w:sz w:val="20"/>
          <w:szCs w:val="20"/>
        </w:rPr>
        <w:t xml:space="preserve"> hands-on course </w:t>
      </w:r>
      <w:r w:rsidR="00D0652B">
        <w:rPr>
          <w:color w:val="040404"/>
          <w:sz w:val="20"/>
          <w:szCs w:val="20"/>
        </w:rPr>
        <w:t xml:space="preserve">will provide a </w:t>
      </w:r>
      <w:r w:rsidRPr="00822398">
        <w:rPr>
          <w:color w:val="040404"/>
          <w:sz w:val="20"/>
          <w:szCs w:val="20"/>
        </w:rPr>
        <w:t>demonstration performance training environment</w:t>
      </w:r>
      <w:r w:rsidR="00D0652B">
        <w:rPr>
          <w:color w:val="040404"/>
          <w:sz w:val="20"/>
          <w:szCs w:val="20"/>
        </w:rPr>
        <w:t xml:space="preserve"> for </w:t>
      </w:r>
      <w:r w:rsidR="00D0652B" w:rsidRPr="00822398">
        <w:rPr>
          <w:color w:val="040404"/>
          <w:sz w:val="20"/>
          <w:szCs w:val="20"/>
        </w:rPr>
        <w:t xml:space="preserve">is a Medical, Fire, and Police </w:t>
      </w:r>
      <w:proofErr w:type="spellStart"/>
      <w:r w:rsidR="00D0652B" w:rsidRPr="00822398">
        <w:rPr>
          <w:color w:val="040404"/>
          <w:sz w:val="20"/>
          <w:szCs w:val="20"/>
        </w:rPr>
        <w:t>ProQA</w:t>
      </w:r>
      <w:proofErr w:type="spellEnd"/>
      <w:r w:rsidRPr="00822398">
        <w:rPr>
          <w:color w:val="040404"/>
          <w:sz w:val="20"/>
          <w:szCs w:val="20"/>
        </w:rPr>
        <w:t xml:space="preserve">. </w:t>
      </w:r>
      <w:r w:rsidR="00D0652B">
        <w:rPr>
          <w:color w:val="040404"/>
          <w:sz w:val="20"/>
          <w:szCs w:val="20"/>
        </w:rPr>
        <w:t xml:space="preserve">During this </w:t>
      </w:r>
      <w:proofErr w:type="spellStart"/>
      <w:r w:rsidR="00D0652B">
        <w:rPr>
          <w:color w:val="040404"/>
          <w:sz w:val="20"/>
          <w:szCs w:val="20"/>
        </w:rPr>
        <w:t>dymnamic</w:t>
      </w:r>
      <w:proofErr w:type="spellEnd"/>
      <w:r w:rsidR="00D0652B">
        <w:rPr>
          <w:color w:val="040404"/>
          <w:sz w:val="20"/>
          <w:szCs w:val="20"/>
        </w:rPr>
        <w:t xml:space="preserve"> training, </w:t>
      </w:r>
      <w:r w:rsidRPr="00822398">
        <w:rPr>
          <w:color w:val="040404"/>
          <w:sz w:val="20"/>
          <w:szCs w:val="20"/>
        </w:rPr>
        <w:t xml:space="preserve">students </w:t>
      </w:r>
      <w:r w:rsidR="00D0652B">
        <w:rPr>
          <w:color w:val="040404"/>
          <w:sz w:val="20"/>
          <w:szCs w:val="20"/>
        </w:rPr>
        <w:t xml:space="preserve">will </w:t>
      </w:r>
      <w:r w:rsidRPr="00822398">
        <w:rPr>
          <w:color w:val="040404"/>
          <w:sz w:val="20"/>
          <w:szCs w:val="20"/>
        </w:rPr>
        <w:t xml:space="preserve">play </w:t>
      </w:r>
      <w:r w:rsidR="00D0652B">
        <w:rPr>
          <w:color w:val="040404"/>
          <w:sz w:val="20"/>
          <w:szCs w:val="20"/>
        </w:rPr>
        <w:t>the call-</w:t>
      </w:r>
      <w:r w:rsidRPr="00822398">
        <w:rPr>
          <w:color w:val="040404"/>
          <w:sz w:val="20"/>
          <w:szCs w:val="20"/>
        </w:rPr>
        <w:t>taker role while the instructor acts as the caller</w:t>
      </w:r>
      <w:r w:rsidR="00D0652B">
        <w:rPr>
          <w:color w:val="040404"/>
          <w:sz w:val="20"/>
          <w:szCs w:val="20"/>
        </w:rPr>
        <w:t xml:space="preserve">, using </w:t>
      </w:r>
      <w:r w:rsidRPr="00822398">
        <w:rPr>
          <w:color w:val="040404"/>
          <w:sz w:val="20"/>
          <w:szCs w:val="20"/>
        </w:rPr>
        <w:t xml:space="preserve">scenarios designed to expose software functionality. Students </w:t>
      </w:r>
      <w:r w:rsidR="00D0652B">
        <w:rPr>
          <w:color w:val="040404"/>
          <w:sz w:val="20"/>
          <w:szCs w:val="20"/>
        </w:rPr>
        <w:t xml:space="preserve">will </w:t>
      </w:r>
      <w:r w:rsidRPr="00822398">
        <w:rPr>
          <w:color w:val="040404"/>
          <w:sz w:val="20"/>
          <w:szCs w:val="20"/>
        </w:rPr>
        <w:t xml:space="preserve">learn through actual use of the software and our training database. </w:t>
      </w:r>
      <w:r w:rsidR="00D0652B">
        <w:rPr>
          <w:color w:val="040404"/>
          <w:sz w:val="20"/>
          <w:szCs w:val="20"/>
        </w:rPr>
        <w:t xml:space="preserve">NOTE: </w:t>
      </w:r>
      <w:r w:rsidR="00484926" w:rsidRPr="00ED1C31">
        <w:rPr>
          <w:iCs/>
          <w:sz w:val="20"/>
          <w:szCs w:val="20"/>
        </w:rPr>
        <w:t>Participant</w:t>
      </w:r>
      <w:r w:rsidR="005905C8">
        <w:rPr>
          <w:iCs/>
          <w:sz w:val="20"/>
          <w:szCs w:val="20"/>
        </w:rPr>
        <w:t xml:space="preserve">s </w:t>
      </w:r>
      <w:r w:rsidR="00D0652B">
        <w:rPr>
          <w:iCs/>
          <w:sz w:val="20"/>
          <w:szCs w:val="20"/>
        </w:rPr>
        <w:t>must also</w:t>
      </w:r>
      <w:r w:rsidR="005905C8">
        <w:rPr>
          <w:iCs/>
          <w:sz w:val="20"/>
          <w:szCs w:val="20"/>
        </w:rPr>
        <w:t xml:space="preserve"> register on</w:t>
      </w:r>
      <w:r w:rsidR="00484926" w:rsidRPr="00ED1C31">
        <w:rPr>
          <w:iCs/>
          <w:sz w:val="20"/>
          <w:szCs w:val="20"/>
        </w:rPr>
        <w:t>line at</w:t>
      </w:r>
      <w:r w:rsidR="00484926" w:rsidRPr="00484926">
        <w:rPr>
          <w:b/>
          <w:bCs/>
        </w:rPr>
        <w:t xml:space="preserve"> </w:t>
      </w:r>
      <w:hyperlink r:id="rId22" w:anchor=":cls305996" w:tgtFrame="_blank" w:history="1">
        <w:r w:rsidR="00484926" w:rsidRPr="00484926">
          <w:rPr>
            <w:rStyle w:val="Hyperlink"/>
            <w:b/>
            <w:bCs/>
            <w:sz w:val="20"/>
            <w:szCs w:val="20"/>
          </w:rPr>
          <w:t>https://prioritydispatch.netexam.com/#:cls305996</w:t>
        </w:r>
      </w:hyperlink>
      <w:r w:rsidR="00D0652B">
        <w:rPr>
          <w:iCs/>
          <w:sz w:val="20"/>
          <w:szCs w:val="20"/>
        </w:rPr>
        <w:t>. S</w:t>
      </w:r>
      <w:r w:rsidR="00484926" w:rsidRPr="00ED1C31">
        <w:rPr>
          <w:bCs/>
          <w:iCs/>
          <w:sz w:val="20"/>
          <w:szCs w:val="20"/>
        </w:rPr>
        <w:t>elect the "Class List" tab and then add the course to cart. When checking out, select the PO option, enter your agency ID (9498)</w:t>
      </w:r>
      <w:r w:rsidR="00D0652B">
        <w:rPr>
          <w:bCs/>
          <w:iCs/>
          <w:sz w:val="20"/>
          <w:szCs w:val="20"/>
        </w:rPr>
        <w:t>,</w:t>
      </w:r>
      <w:r w:rsidR="00484926" w:rsidRPr="00ED1C31">
        <w:rPr>
          <w:bCs/>
          <w:iCs/>
          <w:sz w:val="20"/>
          <w:szCs w:val="20"/>
        </w:rPr>
        <w:t xml:space="preserve"> and checkout.</w:t>
      </w:r>
    </w:p>
    <w:p w14:paraId="4693D3D9" w14:textId="11ACEF12" w:rsidR="00484926" w:rsidRPr="00D0652B" w:rsidRDefault="003D096A" w:rsidP="00484926">
      <w:pPr>
        <w:ind w:firstLine="504"/>
        <w:rPr>
          <w:i/>
          <w:iCs/>
          <w:sz w:val="20"/>
          <w:szCs w:val="20"/>
        </w:rPr>
      </w:pPr>
      <w:r w:rsidRPr="00D0652B">
        <w:rPr>
          <w:i/>
          <w:iCs/>
          <w:sz w:val="20"/>
          <w:szCs w:val="20"/>
        </w:rPr>
        <w:t>(Acade</w:t>
      </w:r>
      <w:r w:rsidR="00484926" w:rsidRPr="00D0652B">
        <w:rPr>
          <w:i/>
          <w:iCs/>
          <w:sz w:val="20"/>
          <w:szCs w:val="20"/>
        </w:rPr>
        <w:t xml:space="preserve">my Credit applied for) </w:t>
      </w:r>
    </w:p>
    <w:p w14:paraId="0D201162" w14:textId="77777777" w:rsidR="00822398" w:rsidRPr="00983B29" w:rsidRDefault="00822398" w:rsidP="00266757">
      <w:pPr>
        <w:autoSpaceDE w:val="0"/>
        <w:autoSpaceDN w:val="0"/>
        <w:adjustRightInd w:val="0"/>
        <w:ind w:left="504"/>
        <w:rPr>
          <w:b/>
          <w:bCs/>
          <w:sz w:val="18"/>
          <w:szCs w:val="18"/>
          <w:highlight w:val="red"/>
        </w:rPr>
      </w:pPr>
    </w:p>
    <w:p w14:paraId="22970BF4" w14:textId="6058FEF7" w:rsidR="00991A6A" w:rsidRPr="0095479E" w:rsidRDefault="00A4255E" w:rsidP="0095479E">
      <w:pPr>
        <w:shd w:val="clear" w:color="auto" w:fill="FF7C80"/>
        <w:autoSpaceDE w:val="0"/>
        <w:autoSpaceDN w:val="0"/>
        <w:adjustRightInd w:val="0"/>
        <w:ind w:left="504"/>
        <w:rPr>
          <w:b/>
          <w:bCs/>
          <w:sz w:val="22"/>
          <w:szCs w:val="22"/>
        </w:rPr>
      </w:pPr>
      <w:r>
        <w:rPr>
          <w:b/>
          <w:bCs/>
          <w:sz w:val="22"/>
          <w:szCs w:val="22"/>
        </w:rPr>
        <w:t>[</w:t>
      </w:r>
      <w:r w:rsidR="00991A6A" w:rsidRPr="0095479E">
        <w:rPr>
          <w:b/>
          <w:bCs/>
          <w:sz w:val="22"/>
          <w:szCs w:val="22"/>
        </w:rPr>
        <w:t>F</w:t>
      </w:r>
      <w:r>
        <w:rPr>
          <w:b/>
          <w:bCs/>
          <w:sz w:val="22"/>
          <w:szCs w:val="22"/>
        </w:rPr>
        <w:t>]</w:t>
      </w:r>
      <w:r w:rsidR="00991A6A" w:rsidRPr="0095479E">
        <w:rPr>
          <w:bCs/>
          <w:sz w:val="22"/>
          <w:szCs w:val="22"/>
        </w:rPr>
        <w:t xml:space="preserve"> </w:t>
      </w:r>
      <w:r w:rsidR="002A30B8" w:rsidRPr="0095479E">
        <w:rPr>
          <w:b/>
          <w:bCs/>
          <w:sz w:val="22"/>
          <w:szCs w:val="22"/>
        </w:rPr>
        <w:t>Fire Class</w:t>
      </w:r>
      <w:r w:rsidR="00101C4D" w:rsidRPr="0095479E">
        <w:rPr>
          <w:b/>
          <w:bCs/>
          <w:sz w:val="22"/>
          <w:szCs w:val="22"/>
        </w:rPr>
        <w:t xml:space="preserve"> –</w:t>
      </w:r>
      <w:r w:rsidR="00FA4EC3" w:rsidRPr="00FA4EC3">
        <w:t xml:space="preserve"> </w:t>
      </w:r>
      <w:r w:rsidR="00FA4EC3" w:rsidRPr="00FA4EC3">
        <w:rPr>
          <w:b/>
          <w:bCs/>
          <w:sz w:val="22"/>
          <w:szCs w:val="22"/>
        </w:rPr>
        <w:t xml:space="preserve">Heavy Vehicle </w:t>
      </w:r>
      <w:proofErr w:type="gramStart"/>
      <w:r w:rsidR="00FA4EC3" w:rsidRPr="00FA4EC3">
        <w:rPr>
          <w:b/>
          <w:bCs/>
          <w:sz w:val="22"/>
          <w:szCs w:val="22"/>
        </w:rPr>
        <w:t>Rescue</w:t>
      </w:r>
      <w:r w:rsidR="00D503D6">
        <w:rPr>
          <w:b/>
          <w:bCs/>
          <w:sz w:val="22"/>
          <w:szCs w:val="22"/>
        </w:rPr>
        <w:t xml:space="preserve">  (</w:t>
      </w:r>
      <w:proofErr w:type="gramEnd"/>
      <w:r w:rsidR="00D503D6">
        <w:rPr>
          <w:b/>
          <w:bCs/>
          <w:sz w:val="22"/>
          <w:szCs w:val="22"/>
        </w:rPr>
        <w:t xml:space="preserve">Held at </w:t>
      </w:r>
      <w:r w:rsidR="005C45A7">
        <w:rPr>
          <w:b/>
          <w:bCs/>
          <w:sz w:val="22"/>
          <w:szCs w:val="22"/>
        </w:rPr>
        <w:t>Winter’s</w:t>
      </w:r>
      <w:r w:rsidR="00D503D6">
        <w:rPr>
          <w:b/>
          <w:bCs/>
          <w:sz w:val="22"/>
          <w:szCs w:val="22"/>
        </w:rPr>
        <w:t xml:space="preserve"> </w:t>
      </w:r>
      <w:r w:rsidR="00D503D6" w:rsidRPr="00D503D6">
        <w:rPr>
          <w:b/>
          <w:bCs/>
          <w:sz w:val="22"/>
          <w:szCs w:val="22"/>
        </w:rPr>
        <w:t>Towing Garage Warehouse</w:t>
      </w:r>
      <w:r w:rsidR="00D503D6">
        <w:rPr>
          <w:b/>
          <w:bCs/>
          <w:sz w:val="22"/>
          <w:szCs w:val="22"/>
        </w:rPr>
        <w:t>)</w:t>
      </w:r>
    </w:p>
    <w:p w14:paraId="17B25900" w14:textId="3F5C9A70" w:rsidR="002A30B8" w:rsidRPr="00E056C5" w:rsidRDefault="002A30B8" w:rsidP="002A30B8">
      <w:pPr>
        <w:autoSpaceDE w:val="0"/>
        <w:autoSpaceDN w:val="0"/>
        <w:adjustRightInd w:val="0"/>
        <w:ind w:left="504"/>
        <w:rPr>
          <w:b/>
          <w:bCs/>
          <w:i/>
          <w:sz w:val="22"/>
          <w:szCs w:val="22"/>
          <w:highlight w:val="yellow"/>
        </w:rPr>
      </w:pPr>
      <w:r w:rsidRPr="00D87C66">
        <w:rPr>
          <w:b/>
          <w:bCs/>
          <w:i/>
          <w:sz w:val="22"/>
          <w:szCs w:val="22"/>
        </w:rPr>
        <w:t>Instructor</w:t>
      </w:r>
      <w:r w:rsidR="00A32703">
        <w:rPr>
          <w:b/>
          <w:bCs/>
          <w:i/>
          <w:sz w:val="22"/>
          <w:szCs w:val="22"/>
        </w:rPr>
        <w:t>s</w:t>
      </w:r>
      <w:r w:rsidRPr="00D87C66">
        <w:rPr>
          <w:b/>
          <w:bCs/>
          <w:i/>
          <w:sz w:val="22"/>
          <w:szCs w:val="22"/>
        </w:rPr>
        <w:t xml:space="preserve">: </w:t>
      </w:r>
      <w:r w:rsidR="009E5AD9">
        <w:rPr>
          <w:b/>
          <w:bCs/>
          <w:i/>
          <w:sz w:val="22"/>
          <w:szCs w:val="22"/>
        </w:rPr>
        <w:t>Capt.</w:t>
      </w:r>
      <w:r w:rsidR="009E5AD9" w:rsidRPr="009E5AD9">
        <w:rPr>
          <w:b/>
          <w:bCs/>
          <w:i/>
          <w:sz w:val="22"/>
          <w:szCs w:val="22"/>
        </w:rPr>
        <w:t xml:space="preserve"> Derek Crippen, </w:t>
      </w:r>
      <w:r w:rsidR="00FA4EC3" w:rsidRPr="00FA4EC3">
        <w:rPr>
          <w:b/>
          <w:bCs/>
          <w:i/>
          <w:sz w:val="22"/>
          <w:szCs w:val="22"/>
        </w:rPr>
        <w:t xml:space="preserve">Captain </w:t>
      </w:r>
      <w:r w:rsidR="0086778E">
        <w:rPr>
          <w:b/>
          <w:bCs/>
          <w:i/>
          <w:sz w:val="22"/>
          <w:szCs w:val="22"/>
        </w:rPr>
        <w:t>–</w:t>
      </w:r>
      <w:r w:rsidR="00FA4EC3" w:rsidRPr="00FA4EC3">
        <w:rPr>
          <w:b/>
          <w:bCs/>
          <w:i/>
          <w:sz w:val="22"/>
          <w:szCs w:val="22"/>
        </w:rPr>
        <w:t xml:space="preserve"> Washington County Division of Emergency Services</w:t>
      </w:r>
      <w:r w:rsidR="00FA4EC3">
        <w:rPr>
          <w:b/>
          <w:bCs/>
          <w:i/>
          <w:sz w:val="22"/>
          <w:szCs w:val="22"/>
        </w:rPr>
        <w:t xml:space="preserve">, Retired </w:t>
      </w:r>
      <w:r w:rsidR="00FA4EC3" w:rsidRPr="00FA4EC3">
        <w:rPr>
          <w:b/>
          <w:bCs/>
          <w:i/>
          <w:sz w:val="22"/>
          <w:szCs w:val="22"/>
        </w:rPr>
        <w:t xml:space="preserve">Capt. </w:t>
      </w:r>
      <w:r w:rsidR="0086778E">
        <w:rPr>
          <w:b/>
          <w:bCs/>
          <w:i/>
          <w:sz w:val="22"/>
          <w:szCs w:val="22"/>
        </w:rPr>
        <w:t xml:space="preserve">– </w:t>
      </w:r>
      <w:r w:rsidR="00FA4EC3" w:rsidRPr="00FA4EC3">
        <w:rPr>
          <w:b/>
          <w:bCs/>
          <w:i/>
          <w:sz w:val="22"/>
          <w:szCs w:val="22"/>
        </w:rPr>
        <w:t>Prince George’s County Fire Department</w:t>
      </w:r>
      <w:r w:rsidR="00FA4EC3">
        <w:rPr>
          <w:b/>
          <w:bCs/>
          <w:i/>
          <w:sz w:val="22"/>
          <w:szCs w:val="22"/>
        </w:rPr>
        <w:t xml:space="preserve">, </w:t>
      </w:r>
      <w:r w:rsidR="00FA4EC3" w:rsidRPr="00FA4EC3">
        <w:rPr>
          <w:b/>
          <w:bCs/>
          <w:i/>
          <w:sz w:val="22"/>
          <w:szCs w:val="22"/>
        </w:rPr>
        <w:t>MDTF-1 member</w:t>
      </w:r>
      <w:r w:rsidR="004C6D49">
        <w:rPr>
          <w:b/>
          <w:bCs/>
          <w:i/>
          <w:sz w:val="22"/>
          <w:szCs w:val="22"/>
        </w:rPr>
        <w:t xml:space="preserve">; Ronnie </w:t>
      </w:r>
      <w:proofErr w:type="spellStart"/>
      <w:r w:rsidR="004C6D49">
        <w:rPr>
          <w:b/>
          <w:bCs/>
          <w:i/>
          <w:sz w:val="22"/>
          <w:szCs w:val="22"/>
        </w:rPr>
        <w:t>Carr</w:t>
      </w:r>
      <w:proofErr w:type="spellEnd"/>
      <w:r w:rsidR="004C6D49">
        <w:rPr>
          <w:b/>
          <w:bCs/>
          <w:i/>
          <w:sz w:val="22"/>
          <w:szCs w:val="22"/>
        </w:rPr>
        <w:t>, NP, Retired Anne Arundel County Lt</w:t>
      </w:r>
    </w:p>
    <w:p w14:paraId="7E0B2D80" w14:textId="09EDDF9B" w:rsidR="00852F8E" w:rsidRPr="00852F8E" w:rsidRDefault="00584C10" w:rsidP="002C683A">
      <w:pPr>
        <w:autoSpaceDE w:val="0"/>
        <w:autoSpaceDN w:val="0"/>
        <w:adjustRightInd w:val="0"/>
        <w:ind w:left="504"/>
        <w:rPr>
          <w:b/>
          <w:bCs/>
          <w:sz w:val="20"/>
          <w:szCs w:val="20"/>
        </w:rPr>
      </w:pPr>
      <w:r>
        <w:rPr>
          <w:bCs/>
          <w:sz w:val="20"/>
          <w:szCs w:val="20"/>
        </w:rPr>
        <w:t xml:space="preserve">This </w:t>
      </w:r>
      <w:r w:rsidR="00FA4EC3" w:rsidRPr="00FA4EC3">
        <w:rPr>
          <w:bCs/>
          <w:sz w:val="20"/>
          <w:szCs w:val="20"/>
        </w:rPr>
        <w:t xml:space="preserve">course </w:t>
      </w:r>
      <w:r>
        <w:rPr>
          <w:bCs/>
          <w:sz w:val="20"/>
          <w:szCs w:val="20"/>
        </w:rPr>
        <w:t xml:space="preserve">will challenge </w:t>
      </w:r>
      <w:r w:rsidR="00FA4EC3" w:rsidRPr="00FA4EC3">
        <w:rPr>
          <w:bCs/>
          <w:sz w:val="20"/>
          <w:szCs w:val="20"/>
        </w:rPr>
        <w:t>students</w:t>
      </w:r>
      <w:r>
        <w:rPr>
          <w:bCs/>
          <w:sz w:val="20"/>
          <w:szCs w:val="20"/>
        </w:rPr>
        <w:t xml:space="preserve"> </w:t>
      </w:r>
      <w:r w:rsidR="00FA4EC3" w:rsidRPr="00FA4EC3">
        <w:rPr>
          <w:bCs/>
          <w:sz w:val="20"/>
          <w:szCs w:val="20"/>
        </w:rPr>
        <w:t>with several different extrication scenarios</w:t>
      </w:r>
      <w:r>
        <w:rPr>
          <w:bCs/>
          <w:sz w:val="20"/>
          <w:szCs w:val="20"/>
        </w:rPr>
        <w:t xml:space="preserve">, </w:t>
      </w:r>
      <w:r w:rsidR="00FA4EC3" w:rsidRPr="00FA4EC3">
        <w:rPr>
          <w:bCs/>
          <w:sz w:val="20"/>
          <w:szCs w:val="20"/>
        </w:rPr>
        <w:t>includ</w:t>
      </w:r>
      <w:r>
        <w:rPr>
          <w:bCs/>
          <w:sz w:val="20"/>
          <w:szCs w:val="20"/>
        </w:rPr>
        <w:t>ing</w:t>
      </w:r>
      <w:r w:rsidR="00FA4EC3" w:rsidRPr="00FA4EC3">
        <w:rPr>
          <w:bCs/>
          <w:sz w:val="20"/>
          <w:szCs w:val="20"/>
        </w:rPr>
        <w:t xml:space="preserve"> heavy vehicles</w:t>
      </w:r>
      <w:r>
        <w:rPr>
          <w:bCs/>
          <w:sz w:val="20"/>
          <w:szCs w:val="20"/>
        </w:rPr>
        <w:t>, similar to actual incidents run in the region.</w:t>
      </w:r>
      <w:r w:rsidR="00FA4EC3" w:rsidRPr="00FA4EC3">
        <w:rPr>
          <w:bCs/>
          <w:sz w:val="20"/>
          <w:szCs w:val="20"/>
        </w:rPr>
        <w:t xml:space="preserve"> </w:t>
      </w:r>
      <w:r>
        <w:rPr>
          <w:bCs/>
          <w:sz w:val="20"/>
          <w:szCs w:val="20"/>
        </w:rPr>
        <w:t xml:space="preserve">Each scenario will provide students with plenty of hands-on opportunities as we address such tools and topics as </w:t>
      </w:r>
      <w:r w:rsidR="00FA4EC3" w:rsidRPr="00FA4EC3">
        <w:rPr>
          <w:bCs/>
          <w:sz w:val="20"/>
          <w:szCs w:val="20"/>
        </w:rPr>
        <w:t xml:space="preserve">strut usage, </w:t>
      </w:r>
      <w:proofErr w:type="spellStart"/>
      <w:r>
        <w:rPr>
          <w:bCs/>
          <w:sz w:val="20"/>
          <w:szCs w:val="20"/>
        </w:rPr>
        <w:t>h</w:t>
      </w:r>
      <w:r w:rsidR="00FA4EC3" w:rsidRPr="00FA4EC3">
        <w:rPr>
          <w:bCs/>
          <w:sz w:val="20"/>
          <w:szCs w:val="20"/>
        </w:rPr>
        <w:t>ydrafusions</w:t>
      </w:r>
      <w:proofErr w:type="spellEnd"/>
      <w:r w:rsidR="00FA4EC3" w:rsidRPr="00FA4EC3">
        <w:rPr>
          <w:bCs/>
          <w:sz w:val="20"/>
          <w:szCs w:val="20"/>
        </w:rPr>
        <w:t xml:space="preserve">, </w:t>
      </w:r>
      <w:r>
        <w:rPr>
          <w:bCs/>
          <w:sz w:val="20"/>
          <w:szCs w:val="20"/>
        </w:rPr>
        <w:t>a</w:t>
      </w:r>
      <w:r w:rsidR="00FA4EC3" w:rsidRPr="00FA4EC3">
        <w:rPr>
          <w:bCs/>
          <w:sz w:val="20"/>
          <w:szCs w:val="20"/>
        </w:rPr>
        <w:t xml:space="preserve">irbags, </w:t>
      </w:r>
      <w:r>
        <w:rPr>
          <w:bCs/>
          <w:sz w:val="20"/>
          <w:szCs w:val="20"/>
        </w:rPr>
        <w:t>g</w:t>
      </w:r>
      <w:r w:rsidR="00FA4EC3" w:rsidRPr="00FA4EC3">
        <w:rPr>
          <w:bCs/>
          <w:sz w:val="20"/>
          <w:szCs w:val="20"/>
        </w:rPr>
        <w:t>rip hoist, winch operations</w:t>
      </w:r>
      <w:r>
        <w:rPr>
          <w:bCs/>
          <w:sz w:val="20"/>
          <w:szCs w:val="20"/>
        </w:rPr>
        <w:t>,</w:t>
      </w:r>
      <w:r w:rsidR="00FA4EC3" w:rsidRPr="00FA4EC3">
        <w:rPr>
          <w:bCs/>
          <w:sz w:val="20"/>
          <w:szCs w:val="20"/>
        </w:rPr>
        <w:t xml:space="preserve"> and </w:t>
      </w:r>
      <w:r>
        <w:rPr>
          <w:bCs/>
          <w:sz w:val="20"/>
          <w:szCs w:val="20"/>
        </w:rPr>
        <w:t>more</w:t>
      </w:r>
      <w:r w:rsidR="00FA4EC3" w:rsidRPr="00FA4EC3">
        <w:rPr>
          <w:bCs/>
          <w:sz w:val="20"/>
          <w:szCs w:val="20"/>
        </w:rPr>
        <w:t>.</w:t>
      </w:r>
      <w:r>
        <w:rPr>
          <w:bCs/>
          <w:sz w:val="20"/>
          <w:szCs w:val="20"/>
        </w:rPr>
        <w:t xml:space="preserve"> </w:t>
      </w:r>
      <w:r w:rsidRPr="00584C10">
        <w:rPr>
          <w:b/>
          <w:bCs/>
          <w:sz w:val="20"/>
          <w:szCs w:val="20"/>
        </w:rPr>
        <w:t xml:space="preserve">NOTE: </w:t>
      </w:r>
      <w:r w:rsidR="00852F8E" w:rsidRPr="0054712B">
        <w:rPr>
          <w:b/>
          <w:bCs/>
          <w:sz w:val="20"/>
          <w:szCs w:val="20"/>
        </w:rPr>
        <w:t xml:space="preserve">Students must bring a fitted, full set of turnout </w:t>
      </w:r>
      <w:r w:rsidR="00C770E8" w:rsidRPr="0054712B">
        <w:rPr>
          <w:b/>
          <w:bCs/>
          <w:sz w:val="20"/>
          <w:szCs w:val="20"/>
        </w:rPr>
        <w:t xml:space="preserve">or rescue </w:t>
      </w:r>
      <w:r w:rsidR="00852F8E" w:rsidRPr="0054712B">
        <w:rPr>
          <w:b/>
          <w:bCs/>
          <w:sz w:val="20"/>
          <w:szCs w:val="20"/>
        </w:rPr>
        <w:t>gear</w:t>
      </w:r>
      <w:r>
        <w:rPr>
          <w:b/>
          <w:bCs/>
          <w:sz w:val="20"/>
          <w:szCs w:val="20"/>
        </w:rPr>
        <w:t xml:space="preserve"> (including</w:t>
      </w:r>
      <w:r w:rsidR="00C770E8" w:rsidRPr="0054712B">
        <w:rPr>
          <w:b/>
          <w:bCs/>
          <w:sz w:val="20"/>
          <w:szCs w:val="20"/>
        </w:rPr>
        <w:t xml:space="preserve"> work gloves and safety glasses)</w:t>
      </w:r>
      <w:r w:rsidR="00852F8E" w:rsidRPr="0054712B">
        <w:rPr>
          <w:b/>
          <w:bCs/>
          <w:sz w:val="20"/>
          <w:szCs w:val="20"/>
        </w:rPr>
        <w:t xml:space="preserve"> and have permission from their home fire/rescue department to participate in this training on their behalf.</w:t>
      </w:r>
    </w:p>
    <w:p w14:paraId="0DDD7666" w14:textId="77777777" w:rsidR="00991A6A" w:rsidRPr="00983B29" w:rsidRDefault="00991A6A" w:rsidP="00991A6A">
      <w:pPr>
        <w:autoSpaceDE w:val="0"/>
        <w:autoSpaceDN w:val="0"/>
        <w:adjustRightInd w:val="0"/>
        <w:ind w:left="504"/>
        <w:rPr>
          <w:bCs/>
          <w:sz w:val="18"/>
          <w:szCs w:val="18"/>
        </w:rPr>
      </w:pPr>
    </w:p>
    <w:p w14:paraId="0413D3F1" w14:textId="67FF149E" w:rsidR="00991A6A" w:rsidRPr="00674C20" w:rsidRDefault="00674C20" w:rsidP="00991A6A">
      <w:pPr>
        <w:autoSpaceDE w:val="0"/>
        <w:autoSpaceDN w:val="0"/>
        <w:adjustRightInd w:val="0"/>
        <w:rPr>
          <w:b/>
          <w:bCs/>
          <w:sz w:val="22"/>
          <w:szCs w:val="22"/>
        </w:rPr>
      </w:pPr>
      <w:r w:rsidRPr="00674C20">
        <w:rPr>
          <w:b/>
          <w:bCs/>
          <w:sz w:val="22"/>
          <w:szCs w:val="22"/>
        </w:rPr>
        <w:t>11</w:t>
      </w:r>
      <w:r w:rsidR="00991A6A" w:rsidRPr="00674C20">
        <w:rPr>
          <w:b/>
          <w:bCs/>
          <w:sz w:val="22"/>
          <w:szCs w:val="22"/>
        </w:rPr>
        <w:t>:15 AM: Breakout Session 2</w:t>
      </w:r>
    </w:p>
    <w:p w14:paraId="07B67076" w14:textId="38F77A53" w:rsidR="0084057D" w:rsidRPr="00F231C6" w:rsidRDefault="00A4255E" w:rsidP="00F231C6">
      <w:pPr>
        <w:shd w:val="clear" w:color="auto" w:fill="FFFF00"/>
        <w:autoSpaceDE w:val="0"/>
        <w:autoSpaceDN w:val="0"/>
        <w:adjustRightInd w:val="0"/>
        <w:ind w:left="504"/>
        <w:rPr>
          <w:b/>
          <w:bCs/>
          <w:iCs/>
          <w:sz w:val="22"/>
          <w:szCs w:val="22"/>
        </w:rPr>
      </w:pPr>
      <w:r>
        <w:rPr>
          <w:b/>
          <w:bCs/>
          <w:sz w:val="22"/>
          <w:szCs w:val="22"/>
        </w:rPr>
        <w:t>[</w:t>
      </w:r>
      <w:r w:rsidR="00991A6A" w:rsidRPr="00F231C6">
        <w:rPr>
          <w:b/>
          <w:bCs/>
          <w:sz w:val="22"/>
          <w:szCs w:val="22"/>
        </w:rPr>
        <w:t>G</w:t>
      </w:r>
      <w:r>
        <w:rPr>
          <w:b/>
          <w:bCs/>
          <w:sz w:val="22"/>
          <w:szCs w:val="22"/>
        </w:rPr>
        <w:t>]</w:t>
      </w:r>
      <w:r w:rsidR="00991A6A" w:rsidRPr="00F231C6">
        <w:rPr>
          <w:bCs/>
          <w:sz w:val="22"/>
          <w:szCs w:val="22"/>
        </w:rPr>
        <w:t xml:space="preserve"> </w:t>
      </w:r>
      <w:r w:rsidR="00CB04A1" w:rsidRPr="00CB04A1">
        <w:rPr>
          <w:b/>
          <w:bCs/>
          <w:iCs/>
          <w:sz w:val="22"/>
          <w:szCs w:val="22"/>
        </w:rPr>
        <w:t>After the Fire is Out: Burn Assessment from Scene to Recover</w:t>
      </w:r>
      <w:r w:rsidR="00F463C0">
        <w:rPr>
          <w:b/>
          <w:bCs/>
          <w:iCs/>
          <w:sz w:val="22"/>
          <w:szCs w:val="22"/>
        </w:rPr>
        <w:t>y</w:t>
      </w:r>
    </w:p>
    <w:p w14:paraId="24B294C5" w14:textId="280AB246" w:rsidR="003B603A" w:rsidRDefault="00FF262E" w:rsidP="00266757">
      <w:pPr>
        <w:autoSpaceDE w:val="0"/>
        <w:autoSpaceDN w:val="0"/>
        <w:adjustRightInd w:val="0"/>
        <w:ind w:left="504"/>
        <w:rPr>
          <w:b/>
          <w:bCs/>
          <w:i/>
          <w:sz w:val="22"/>
          <w:szCs w:val="22"/>
        </w:rPr>
      </w:pPr>
      <w:r>
        <w:rPr>
          <w:b/>
          <w:bCs/>
          <w:i/>
          <w:sz w:val="22"/>
          <w:szCs w:val="22"/>
        </w:rPr>
        <w:t xml:space="preserve">Presenter: </w:t>
      </w:r>
      <w:r w:rsidR="00CB04A1" w:rsidRPr="00CB04A1">
        <w:rPr>
          <w:b/>
          <w:bCs/>
          <w:i/>
          <w:sz w:val="22"/>
          <w:szCs w:val="22"/>
        </w:rPr>
        <w:t>Michele Buraczewski</w:t>
      </w:r>
      <w:r w:rsidR="003B603A" w:rsidRPr="003B603A">
        <w:rPr>
          <w:b/>
          <w:bCs/>
          <w:i/>
          <w:sz w:val="22"/>
          <w:szCs w:val="22"/>
        </w:rPr>
        <w:t xml:space="preserve">, </w:t>
      </w:r>
      <w:r w:rsidR="00CB04A1" w:rsidRPr="00CB04A1">
        <w:rPr>
          <w:b/>
          <w:bCs/>
          <w:i/>
          <w:sz w:val="22"/>
          <w:szCs w:val="22"/>
        </w:rPr>
        <w:t>MSN, RN, CEN, CCRN, TCRN, CBRN</w:t>
      </w:r>
      <w:r w:rsidR="00CB04A1">
        <w:rPr>
          <w:b/>
          <w:bCs/>
          <w:i/>
          <w:sz w:val="22"/>
          <w:szCs w:val="22"/>
        </w:rPr>
        <w:t xml:space="preserve">, </w:t>
      </w:r>
      <w:r w:rsidR="00CB04A1" w:rsidRPr="00CB04A1">
        <w:rPr>
          <w:b/>
          <w:bCs/>
          <w:i/>
          <w:sz w:val="22"/>
          <w:szCs w:val="22"/>
        </w:rPr>
        <w:t xml:space="preserve">Burn Programmatic Nurse Specialist </w:t>
      </w:r>
      <w:r w:rsidR="00CB04A1">
        <w:rPr>
          <w:b/>
          <w:bCs/>
          <w:i/>
          <w:sz w:val="22"/>
          <w:szCs w:val="22"/>
        </w:rPr>
        <w:t xml:space="preserve">for </w:t>
      </w:r>
      <w:r w:rsidR="00CB04A1" w:rsidRPr="00CB04A1">
        <w:rPr>
          <w:b/>
          <w:bCs/>
          <w:i/>
          <w:sz w:val="22"/>
          <w:szCs w:val="22"/>
        </w:rPr>
        <w:t>UPMC Mercy Burn Center</w:t>
      </w:r>
      <w:r w:rsidR="00CB04A1">
        <w:rPr>
          <w:b/>
          <w:bCs/>
          <w:i/>
          <w:sz w:val="22"/>
          <w:szCs w:val="22"/>
        </w:rPr>
        <w:t xml:space="preserve">, </w:t>
      </w:r>
      <w:r w:rsidR="004D6675">
        <w:rPr>
          <w:b/>
          <w:bCs/>
          <w:i/>
          <w:sz w:val="22"/>
          <w:szCs w:val="22"/>
        </w:rPr>
        <w:t>UPMC Trauma Services</w:t>
      </w:r>
    </w:p>
    <w:p w14:paraId="49272E6A" w14:textId="215CBA07" w:rsidR="0084057D" w:rsidRPr="0084057D" w:rsidRDefault="004D6675" w:rsidP="00CB04A1">
      <w:pPr>
        <w:autoSpaceDE w:val="0"/>
        <w:autoSpaceDN w:val="0"/>
        <w:adjustRightInd w:val="0"/>
        <w:ind w:left="504"/>
        <w:rPr>
          <w:bCs/>
          <w:sz w:val="20"/>
          <w:szCs w:val="20"/>
        </w:rPr>
      </w:pPr>
      <w:r>
        <w:rPr>
          <w:bCs/>
          <w:sz w:val="20"/>
          <w:szCs w:val="20"/>
        </w:rPr>
        <w:t xml:space="preserve">This session will dive </w:t>
      </w:r>
      <w:r w:rsidR="00CB04A1" w:rsidRPr="00F918F6">
        <w:rPr>
          <w:bCs/>
          <w:sz w:val="20"/>
          <w:szCs w:val="20"/>
        </w:rPr>
        <w:t>into the essential steps of assessing and intervening with patients suffering from critical burn trauma, focusing on how to provide the best possible care during the initial stages. We’ll explore the intricacies of managing burn wounds, from first-degree to third-degree burns, and the tailored treatments needed for each type.</w:t>
      </w:r>
      <w:r>
        <w:rPr>
          <w:bCs/>
          <w:sz w:val="20"/>
          <w:szCs w:val="20"/>
        </w:rPr>
        <w:t xml:space="preserve"> Students will</w:t>
      </w:r>
      <w:r w:rsidR="00CB04A1" w:rsidRPr="00F918F6">
        <w:rPr>
          <w:bCs/>
          <w:sz w:val="20"/>
          <w:szCs w:val="20"/>
        </w:rPr>
        <w:t xml:space="preserve"> discover the real challenges </w:t>
      </w:r>
      <w:r>
        <w:rPr>
          <w:bCs/>
          <w:sz w:val="20"/>
          <w:szCs w:val="20"/>
        </w:rPr>
        <w:t xml:space="preserve">that </w:t>
      </w:r>
      <w:r w:rsidR="00CB04A1" w:rsidRPr="00F918F6">
        <w:rPr>
          <w:bCs/>
          <w:sz w:val="20"/>
          <w:szCs w:val="20"/>
        </w:rPr>
        <w:t xml:space="preserve">burn care specialists face, from managing complications to navigating the delicate balance of healing. </w:t>
      </w:r>
      <w:r>
        <w:rPr>
          <w:bCs/>
          <w:sz w:val="20"/>
          <w:szCs w:val="20"/>
        </w:rPr>
        <w:t>In addition</w:t>
      </w:r>
      <w:r w:rsidR="00CB04A1" w:rsidRPr="00F918F6">
        <w:rPr>
          <w:bCs/>
          <w:sz w:val="20"/>
          <w:szCs w:val="20"/>
        </w:rPr>
        <w:t>, we</w:t>
      </w:r>
      <w:r>
        <w:rPr>
          <w:bCs/>
          <w:sz w:val="20"/>
          <w:szCs w:val="20"/>
        </w:rPr>
        <w:t xml:space="preserve"> will</w:t>
      </w:r>
      <w:r w:rsidR="00CB04A1" w:rsidRPr="00F918F6">
        <w:rPr>
          <w:bCs/>
          <w:sz w:val="20"/>
          <w:szCs w:val="20"/>
        </w:rPr>
        <w:t xml:space="preserve"> highlight the immense value of a multidisciplinary burn team, illustrating how collaborative expertise accelerates a patient’s journey to recovery and enhances their overall well-being.</w:t>
      </w:r>
    </w:p>
    <w:p w14:paraId="7F2C6741" w14:textId="77777777" w:rsidR="00266757" w:rsidRPr="009B6437" w:rsidRDefault="00C26E18" w:rsidP="00266757">
      <w:pPr>
        <w:autoSpaceDE w:val="0"/>
        <w:autoSpaceDN w:val="0"/>
        <w:adjustRightInd w:val="0"/>
        <w:ind w:left="504"/>
        <w:rPr>
          <w:bCs/>
          <w:i/>
          <w:sz w:val="20"/>
          <w:szCs w:val="20"/>
        </w:rPr>
      </w:pPr>
      <w:r w:rsidRPr="00096D65">
        <w:rPr>
          <w:bCs/>
          <w:i/>
          <w:sz w:val="20"/>
          <w:szCs w:val="20"/>
        </w:rPr>
        <w:t xml:space="preserve">(1.5 </w:t>
      </w:r>
      <w:proofErr w:type="spellStart"/>
      <w:r w:rsidRPr="00096D65">
        <w:rPr>
          <w:bCs/>
          <w:i/>
          <w:sz w:val="20"/>
          <w:szCs w:val="20"/>
        </w:rPr>
        <w:t>Hrs</w:t>
      </w:r>
      <w:proofErr w:type="spellEnd"/>
      <w:r w:rsidRPr="00096D65">
        <w:rPr>
          <w:bCs/>
          <w:i/>
          <w:sz w:val="20"/>
          <w:szCs w:val="20"/>
        </w:rPr>
        <w:t xml:space="preserve"> BLS: </w:t>
      </w:r>
      <w:r w:rsidR="00D549F1" w:rsidRPr="00096D65">
        <w:rPr>
          <w:bCs/>
          <w:i/>
          <w:sz w:val="20"/>
          <w:szCs w:val="20"/>
        </w:rPr>
        <w:t>T</w:t>
      </w:r>
      <w:r w:rsidRPr="00096D65">
        <w:rPr>
          <w:bCs/>
          <w:i/>
          <w:sz w:val="20"/>
          <w:szCs w:val="20"/>
        </w:rPr>
        <w:t xml:space="preserve">, ALS: </w:t>
      </w:r>
      <w:r w:rsidR="00266757" w:rsidRPr="00096D65">
        <w:rPr>
          <w:bCs/>
          <w:i/>
          <w:sz w:val="20"/>
          <w:szCs w:val="20"/>
        </w:rPr>
        <w:t>NCCP</w:t>
      </w:r>
      <w:r w:rsidRPr="00096D65">
        <w:rPr>
          <w:bCs/>
          <w:i/>
          <w:sz w:val="20"/>
          <w:szCs w:val="20"/>
        </w:rPr>
        <w:t xml:space="preserve"> </w:t>
      </w:r>
      <w:r w:rsidR="00B8375C" w:rsidRPr="00096D65">
        <w:rPr>
          <w:bCs/>
          <w:i/>
          <w:sz w:val="20"/>
          <w:szCs w:val="20"/>
        </w:rPr>
        <w:t>Individua</w:t>
      </w:r>
      <w:r w:rsidR="00266757" w:rsidRPr="00096D65">
        <w:rPr>
          <w:bCs/>
          <w:i/>
          <w:sz w:val="20"/>
          <w:szCs w:val="20"/>
        </w:rPr>
        <w:t>l)</w:t>
      </w:r>
    </w:p>
    <w:p w14:paraId="65822524" w14:textId="77777777" w:rsidR="00991A6A" w:rsidRPr="00983B29" w:rsidRDefault="00991A6A" w:rsidP="00991A6A">
      <w:pPr>
        <w:autoSpaceDE w:val="0"/>
        <w:autoSpaceDN w:val="0"/>
        <w:adjustRightInd w:val="0"/>
        <w:ind w:left="504"/>
        <w:rPr>
          <w:b/>
          <w:bCs/>
          <w:sz w:val="18"/>
          <w:szCs w:val="18"/>
        </w:rPr>
      </w:pPr>
    </w:p>
    <w:p w14:paraId="4CD7D216" w14:textId="7DCB07F1" w:rsidR="00982083" w:rsidRPr="003B767E" w:rsidRDefault="00A4255E" w:rsidP="0095479E">
      <w:pPr>
        <w:shd w:val="clear" w:color="auto" w:fill="00FFFF"/>
        <w:autoSpaceDE w:val="0"/>
        <w:autoSpaceDN w:val="0"/>
        <w:adjustRightInd w:val="0"/>
        <w:ind w:left="504"/>
        <w:rPr>
          <w:b/>
          <w:bCs/>
          <w:sz w:val="22"/>
          <w:szCs w:val="22"/>
        </w:rPr>
      </w:pPr>
      <w:r>
        <w:rPr>
          <w:b/>
          <w:bCs/>
          <w:sz w:val="22"/>
          <w:szCs w:val="22"/>
        </w:rPr>
        <w:t>[</w:t>
      </w:r>
      <w:r w:rsidR="009B6437" w:rsidRPr="0095479E">
        <w:rPr>
          <w:b/>
          <w:bCs/>
          <w:sz w:val="22"/>
          <w:szCs w:val="22"/>
        </w:rPr>
        <w:t>H</w:t>
      </w:r>
      <w:r>
        <w:rPr>
          <w:b/>
          <w:bCs/>
          <w:sz w:val="22"/>
          <w:szCs w:val="22"/>
        </w:rPr>
        <w:t>]</w:t>
      </w:r>
      <w:r w:rsidR="009B6437" w:rsidRPr="0095479E">
        <w:rPr>
          <w:bCs/>
          <w:sz w:val="22"/>
          <w:szCs w:val="22"/>
        </w:rPr>
        <w:t xml:space="preserve"> </w:t>
      </w:r>
      <w:r w:rsidR="00805A3E" w:rsidRPr="00805A3E">
        <w:rPr>
          <w:b/>
          <w:bCs/>
          <w:sz w:val="22"/>
          <w:szCs w:val="22"/>
        </w:rPr>
        <w:t>The Whole</w:t>
      </w:r>
      <w:r w:rsidR="00467134">
        <w:rPr>
          <w:b/>
          <w:bCs/>
          <w:sz w:val="22"/>
          <w:szCs w:val="22"/>
        </w:rPr>
        <w:t xml:space="preserve"> (Blood)</w:t>
      </w:r>
      <w:r w:rsidR="00805A3E" w:rsidRPr="00805A3E">
        <w:rPr>
          <w:b/>
          <w:bCs/>
          <w:sz w:val="22"/>
          <w:szCs w:val="22"/>
        </w:rPr>
        <w:t xml:space="preserve"> Story</w:t>
      </w:r>
    </w:p>
    <w:p w14:paraId="0EA36113" w14:textId="5C9FE041" w:rsidR="00E10FDA" w:rsidRPr="003E0EAC" w:rsidRDefault="00985FFC" w:rsidP="00805A3E">
      <w:pPr>
        <w:autoSpaceDE w:val="0"/>
        <w:autoSpaceDN w:val="0"/>
        <w:adjustRightInd w:val="0"/>
        <w:ind w:left="504"/>
        <w:rPr>
          <w:b/>
          <w:bCs/>
          <w:i/>
          <w:color w:val="FF0000"/>
          <w:sz w:val="22"/>
          <w:szCs w:val="22"/>
          <w:highlight w:val="yellow"/>
        </w:rPr>
      </w:pPr>
      <w:r w:rsidRPr="00337BDB">
        <w:rPr>
          <w:b/>
          <w:bCs/>
          <w:i/>
          <w:iCs/>
          <w:sz w:val="22"/>
          <w:szCs w:val="22"/>
        </w:rPr>
        <w:t xml:space="preserve">Presenter: </w:t>
      </w:r>
      <w:r w:rsidR="00805A3E" w:rsidRPr="00805A3E">
        <w:rPr>
          <w:b/>
          <w:bCs/>
          <w:i/>
          <w:iCs/>
          <w:sz w:val="22"/>
          <w:szCs w:val="22"/>
        </w:rPr>
        <w:t>Heidi Halterman</w:t>
      </w:r>
      <w:r w:rsidR="00D12361">
        <w:rPr>
          <w:b/>
          <w:bCs/>
          <w:i/>
          <w:iCs/>
          <w:sz w:val="22"/>
          <w:szCs w:val="22"/>
        </w:rPr>
        <w:t>,</w:t>
      </w:r>
      <w:r w:rsidR="00337BDB" w:rsidRPr="00337BDB">
        <w:rPr>
          <w:b/>
          <w:bCs/>
          <w:i/>
          <w:iCs/>
          <w:sz w:val="22"/>
          <w:szCs w:val="22"/>
        </w:rPr>
        <w:t xml:space="preserve"> </w:t>
      </w:r>
      <w:r w:rsidR="00805A3E" w:rsidRPr="00805A3E">
        <w:rPr>
          <w:b/>
          <w:bCs/>
          <w:i/>
          <w:iCs/>
          <w:sz w:val="22"/>
          <w:szCs w:val="22"/>
        </w:rPr>
        <w:t>MSN, RN, CEN, TCRN, NRP</w:t>
      </w:r>
      <w:r w:rsidR="00805A3E">
        <w:rPr>
          <w:b/>
          <w:bCs/>
          <w:i/>
          <w:iCs/>
          <w:sz w:val="22"/>
          <w:szCs w:val="22"/>
        </w:rPr>
        <w:t xml:space="preserve">, </w:t>
      </w:r>
      <w:r w:rsidR="00805A3E" w:rsidRPr="00805A3E">
        <w:rPr>
          <w:b/>
          <w:bCs/>
          <w:i/>
          <w:iCs/>
          <w:sz w:val="22"/>
          <w:szCs w:val="22"/>
        </w:rPr>
        <w:t>Senior Clinical Nurse II</w:t>
      </w:r>
      <w:r w:rsidR="00805A3E">
        <w:rPr>
          <w:b/>
          <w:bCs/>
          <w:i/>
          <w:iCs/>
          <w:sz w:val="22"/>
          <w:szCs w:val="22"/>
        </w:rPr>
        <w:t xml:space="preserve"> </w:t>
      </w:r>
      <w:r w:rsidR="00805A3E" w:rsidRPr="00805A3E">
        <w:rPr>
          <w:b/>
          <w:bCs/>
          <w:i/>
          <w:iCs/>
          <w:sz w:val="22"/>
          <w:szCs w:val="22"/>
        </w:rPr>
        <w:t xml:space="preserve">Trauma Resuscitation Unit / </w:t>
      </w:r>
      <w:r w:rsidR="00805A3E">
        <w:rPr>
          <w:b/>
          <w:bCs/>
          <w:i/>
          <w:iCs/>
          <w:sz w:val="22"/>
          <w:szCs w:val="22"/>
        </w:rPr>
        <w:t xml:space="preserve">Multi-Trauma Critical Care Unit, </w:t>
      </w:r>
      <w:r w:rsidR="00805A3E" w:rsidRPr="00805A3E">
        <w:rPr>
          <w:b/>
          <w:bCs/>
          <w:i/>
          <w:iCs/>
          <w:sz w:val="22"/>
          <w:szCs w:val="22"/>
        </w:rPr>
        <w:t>R Adams Cowley Shock Trauma Center</w:t>
      </w:r>
    </w:p>
    <w:p w14:paraId="0498F1D7" w14:textId="2A83E464" w:rsidR="00805A3E" w:rsidRDefault="00553476" w:rsidP="00985FFC">
      <w:pPr>
        <w:autoSpaceDE w:val="0"/>
        <w:autoSpaceDN w:val="0"/>
        <w:adjustRightInd w:val="0"/>
        <w:ind w:left="504"/>
        <w:rPr>
          <w:bCs/>
          <w:sz w:val="20"/>
          <w:szCs w:val="20"/>
        </w:rPr>
      </w:pPr>
      <w:r>
        <w:rPr>
          <w:bCs/>
          <w:sz w:val="20"/>
          <w:szCs w:val="20"/>
        </w:rPr>
        <w:t>W</w:t>
      </w:r>
      <w:r w:rsidR="00805A3E" w:rsidRPr="00805A3E">
        <w:rPr>
          <w:bCs/>
          <w:sz w:val="20"/>
          <w:szCs w:val="20"/>
        </w:rPr>
        <w:t xml:space="preserve">hole blood resuscitation is reshaping trauma care in the pre-hospital environment. </w:t>
      </w:r>
      <w:r>
        <w:rPr>
          <w:bCs/>
          <w:sz w:val="20"/>
          <w:szCs w:val="20"/>
        </w:rPr>
        <w:t>This session</w:t>
      </w:r>
      <w:r w:rsidR="00805A3E" w:rsidRPr="00805A3E">
        <w:rPr>
          <w:bCs/>
          <w:sz w:val="20"/>
          <w:szCs w:val="20"/>
        </w:rPr>
        <w:t xml:space="preserve"> will explore the clinical indicators and other key considerations of caring for trauma patients when blood transfusion is indicated, as well as some challenges of whole blood transfusion in the prehospital setting and case studies.</w:t>
      </w:r>
    </w:p>
    <w:p w14:paraId="6D921AD0" w14:textId="328F17C4" w:rsidR="006C7ED5" w:rsidRDefault="00C26E18" w:rsidP="00983B29">
      <w:pPr>
        <w:autoSpaceDE w:val="0"/>
        <w:autoSpaceDN w:val="0"/>
        <w:adjustRightInd w:val="0"/>
        <w:ind w:left="504"/>
        <w:rPr>
          <w:bCs/>
          <w:i/>
          <w:sz w:val="20"/>
          <w:szCs w:val="20"/>
        </w:rPr>
      </w:pPr>
      <w:r w:rsidRPr="00A71EF3">
        <w:rPr>
          <w:bCs/>
          <w:i/>
          <w:sz w:val="20"/>
          <w:szCs w:val="20"/>
        </w:rPr>
        <w:t>(</w:t>
      </w:r>
      <w:r w:rsidR="003E0EAC" w:rsidRPr="00A71EF3">
        <w:rPr>
          <w:bCs/>
          <w:i/>
          <w:sz w:val="20"/>
          <w:szCs w:val="20"/>
        </w:rPr>
        <w:t>1.5</w:t>
      </w:r>
      <w:r w:rsidR="00A71EF3" w:rsidRPr="00A71EF3">
        <w:rPr>
          <w:bCs/>
          <w:i/>
          <w:sz w:val="20"/>
          <w:szCs w:val="20"/>
        </w:rPr>
        <w:t xml:space="preserve"> </w:t>
      </w:r>
      <w:proofErr w:type="spellStart"/>
      <w:r w:rsidR="00A71EF3" w:rsidRPr="00A71EF3">
        <w:rPr>
          <w:bCs/>
          <w:i/>
          <w:sz w:val="20"/>
          <w:szCs w:val="20"/>
        </w:rPr>
        <w:t>Hrs</w:t>
      </w:r>
      <w:proofErr w:type="spellEnd"/>
      <w:r w:rsidR="00A71EF3" w:rsidRPr="00A71EF3">
        <w:rPr>
          <w:bCs/>
          <w:i/>
          <w:sz w:val="20"/>
          <w:szCs w:val="20"/>
        </w:rPr>
        <w:t xml:space="preserve"> BLS: T</w:t>
      </w:r>
      <w:r w:rsidR="00B8375C" w:rsidRPr="00A71EF3">
        <w:rPr>
          <w:bCs/>
          <w:i/>
          <w:sz w:val="20"/>
          <w:szCs w:val="20"/>
        </w:rPr>
        <w:t>, ALS: NCCP Individual</w:t>
      </w:r>
      <w:r w:rsidRPr="00A71EF3">
        <w:rPr>
          <w:bCs/>
          <w:i/>
          <w:sz w:val="20"/>
          <w:szCs w:val="20"/>
        </w:rPr>
        <w:t>)</w:t>
      </w:r>
    </w:p>
    <w:p w14:paraId="368F7F10" w14:textId="77777777" w:rsidR="00983B29" w:rsidRPr="00983B29" w:rsidRDefault="00983B29" w:rsidP="00983B29">
      <w:pPr>
        <w:autoSpaceDE w:val="0"/>
        <w:autoSpaceDN w:val="0"/>
        <w:adjustRightInd w:val="0"/>
        <w:ind w:left="504"/>
        <w:rPr>
          <w:bCs/>
          <w:i/>
          <w:sz w:val="18"/>
          <w:szCs w:val="18"/>
        </w:rPr>
      </w:pPr>
    </w:p>
    <w:p w14:paraId="191B92E7" w14:textId="2BBAF552" w:rsidR="00A20B45" w:rsidRPr="00F231C6" w:rsidRDefault="00A4255E" w:rsidP="00F231C6">
      <w:pPr>
        <w:shd w:val="clear" w:color="auto" w:fill="FFCCFF"/>
        <w:autoSpaceDE w:val="0"/>
        <w:autoSpaceDN w:val="0"/>
        <w:adjustRightInd w:val="0"/>
        <w:ind w:left="504"/>
        <w:rPr>
          <w:b/>
          <w:bCs/>
          <w:sz w:val="22"/>
          <w:szCs w:val="22"/>
        </w:rPr>
      </w:pPr>
      <w:r>
        <w:rPr>
          <w:b/>
          <w:bCs/>
          <w:sz w:val="22"/>
          <w:szCs w:val="22"/>
        </w:rPr>
        <w:t>[I]</w:t>
      </w:r>
      <w:r w:rsidR="007E12D6" w:rsidRPr="00F231C6">
        <w:rPr>
          <w:b/>
          <w:bCs/>
          <w:sz w:val="22"/>
          <w:szCs w:val="22"/>
        </w:rPr>
        <w:t xml:space="preserve"> </w:t>
      </w:r>
      <w:r w:rsidR="00185A4A" w:rsidRPr="00185A4A">
        <w:rPr>
          <w:b/>
          <w:bCs/>
          <w:sz w:val="22"/>
          <w:szCs w:val="22"/>
        </w:rPr>
        <w:t>Managing Edible Cannabis Exposures in Children</w:t>
      </w:r>
    </w:p>
    <w:p w14:paraId="51DF6CC7" w14:textId="10CD138B" w:rsidR="00492675" w:rsidRPr="00492675" w:rsidRDefault="00492675" w:rsidP="00492675">
      <w:pPr>
        <w:autoSpaceDE w:val="0"/>
        <w:autoSpaceDN w:val="0"/>
        <w:adjustRightInd w:val="0"/>
        <w:ind w:left="504"/>
        <w:rPr>
          <w:b/>
          <w:bCs/>
          <w:i/>
          <w:sz w:val="22"/>
          <w:szCs w:val="22"/>
        </w:rPr>
      </w:pPr>
      <w:r w:rsidRPr="0030162C">
        <w:rPr>
          <w:b/>
          <w:bCs/>
          <w:i/>
          <w:sz w:val="22"/>
          <w:szCs w:val="22"/>
        </w:rPr>
        <w:t>Presente</w:t>
      </w:r>
      <w:r w:rsidR="0030162C" w:rsidRPr="0030162C">
        <w:rPr>
          <w:b/>
          <w:bCs/>
          <w:i/>
          <w:sz w:val="22"/>
          <w:szCs w:val="22"/>
        </w:rPr>
        <w:t>r:</w:t>
      </w:r>
      <w:r w:rsidRPr="0030162C">
        <w:rPr>
          <w:b/>
          <w:bCs/>
          <w:i/>
          <w:sz w:val="22"/>
          <w:szCs w:val="22"/>
        </w:rPr>
        <w:t xml:space="preserve"> </w:t>
      </w:r>
      <w:r w:rsidR="00185A4A" w:rsidRPr="00185A4A">
        <w:rPr>
          <w:b/>
          <w:bCs/>
          <w:i/>
          <w:sz w:val="22"/>
          <w:szCs w:val="22"/>
        </w:rPr>
        <w:t>Brian Schultz, MD</w:t>
      </w:r>
      <w:r w:rsidR="0092262B" w:rsidRPr="001D566D">
        <w:rPr>
          <w:b/>
          <w:bCs/>
          <w:i/>
          <w:sz w:val="22"/>
          <w:szCs w:val="22"/>
        </w:rPr>
        <w:t>,</w:t>
      </w:r>
      <w:r w:rsidR="0092262B" w:rsidRPr="0092262B">
        <w:rPr>
          <w:b/>
          <w:bCs/>
          <w:i/>
          <w:sz w:val="22"/>
          <w:szCs w:val="22"/>
        </w:rPr>
        <w:t xml:space="preserve"> </w:t>
      </w:r>
      <w:r w:rsidR="00185A4A" w:rsidRPr="00185A4A">
        <w:rPr>
          <w:b/>
          <w:bCs/>
          <w:i/>
          <w:sz w:val="22"/>
          <w:szCs w:val="22"/>
        </w:rPr>
        <w:t>Pediatric Emergency Medicine</w:t>
      </w:r>
      <w:r w:rsidR="001D566D">
        <w:rPr>
          <w:b/>
          <w:bCs/>
          <w:i/>
          <w:sz w:val="22"/>
          <w:szCs w:val="22"/>
        </w:rPr>
        <w:t>,</w:t>
      </w:r>
      <w:r w:rsidR="00185A4A" w:rsidRPr="00185A4A">
        <w:rPr>
          <w:b/>
          <w:bCs/>
          <w:i/>
          <w:sz w:val="22"/>
          <w:szCs w:val="22"/>
        </w:rPr>
        <w:t xml:space="preserve"> </w:t>
      </w:r>
      <w:proofErr w:type="gramStart"/>
      <w:r w:rsidR="00185A4A" w:rsidRPr="00185A4A">
        <w:rPr>
          <w:b/>
          <w:bCs/>
          <w:i/>
          <w:sz w:val="22"/>
          <w:szCs w:val="22"/>
        </w:rPr>
        <w:t>The</w:t>
      </w:r>
      <w:proofErr w:type="gramEnd"/>
      <w:r w:rsidR="00185A4A" w:rsidRPr="00185A4A">
        <w:rPr>
          <w:b/>
          <w:bCs/>
          <w:i/>
          <w:sz w:val="22"/>
          <w:szCs w:val="22"/>
        </w:rPr>
        <w:t xml:space="preserve"> Johns Hopkins Children's Center</w:t>
      </w:r>
    </w:p>
    <w:p w14:paraId="4C834D7A" w14:textId="77777777" w:rsidR="00185A4A" w:rsidRDefault="00185A4A" w:rsidP="007D6EDA">
      <w:pPr>
        <w:autoSpaceDE w:val="0"/>
        <w:autoSpaceDN w:val="0"/>
        <w:adjustRightInd w:val="0"/>
        <w:ind w:left="504"/>
        <w:rPr>
          <w:bCs/>
          <w:sz w:val="20"/>
          <w:szCs w:val="20"/>
        </w:rPr>
      </w:pPr>
      <w:r w:rsidRPr="00185A4A">
        <w:rPr>
          <w:bCs/>
          <w:sz w:val="20"/>
          <w:szCs w:val="20"/>
        </w:rPr>
        <w:t xml:space="preserve">This session will address the growing concern of pediatric cannabis edible ingestion, focusing on recognition, treatment, and prevention. Learn to identify signs and symptoms of overexposure, understand the unique physiological impacts on children, and explore best practices for interdisciplinary management in prehospital and clinical settings. Designed for both EMS and nursing professionals, this session highlights strategies to mitigate risks and improve outcomes in this vulnerable population. </w:t>
      </w:r>
    </w:p>
    <w:p w14:paraId="53578A58" w14:textId="357E8627" w:rsidR="0054712B" w:rsidRDefault="007E12D6" w:rsidP="00983B29">
      <w:pPr>
        <w:autoSpaceDE w:val="0"/>
        <w:autoSpaceDN w:val="0"/>
        <w:adjustRightInd w:val="0"/>
        <w:ind w:left="504"/>
        <w:rPr>
          <w:i/>
          <w:sz w:val="20"/>
          <w:szCs w:val="20"/>
        </w:rPr>
      </w:pPr>
      <w:r w:rsidRPr="00346C0C">
        <w:rPr>
          <w:i/>
          <w:sz w:val="20"/>
          <w:szCs w:val="20"/>
        </w:rPr>
        <w:t xml:space="preserve">(1.5 </w:t>
      </w:r>
      <w:proofErr w:type="spellStart"/>
      <w:r w:rsidRPr="00346C0C">
        <w:rPr>
          <w:i/>
          <w:sz w:val="20"/>
          <w:szCs w:val="20"/>
        </w:rPr>
        <w:t>Hrs</w:t>
      </w:r>
      <w:proofErr w:type="spellEnd"/>
      <w:r w:rsidRPr="00346C0C">
        <w:rPr>
          <w:i/>
          <w:sz w:val="20"/>
          <w:szCs w:val="20"/>
        </w:rPr>
        <w:t xml:space="preserve"> BLS: </w:t>
      </w:r>
      <w:r w:rsidR="00185A4A">
        <w:rPr>
          <w:i/>
          <w:sz w:val="20"/>
          <w:szCs w:val="20"/>
        </w:rPr>
        <w:t>M</w:t>
      </w:r>
      <w:r w:rsidRPr="00346C0C">
        <w:rPr>
          <w:i/>
          <w:sz w:val="20"/>
          <w:szCs w:val="20"/>
        </w:rPr>
        <w:t xml:space="preserve">, ALS: </w:t>
      </w:r>
      <w:r w:rsidR="009C55D9" w:rsidRPr="009C55D9">
        <w:rPr>
          <w:i/>
          <w:sz w:val="20"/>
          <w:szCs w:val="20"/>
        </w:rPr>
        <w:t xml:space="preserve">NCCP </w:t>
      </w:r>
      <w:r w:rsidR="009C55D9">
        <w:rPr>
          <w:i/>
          <w:sz w:val="20"/>
          <w:szCs w:val="20"/>
        </w:rPr>
        <w:t>Individual</w:t>
      </w:r>
      <w:r w:rsidR="00C26E18" w:rsidRPr="00346C0C">
        <w:rPr>
          <w:i/>
          <w:sz w:val="20"/>
          <w:szCs w:val="20"/>
        </w:rPr>
        <w:t>)</w:t>
      </w:r>
    </w:p>
    <w:p w14:paraId="5741199F" w14:textId="474A1925" w:rsidR="0054712B" w:rsidRPr="00594449" w:rsidRDefault="0054712B" w:rsidP="00594449">
      <w:pPr>
        <w:autoSpaceDE w:val="0"/>
        <w:autoSpaceDN w:val="0"/>
        <w:adjustRightInd w:val="0"/>
        <w:rPr>
          <w:i/>
          <w:sz w:val="18"/>
          <w:szCs w:val="18"/>
        </w:rPr>
      </w:pPr>
    </w:p>
    <w:p w14:paraId="5EC1EB6E" w14:textId="0EE92C50" w:rsidR="00805A3E" w:rsidRPr="00805A3E" w:rsidRDefault="00A4255E" w:rsidP="00805A3E">
      <w:pPr>
        <w:shd w:val="clear" w:color="auto" w:fill="FFCCFF"/>
        <w:autoSpaceDE w:val="0"/>
        <w:autoSpaceDN w:val="0"/>
        <w:adjustRightInd w:val="0"/>
        <w:ind w:left="504"/>
        <w:rPr>
          <w:b/>
          <w:bCs/>
          <w:sz w:val="22"/>
          <w:szCs w:val="22"/>
        </w:rPr>
      </w:pPr>
      <w:r>
        <w:rPr>
          <w:b/>
          <w:bCs/>
          <w:sz w:val="22"/>
          <w:szCs w:val="22"/>
        </w:rPr>
        <w:t>[</w:t>
      </w:r>
      <w:r w:rsidR="009B6437" w:rsidRPr="00F231C6">
        <w:rPr>
          <w:b/>
          <w:bCs/>
          <w:sz w:val="22"/>
          <w:szCs w:val="22"/>
        </w:rPr>
        <w:t>J</w:t>
      </w:r>
      <w:r>
        <w:rPr>
          <w:bCs/>
          <w:sz w:val="22"/>
          <w:szCs w:val="22"/>
        </w:rPr>
        <w:t>]</w:t>
      </w:r>
      <w:r w:rsidR="009B6437" w:rsidRPr="00F231C6">
        <w:rPr>
          <w:bCs/>
          <w:sz w:val="22"/>
          <w:szCs w:val="22"/>
        </w:rPr>
        <w:t xml:space="preserve"> </w:t>
      </w:r>
      <w:r w:rsidR="00805A3E" w:rsidRPr="00805A3E">
        <w:rPr>
          <w:b/>
          <w:bCs/>
          <w:sz w:val="22"/>
          <w:szCs w:val="22"/>
        </w:rPr>
        <w:t xml:space="preserve">The Science </w:t>
      </w:r>
      <w:proofErr w:type="gramStart"/>
      <w:r w:rsidR="00805A3E" w:rsidRPr="00805A3E">
        <w:rPr>
          <w:b/>
          <w:bCs/>
          <w:sz w:val="22"/>
          <w:szCs w:val="22"/>
        </w:rPr>
        <w:t>Behind</w:t>
      </w:r>
      <w:proofErr w:type="gramEnd"/>
      <w:r w:rsidR="00805A3E" w:rsidRPr="00805A3E">
        <w:rPr>
          <w:b/>
          <w:bCs/>
          <w:sz w:val="22"/>
          <w:szCs w:val="22"/>
        </w:rPr>
        <w:t xml:space="preserve"> the Protocols 2025</w:t>
      </w:r>
    </w:p>
    <w:p w14:paraId="10945FE2" w14:textId="7E0B846D" w:rsidR="008467BF" w:rsidRPr="008467BF" w:rsidRDefault="0030162C" w:rsidP="00953FFD">
      <w:pPr>
        <w:autoSpaceDE w:val="0"/>
        <w:autoSpaceDN w:val="0"/>
        <w:adjustRightInd w:val="0"/>
        <w:ind w:left="504"/>
        <w:rPr>
          <w:b/>
          <w:bCs/>
          <w:i/>
          <w:sz w:val="22"/>
          <w:szCs w:val="22"/>
        </w:rPr>
      </w:pPr>
      <w:r w:rsidRPr="00492675">
        <w:rPr>
          <w:b/>
          <w:bCs/>
          <w:i/>
          <w:sz w:val="22"/>
          <w:szCs w:val="22"/>
        </w:rPr>
        <w:t>Presente</w:t>
      </w:r>
      <w:r w:rsidR="00A20B45">
        <w:rPr>
          <w:b/>
          <w:bCs/>
          <w:i/>
          <w:sz w:val="22"/>
          <w:szCs w:val="22"/>
        </w:rPr>
        <w:t xml:space="preserve">r: </w:t>
      </w:r>
      <w:r w:rsidR="00805A3E" w:rsidRPr="00805A3E">
        <w:rPr>
          <w:b/>
          <w:bCs/>
          <w:i/>
          <w:sz w:val="22"/>
          <w:szCs w:val="22"/>
        </w:rPr>
        <w:t>Timothy Chizmar, MD, FACEP, FAEMS</w:t>
      </w:r>
      <w:r w:rsidR="00D12361">
        <w:rPr>
          <w:b/>
          <w:bCs/>
          <w:i/>
          <w:sz w:val="22"/>
          <w:szCs w:val="22"/>
        </w:rPr>
        <w:t xml:space="preserve">, </w:t>
      </w:r>
      <w:r w:rsidR="00800873">
        <w:rPr>
          <w:b/>
          <w:bCs/>
          <w:i/>
          <w:sz w:val="22"/>
          <w:szCs w:val="22"/>
        </w:rPr>
        <w:t xml:space="preserve">State EMS Medical Director, </w:t>
      </w:r>
      <w:r w:rsidR="00953FFD" w:rsidRPr="00953FFD">
        <w:rPr>
          <w:b/>
          <w:bCs/>
          <w:i/>
          <w:sz w:val="22"/>
          <w:szCs w:val="22"/>
        </w:rPr>
        <w:t>MIEMSS</w:t>
      </w:r>
    </w:p>
    <w:p w14:paraId="272F08E4" w14:textId="36AE974B" w:rsidR="0041145E" w:rsidRPr="008467BF" w:rsidRDefault="00800873" w:rsidP="00F922EC">
      <w:pPr>
        <w:autoSpaceDE w:val="0"/>
        <w:autoSpaceDN w:val="0"/>
        <w:adjustRightInd w:val="0"/>
        <w:ind w:left="504"/>
        <w:rPr>
          <w:bCs/>
          <w:iCs/>
          <w:sz w:val="20"/>
          <w:szCs w:val="20"/>
        </w:rPr>
      </w:pPr>
      <w:r w:rsidRPr="00800873">
        <w:rPr>
          <w:bCs/>
          <w:sz w:val="20"/>
          <w:szCs w:val="20"/>
        </w:rPr>
        <w:t>Do you want to know “why” we added new treatment pro</w:t>
      </w:r>
      <w:r w:rsidR="00AD6E4E">
        <w:rPr>
          <w:bCs/>
          <w:sz w:val="20"/>
          <w:szCs w:val="20"/>
        </w:rPr>
        <w:t>tocols or changed the old ones?</w:t>
      </w:r>
      <w:r w:rsidRPr="00800873">
        <w:rPr>
          <w:bCs/>
          <w:sz w:val="20"/>
          <w:szCs w:val="20"/>
        </w:rPr>
        <w:t xml:space="preserve"> Don’t just say</w:t>
      </w:r>
      <w:r w:rsidR="00AD6E4E">
        <w:rPr>
          <w:bCs/>
          <w:sz w:val="20"/>
          <w:szCs w:val="20"/>
        </w:rPr>
        <w:t>,</w:t>
      </w:r>
      <w:r w:rsidRPr="00800873">
        <w:rPr>
          <w:bCs/>
          <w:sz w:val="20"/>
          <w:szCs w:val="20"/>
        </w:rPr>
        <w:t xml:space="preserve"> “Because the protocol says so” – become an expert! Join us as we take a deep dive into the science behind recent updates to </w:t>
      </w:r>
      <w:r w:rsidRPr="00AD6E4E">
        <w:rPr>
          <w:bCs/>
          <w:i/>
          <w:sz w:val="20"/>
          <w:szCs w:val="20"/>
        </w:rPr>
        <w:t xml:space="preserve">The Maryland Medical Protocols </w:t>
      </w:r>
      <w:r w:rsidR="00AD6E4E" w:rsidRPr="00AD6E4E">
        <w:rPr>
          <w:bCs/>
          <w:i/>
          <w:sz w:val="20"/>
          <w:szCs w:val="20"/>
        </w:rPr>
        <w:t>for Emergency Medical Services</w:t>
      </w:r>
      <w:r w:rsidR="00AD6E4E">
        <w:rPr>
          <w:bCs/>
          <w:sz w:val="20"/>
          <w:szCs w:val="20"/>
        </w:rPr>
        <w:t>.</w:t>
      </w:r>
    </w:p>
    <w:p w14:paraId="67807222" w14:textId="62EEF9CD" w:rsidR="009B6437" w:rsidRDefault="00F922EC" w:rsidP="00D216B2">
      <w:pPr>
        <w:autoSpaceDE w:val="0"/>
        <w:autoSpaceDN w:val="0"/>
        <w:adjustRightInd w:val="0"/>
        <w:ind w:left="504"/>
        <w:rPr>
          <w:bCs/>
          <w:i/>
          <w:sz w:val="20"/>
          <w:szCs w:val="20"/>
        </w:rPr>
      </w:pPr>
      <w:r w:rsidRPr="00A71EF3">
        <w:rPr>
          <w:bCs/>
          <w:i/>
          <w:sz w:val="20"/>
          <w:szCs w:val="20"/>
        </w:rPr>
        <w:t xml:space="preserve">(1.5 </w:t>
      </w:r>
      <w:proofErr w:type="spellStart"/>
      <w:r w:rsidRPr="00A71EF3">
        <w:rPr>
          <w:bCs/>
          <w:i/>
          <w:sz w:val="20"/>
          <w:szCs w:val="20"/>
        </w:rPr>
        <w:t>Hrs</w:t>
      </w:r>
      <w:proofErr w:type="spellEnd"/>
      <w:r w:rsidRPr="00A71EF3">
        <w:rPr>
          <w:bCs/>
          <w:i/>
          <w:sz w:val="20"/>
          <w:szCs w:val="20"/>
        </w:rPr>
        <w:t xml:space="preserve"> BLS: </w:t>
      </w:r>
      <w:r w:rsidR="00805A3E" w:rsidRPr="00A71EF3">
        <w:rPr>
          <w:bCs/>
          <w:i/>
          <w:sz w:val="20"/>
          <w:szCs w:val="20"/>
        </w:rPr>
        <w:t>L</w:t>
      </w:r>
      <w:r w:rsidRPr="00A71EF3">
        <w:rPr>
          <w:bCs/>
          <w:i/>
          <w:sz w:val="20"/>
          <w:szCs w:val="20"/>
        </w:rPr>
        <w:t xml:space="preserve">, ALS: </w:t>
      </w:r>
      <w:r w:rsidR="00C26E18" w:rsidRPr="00A71EF3">
        <w:rPr>
          <w:bCs/>
          <w:i/>
          <w:sz w:val="20"/>
          <w:szCs w:val="20"/>
        </w:rPr>
        <w:t xml:space="preserve">NCCP </w:t>
      </w:r>
      <w:r w:rsidR="00346C0C" w:rsidRPr="00A71EF3">
        <w:rPr>
          <w:bCs/>
          <w:i/>
          <w:sz w:val="20"/>
          <w:szCs w:val="20"/>
        </w:rPr>
        <w:t>Individual</w:t>
      </w:r>
      <w:r w:rsidR="00C26E18" w:rsidRPr="00A71EF3">
        <w:rPr>
          <w:bCs/>
          <w:i/>
          <w:sz w:val="20"/>
          <w:szCs w:val="20"/>
        </w:rPr>
        <w:t>)</w:t>
      </w:r>
    </w:p>
    <w:p w14:paraId="04F21A59" w14:textId="77777777" w:rsidR="00AD6E4E" w:rsidRPr="00D216B2" w:rsidRDefault="00AD6E4E" w:rsidP="00D216B2">
      <w:pPr>
        <w:autoSpaceDE w:val="0"/>
        <w:autoSpaceDN w:val="0"/>
        <w:adjustRightInd w:val="0"/>
        <w:ind w:left="504"/>
        <w:rPr>
          <w:bCs/>
          <w:sz w:val="20"/>
          <w:szCs w:val="20"/>
        </w:rPr>
      </w:pPr>
    </w:p>
    <w:p w14:paraId="2955EC9E" w14:textId="11B7D27C" w:rsidR="002A0C77" w:rsidRDefault="009B6437" w:rsidP="00833635">
      <w:pPr>
        <w:autoSpaceDE w:val="0"/>
        <w:autoSpaceDN w:val="0"/>
        <w:adjustRightInd w:val="0"/>
        <w:rPr>
          <w:b/>
          <w:bCs/>
          <w:sz w:val="22"/>
          <w:szCs w:val="22"/>
        </w:rPr>
      </w:pPr>
      <w:r w:rsidRPr="00674C20">
        <w:rPr>
          <w:b/>
          <w:bCs/>
          <w:sz w:val="22"/>
          <w:szCs w:val="22"/>
        </w:rPr>
        <w:t>1</w:t>
      </w:r>
      <w:r w:rsidR="00674C20" w:rsidRPr="00674C20">
        <w:rPr>
          <w:b/>
          <w:bCs/>
          <w:sz w:val="22"/>
          <w:szCs w:val="22"/>
        </w:rPr>
        <w:t>2</w:t>
      </w:r>
      <w:r w:rsidRPr="00674C20">
        <w:rPr>
          <w:b/>
          <w:bCs/>
          <w:sz w:val="22"/>
          <w:szCs w:val="22"/>
        </w:rPr>
        <w:t xml:space="preserve">:30 </w:t>
      </w:r>
      <w:r w:rsidR="00833635" w:rsidRPr="00674C20">
        <w:rPr>
          <w:b/>
          <w:bCs/>
          <w:sz w:val="22"/>
          <w:szCs w:val="22"/>
        </w:rPr>
        <w:t>P</w:t>
      </w:r>
      <w:r w:rsidRPr="00674C20">
        <w:rPr>
          <w:b/>
          <w:bCs/>
          <w:sz w:val="22"/>
          <w:szCs w:val="22"/>
        </w:rPr>
        <w:t>M</w:t>
      </w:r>
      <w:r w:rsidR="00833635" w:rsidRPr="00674C20">
        <w:rPr>
          <w:b/>
          <w:bCs/>
          <w:sz w:val="22"/>
          <w:szCs w:val="22"/>
        </w:rPr>
        <w:t xml:space="preserve"> - </w:t>
      </w:r>
      <w:r w:rsidR="00674C20" w:rsidRPr="00674C20">
        <w:rPr>
          <w:b/>
          <w:bCs/>
          <w:sz w:val="22"/>
          <w:szCs w:val="22"/>
        </w:rPr>
        <w:t>1</w:t>
      </w:r>
      <w:r w:rsidR="00833635" w:rsidRPr="00674C20">
        <w:rPr>
          <w:b/>
          <w:bCs/>
          <w:sz w:val="22"/>
          <w:szCs w:val="22"/>
        </w:rPr>
        <w:t>:</w:t>
      </w:r>
      <w:r w:rsidR="00236C89">
        <w:rPr>
          <w:b/>
          <w:bCs/>
          <w:sz w:val="22"/>
          <w:szCs w:val="22"/>
        </w:rPr>
        <w:t>45</w:t>
      </w:r>
      <w:r w:rsidR="00833635" w:rsidRPr="00674C20">
        <w:rPr>
          <w:b/>
          <w:bCs/>
          <w:sz w:val="22"/>
          <w:szCs w:val="22"/>
        </w:rPr>
        <w:t xml:space="preserve"> PM</w:t>
      </w:r>
      <w:r w:rsidRPr="00674C20">
        <w:rPr>
          <w:b/>
          <w:bCs/>
          <w:sz w:val="22"/>
          <w:szCs w:val="22"/>
        </w:rPr>
        <w:t>: Lunch and Visit Vendors</w:t>
      </w:r>
    </w:p>
    <w:p w14:paraId="64AEFDAA" w14:textId="2846533A" w:rsidR="00674C20" w:rsidRDefault="00674C20" w:rsidP="00833635">
      <w:pPr>
        <w:autoSpaceDE w:val="0"/>
        <w:autoSpaceDN w:val="0"/>
        <w:adjustRightInd w:val="0"/>
        <w:rPr>
          <w:b/>
          <w:bCs/>
          <w:sz w:val="22"/>
          <w:szCs w:val="22"/>
        </w:rPr>
      </w:pPr>
    </w:p>
    <w:p w14:paraId="48DE9B3F" w14:textId="4B159712" w:rsidR="00800873" w:rsidRPr="0082762F" w:rsidRDefault="00800873" w:rsidP="00800873">
      <w:pPr>
        <w:tabs>
          <w:tab w:val="left" w:pos="360"/>
          <w:tab w:val="left" w:pos="540"/>
        </w:tabs>
        <w:autoSpaceDE w:val="0"/>
        <w:autoSpaceDN w:val="0"/>
        <w:adjustRightInd w:val="0"/>
        <w:rPr>
          <w:b/>
          <w:bCs/>
          <w:sz w:val="22"/>
          <w:szCs w:val="22"/>
        </w:rPr>
      </w:pPr>
      <w:r>
        <w:rPr>
          <w:b/>
          <w:bCs/>
          <w:sz w:val="22"/>
          <w:szCs w:val="22"/>
        </w:rPr>
        <w:t>1:45</w:t>
      </w:r>
      <w:r w:rsidRPr="0082762F">
        <w:rPr>
          <w:b/>
          <w:bCs/>
          <w:sz w:val="22"/>
          <w:szCs w:val="22"/>
        </w:rPr>
        <w:t xml:space="preserve"> </w:t>
      </w:r>
      <w:r w:rsidR="0016480D">
        <w:rPr>
          <w:b/>
          <w:bCs/>
          <w:sz w:val="18"/>
          <w:szCs w:val="18"/>
        </w:rPr>
        <w:t>P</w:t>
      </w:r>
      <w:r w:rsidRPr="0082762F">
        <w:rPr>
          <w:b/>
          <w:bCs/>
          <w:sz w:val="18"/>
          <w:szCs w:val="18"/>
        </w:rPr>
        <w:t>M</w:t>
      </w:r>
      <w:r w:rsidRPr="0082762F">
        <w:rPr>
          <w:b/>
          <w:bCs/>
          <w:sz w:val="22"/>
          <w:szCs w:val="22"/>
        </w:rPr>
        <w:t xml:space="preserve">: </w:t>
      </w:r>
      <w:r>
        <w:rPr>
          <w:b/>
          <w:bCs/>
          <w:sz w:val="22"/>
          <w:szCs w:val="22"/>
        </w:rPr>
        <w:t>General Session</w:t>
      </w:r>
      <w:r w:rsidRPr="0082762F">
        <w:rPr>
          <w:b/>
          <w:bCs/>
          <w:sz w:val="22"/>
          <w:szCs w:val="22"/>
        </w:rPr>
        <w:t xml:space="preserve"> – </w:t>
      </w:r>
      <w:r w:rsidR="00A1788C">
        <w:rPr>
          <w:b/>
          <w:bCs/>
          <w:sz w:val="22"/>
          <w:szCs w:val="22"/>
        </w:rPr>
        <w:t>A Victim-</w:t>
      </w:r>
      <w:r w:rsidRPr="00800873">
        <w:rPr>
          <w:b/>
          <w:bCs/>
          <w:sz w:val="22"/>
          <w:szCs w:val="22"/>
        </w:rPr>
        <w:t>Centered Approach to Human Trafficking</w:t>
      </w:r>
    </w:p>
    <w:p w14:paraId="1EF68A71" w14:textId="2C9AA0FB" w:rsidR="00800873" w:rsidRPr="006163E6" w:rsidRDefault="00800873" w:rsidP="00800873">
      <w:pPr>
        <w:autoSpaceDE w:val="0"/>
        <w:autoSpaceDN w:val="0"/>
        <w:adjustRightInd w:val="0"/>
        <w:ind w:left="504"/>
        <w:rPr>
          <w:b/>
          <w:bCs/>
          <w:sz w:val="22"/>
          <w:szCs w:val="22"/>
          <w:highlight w:val="yellow"/>
        </w:rPr>
      </w:pPr>
      <w:r w:rsidRPr="0082762F">
        <w:rPr>
          <w:b/>
          <w:bCs/>
          <w:i/>
          <w:sz w:val="22"/>
          <w:szCs w:val="22"/>
        </w:rPr>
        <w:t>Presenter</w:t>
      </w:r>
      <w:r>
        <w:rPr>
          <w:b/>
          <w:bCs/>
          <w:i/>
          <w:sz w:val="22"/>
          <w:szCs w:val="22"/>
        </w:rPr>
        <w:t>s</w:t>
      </w:r>
      <w:r w:rsidRPr="0082762F">
        <w:rPr>
          <w:b/>
          <w:bCs/>
          <w:i/>
          <w:sz w:val="22"/>
          <w:szCs w:val="22"/>
        </w:rPr>
        <w:t xml:space="preserve">: </w:t>
      </w:r>
      <w:r w:rsidRPr="00800873">
        <w:rPr>
          <w:b/>
          <w:bCs/>
          <w:i/>
          <w:sz w:val="22"/>
          <w:szCs w:val="22"/>
        </w:rPr>
        <w:t>Corporal Chris Heid and Trooper Austin Mueller</w:t>
      </w:r>
      <w:r w:rsidR="00D85C29">
        <w:rPr>
          <w:b/>
          <w:bCs/>
          <w:i/>
          <w:sz w:val="22"/>
          <w:szCs w:val="22"/>
        </w:rPr>
        <w:t xml:space="preserve">, </w:t>
      </w:r>
      <w:r w:rsidR="00D85C29" w:rsidRPr="00D85C29">
        <w:rPr>
          <w:b/>
          <w:bCs/>
          <w:i/>
          <w:sz w:val="22"/>
          <w:szCs w:val="22"/>
        </w:rPr>
        <w:t>Maryland State Police Child Recovery Unit</w:t>
      </w:r>
    </w:p>
    <w:p w14:paraId="605BE7B8" w14:textId="77777777" w:rsidR="00C40044" w:rsidRDefault="00C40044" w:rsidP="00800873">
      <w:pPr>
        <w:autoSpaceDE w:val="0"/>
        <w:autoSpaceDN w:val="0"/>
        <w:adjustRightInd w:val="0"/>
        <w:ind w:left="504"/>
        <w:rPr>
          <w:sz w:val="20"/>
          <w:szCs w:val="20"/>
        </w:rPr>
      </w:pPr>
      <w:r w:rsidRPr="00C40044">
        <w:rPr>
          <w:sz w:val="20"/>
          <w:szCs w:val="20"/>
        </w:rPr>
        <w:t>This presentation is designed to provide first responders with a thorough overview of human trafficking investigations, emphasizing the critical role of victim-centered approaches. We will focus on understanding the unique needs of trafficking victims and how those needs should guide both prevention efforts and intervention strategies. By adopting a victim-centered perspective, first responders can help ensure the safety and well-being of victims while effectively addressing the complexities of trafficking cases</w:t>
      </w:r>
      <w:r>
        <w:rPr>
          <w:sz w:val="20"/>
          <w:szCs w:val="20"/>
        </w:rPr>
        <w:t>.</w:t>
      </w:r>
    </w:p>
    <w:p w14:paraId="7329E09F" w14:textId="002E8078" w:rsidR="00800873" w:rsidRPr="00A1788C" w:rsidRDefault="00C40044" w:rsidP="00C40044">
      <w:pPr>
        <w:autoSpaceDE w:val="0"/>
        <w:autoSpaceDN w:val="0"/>
        <w:adjustRightInd w:val="0"/>
        <w:rPr>
          <w:bCs/>
          <w:i/>
          <w:sz w:val="20"/>
          <w:szCs w:val="20"/>
        </w:rPr>
      </w:pPr>
      <w:r>
        <w:rPr>
          <w:sz w:val="20"/>
          <w:szCs w:val="20"/>
        </w:rPr>
        <w:t xml:space="preserve">         </w:t>
      </w:r>
      <w:r w:rsidR="00674C3C" w:rsidRPr="00674C3C">
        <w:rPr>
          <w:bCs/>
          <w:i/>
          <w:sz w:val="20"/>
          <w:szCs w:val="20"/>
        </w:rPr>
        <w:t xml:space="preserve"> </w:t>
      </w:r>
      <w:r w:rsidR="00D85C29" w:rsidRPr="00A1788C">
        <w:rPr>
          <w:bCs/>
          <w:i/>
          <w:sz w:val="20"/>
          <w:szCs w:val="20"/>
        </w:rPr>
        <w:t xml:space="preserve">(1.5 </w:t>
      </w:r>
      <w:proofErr w:type="spellStart"/>
      <w:r w:rsidR="00D85C29" w:rsidRPr="00A1788C">
        <w:rPr>
          <w:bCs/>
          <w:i/>
          <w:sz w:val="20"/>
          <w:szCs w:val="20"/>
        </w:rPr>
        <w:t>Hrs</w:t>
      </w:r>
      <w:proofErr w:type="spellEnd"/>
      <w:r w:rsidR="00D85C29" w:rsidRPr="00A1788C">
        <w:rPr>
          <w:bCs/>
          <w:i/>
          <w:sz w:val="20"/>
          <w:szCs w:val="20"/>
        </w:rPr>
        <w:t xml:space="preserve"> BLS: L, ALS: NCCP Individual)</w:t>
      </w:r>
    </w:p>
    <w:p w14:paraId="6063329A" w14:textId="77777777" w:rsidR="002A0C77" w:rsidRDefault="002A0C77" w:rsidP="00833635">
      <w:pPr>
        <w:autoSpaceDE w:val="0"/>
        <w:autoSpaceDN w:val="0"/>
        <w:adjustRightInd w:val="0"/>
        <w:rPr>
          <w:b/>
          <w:bCs/>
          <w:sz w:val="22"/>
          <w:szCs w:val="22"/>
        </w:rPr>
      </w:pPr>
    </w:p>
    <w:p w14:paraId="5072F496" w14:textId="52EC8DA9" w:rsidR="00236C89" w:rsidRPr="00236C89" w:rsidRDefault="00236C89" w:rsidP="00236C89">
      <w:pPr>
        <w:autoSpaceDE w:val="0"/>
        <w:autoSpaceDN w:val="0"/>
        <w:adjustRightInd w:val="0"/>
        <w:rPr>
          <w:b/>
          <w:bCs/>
          <w:sz w:val="22"/>
          <w:szCs w:val="22"/>
        </w:rPr>
      </w:pPr>
      <w:r w:rsidRPr="00F87C58">
        <w:rPr>
          <w:b/>
          <w:bCs/>
          <w:sz w:val="22"/>
          <w:szCs w:val="22"/>
        </w:rPr>
        <w:t>3:</w:t>
      </w:r>
      <w:r w:rsidR="00F87C58" w:rsidRPr="00F87C58">
        <w:rPr>
          <w:b/>
          <w:bCs/>
          <w:sz w:val="22"/>
          <w:szCs w:val="22"/>
        </w:rPr>
        <w:t>00</w:t>
      </w:r>
      <w:r w:rsidRPr="00F87C58">
        <w:rPr>
          <w:bCs/>
          <w:sz w:val="22"/>
          <w:szCs w:val="22"/>
        </w:rPr>
        <w:t xml:space="preserve"> </w:t>
      </w:r>
      <w:r w:rsidRPr="00F87C58">
        <w:rPr>
          <w:b/>
          <w:bCs/>
          <w:sz w:val="22"/>
          <w:szCs w:val="22"/>
        </w:rPr>
        <w:t>PM:</w:t>
      </w:r>
      <w:r w:rsidRPr="00F87C58">
        <w:rPr>
          <w:bCs/>
          <w:sz w:val="22"/>
          <w:szCs w:val="22"/>
        </w:rPr>
        <w:t xml:space="preserve"> </w:t>
      </w:r>
      <w:r w:rsidRPr="00D85C29">
        <w:rPr>
          <w:b/>
          <w:bCs/>
          <w:sz w:val="22"/>
          <w:szCs w:val="22"/>
        </w:rPr>
        <w:t>Break and Visit Vendors</w:t>
      </w:r>
    </w:p>
    <w:p w14:paraId="2D3B2123" w14:textId="77777777" w:rsidR="00236C89" w:rsidRDefault="00236C89" w:rsidP="00833635">
      <w:pPr>
        <w:autoSpaceDE w:val="0"/>
        <w:autoSpaceDN w:val="0"/>
        <w:adjustRightInd w:val="0"/>
        <w:rPr>
          <w:b/>
          <w:bCs/>
          <w:sz w:val="22"/>
          <w:szCs w:val="22"/>
        </w:rPr>
      </w:pPr>
    </w:p>
    <w:p w14:paraId="5899298B" w14:textId="4567F964" w:rsidR="00833635" w:rsidRPr="00674C20" w:rsidRDefault="00674C20" w:rsidP="00833635">
      <w:pPr>
        <w:autoSpaceDE w:val="0"/>
        <w:autoSpaceDN w:val="0"/>
        <w:adjustRightInd w:val="0"/>
        <w:rPr>
          <w:b/>
          <w:bCs/>
          <w:sz w:val="22"/>
          <w:szCs w:val="22"/>
        </w:rPr>
      </w:pPr>
      <w:r w:rsidRPr="00F87C58">
        <w:rPr>
          <w:b/>
          <w:bCs/>
          <w:sz w:val="22"/>
          <w:szCs w:val="22"/>
        </w:rPr>
        <w:t>3:</w:t>
      </w:r>
      <w:r w:rsidR="00F87C58" w:rsidRPr="00F87C58">
        <w:rPr>
          <w:b/>
          <w:bCs/>
          <w:sz w:val="22"/>
          <w:szCs w:val="22"/>
        </w:rPr>
        <w:t>15</w:t>
      </w:r>
      <w:r w:rsidR="00833635" w:rsidRPr="00F87C58">
        <w:rPr>
          <w:b/>
          <w:bCs/>
          <w:sz w:val="22"/>
          <w:szCs w:val="22"/>
        </w:rPr>
        <w:t xml:space="preserve"> PM: </w:t>
      </w:r>
      <w:r w:rsidR="00833635" w:rsidRPr="00D85C29">
        <w:rPr>
          <w:b/>
          <w:bCs/>
          <w:sz w:val="22"/>
          <w:szCs w:val="22"/>
        </w:rPr>
        <w:t>Breakout Session 3</w:t>
      </w:r>
    </w:p>
    <w:p w14:paraId="06DB8D0C" w14:textId="0F8D426B" w:rsidR="00E056C5" w:rsidRPr="00F231C6" w:rsidRDefault="00F8057A" w:rsidP="00F231C6">
      <w:pPr>
        <w:shd w:val="clear" w:color="auto" w:fill="FFFF00"/>
        <w:autoSpaceDE w:val="0"/>
        <w:autoSpaceDN w:val="0"/>
        <w:adjustRightInd w:val="0"/>
        <w:ind w:left="504"/>
        <w:rPr>
          <w:b/>
          <w:bCs/>
          <w:iCs/>
          <w:sz w:val="22"/>
          <w:szCs w:val="22"/>
        </w:rPr>
      </w:pPr>
      <w:r>
        <w:rPr>
          <w:b/>
          <w:bCs/>
          <w:sz w:val="22"/>
          <w:szCs w:val="22"/>
        </w:rPr>
        <w:t>[</w:t>
      </w:r>
      <w:r w:rsidR="00833635" w:rsidRPr="00F231C6">
        <w:rPr>
          <w:b/>
          <w:bCs/>
          <w:sz w:val="22"/>
          <w:szCs w:val="22"/>
        </w:rPr>
        <w:t>K</w:t>
      </w:r>
      <w:r>
        <w:rPr>
          <w:b/>
          <w:bCs/>
          <w:sz w:val="22"/>
          <w:szCs w:val="22"/>
        </w:rPr>
        <w:t>]</w:t>
      </w:r>
      <w:r w:rsidR="00833635" w:rsidRPr="00F231C6">
        <w:rPr>
          <w:bCs/>
          <w:sz w:val="22"/>
          <w:szCs w:val="22"/>
        </w:rPr>
        <w:t xml:space="preserve"> </w:t>
      </w:r>
      <w:r w:rsidR="00D85C29" w:rsidRPr="00D85C29">
        <w:rPr>
          <w:b/>
          <w:bCs/>
          <w:iCs/>
          <w:sz w:val="22"/>
          <w:szCs w:val="22"/>
        </w:rPr>
        <w:t>Diabetic Ketoacidosis (DKA) and Hyperosmolar Hyperglycemic State (HHS</w:t>
      </w:r>
      <w:r w:rsidR="00796BAC" w:rsidRPr="00D85C29">
        <w:rPr>
          <w:b/>
          <w:bCs/>
          <w:iCs/>
          <w:sz w:val="22"/>
          <w:szCs w:val="22"/>
        </w:rPr>
        <w:t>) in</w:t>
      </w:r>
      <w:r w:rsidR="00D85C29" w:rsidRPr="00D85C29">
        <w:rPr>
          <w:b/>
          <w:bCs/>
          <w:iCs/>
          <w:sz w:val="22"/>
          <w:szCs w:val="22"/>
        </w:rPr>
        <w:t xml:space="preserve"> </w:t>
      </w:r>
      <w:r w:rsidR="00A1788C">
        <w:rPr>
          <w:b/>
          <w:bCs/>
          <w:iCs/>
          <w:sz w:val="22"/>
          <w:szCs w:val="22"/>
        </w:rPr>
        <w:t>A</w:t>
      </w:r>
      <w:r w:rsidR="00D85C29" w:rsidRPr="00D85C29">
        <w:rPr>
          <w:b/>
          <w:bCs/>
          <w:iCs/>
          <w:sz w:val="22"/>
          <w:szCs w:val="22"/>
        </w:rPr>
        <w:t>dults: Clinical Features, Evalua</w:t>
      </w:r>
      <w:r w:rsidR="00A1788C">
        <w:rPr>
          <w:b/>
          <w:bCs/>
          <w:iCs/>
          <w:sz w:val="22"/>
          <w:szCs w:val="22"/>
        </w:rPr>
        <w:t>tion, Diagnosis, and Management</w:t>
      </w:r>
    </w:p>
    <w:p w14:paraId="2FBEA6C7" w14:textId="1A8DB46F" w:rsidR="00E056C5" w:rsidRPr="0027730B" w:rsidRDefault="00E056C5" w:rsidP="00D85C29">
      <w:pPr>
        <w:autoSpaceDE w:val="0"/>
        <w:autoSpaceDN w:val="0"/>
        <w:adjustRightInd w:val="0"/>
        <w:ind w:left="504"/>
        <w:rPr>
          <w:b/>
          <w:bCs/>
          <w:i/>
          <w:iCs/>
          <w:sz w:val="22"/>
          <w:szCs w:val="22"/>
        </w:rPr>
      </w:pPr>
      <w:r w:rsidRPr="0027730B">
        <w:rPr>
          <w:b/>
          <w:bCs/>
          <w:i/>
          <w:iCs/>
          <w:sz w:val="22"/>
          <w:szCs w:val="22"/>
        </w:rPr>
        <w:t xml:space="preserve">Presenter: </w:t>
      </w:r>
      <w:r w:rsidR="00D85C29" w:rsidRPr="00D85C29">
        <w:rPr>
          <w:b/>
          <w:bCs/>
          <w:i/>
          <w:iCs/>
          <w:sz w:val="22"/>
          <w:szCs w:val="22"/>
        </w:rPr>
        <w:t>Sreelakshmi Kooragayalu, MD</w:t>
      </w:r>
      <w:r w:rsidRPr="0027730B">
        <w:rPr>
          <w:b/>
          <w:bCs/>
          <w:i/>
          <w:iCs/>
          <w:sz w:val="22"/>
          <w:szCs w:val="22"/>
        </w:rPr>
        <w:t xml:space="preserve">, </w:t>
      </w:r>
      <w:r w:rsidR="00D85C29" w:rsidRPr="00D85C29">
        <w:rPr>
          <w:b/>
          <w:bCs/>
          <w:i/>
          <w:iCs/>
          <w:sz w:val="22"/>
          <w:szCs w:val="22"/>
        </w:rPr>
        <w:t>Medical Director of Hospital Medicine at UPMC Western</w:t>
      </w:r>
      <w:r w:rsidR="00D85C29">
        <w:rPr>
          <w:b/>
          <w:bCs/>
          <w:i/>
          <w:iCs/>
          <w:sz w:val="22"/>
          <w:szCs w:val="22"/>
        </w:rPr>
        <w:t xml:space="preserve"> </w:t>
      </w:r>
      <w:r w:rsidR="00D85C29" w:rsidRPr="00D85C29">
        <w:rPr>
          <w:b/>
          <w:bCs/>
          <w:i/>
          <w:iCs/>
          <w:sz w:val="22"/>
          <w:szCs w:val="22"/>
        </w:rPr>
        <w:t>Maryland</w:t>
      </w:r>
    </w:p>
    <w:p w14:paraId="77531761" w14:textId="7825515A" w:rsidR="00D85C29" w:rsidRDefault="00D85C29" w:rsidP="00E056C5">
      <w:pPr>
        <w:autoSpaceDE w:val="0"/>
        <w:autoSpaceDN w:val="0"/>
        <w:adjustRightInd w:val="0"/>
        <w:ind w:left="504"/>
        <w:rPr>
          <w:bCs/>
          <w:iCs/>
          <w:sz w:val="20"/>
          <w:szCs w:val="20"/>
        </w:rPr>
      </w:pPr>
      <w:r w:rsidRPr="00D85C29">
        <w:rPr>
          <w:bCs/>
          <w:iCs/>
          <w:sz w:val="20"/>
          <w:szCs w:val="20"/>
        </w:rPr>
        <w:t>This review will go into the details of Diabetic Ketoacidosis (DKA) and hyperosmolar hyperglycemic state (HHS), life-threatening but preventable complications of diabetes</w:t>
      </w:r>
      <w:r w:rsidR="00A1788C">
        <w:rPr>
          <w:bCs/>
          <w:iCs/>
          <w:sz w:val="20"/>
          <w:szCs w:val="20"/>
        </w:rPr>
        <w:t>.</w:t>
      </w:r>
      <w:r w:rsidRPr="00D85C29">
        <w:rPr>
          <w:bCs/>
          <w:iCs/>
          <w:sz w:val="20"/>
          <w:szCs w:val="20"/>
        </w:rPr>
        <w:t xml:space="preserve"> </w:t>
      </w:r>
      <w:r w:rsidR="00A1788C">
        <w:rPr>
          <w:bCs/>
          <w:iCs/>
          <w:sz w:val="20"/>
          <w:szCs w:val="20"/>
        </w:rPr>
        <w:t xml:space="preserve">These conditions are of </w:t>
      </w:r>
      <w:r w:rsidRPr="00D85C29">
        <w:rPr>
          <w:bCs/>
          <w:iCs/>
          <w:sz w:val="20"/>
          <w:szCs w:val="20"/>
        </w:rPr>
        <w:t xml:space="preserve">critical concern in both emergency and inpatient settings, requiring timely recognition and management to prevent adverse outcomes. </w:t>
      </w:r>
      <w:r w:rsidR="00A1788C">
        <w:rPr>
          <w:bCs/>
          <w:iCs/>
          <w:sz w:val="20"/>
          <w:szCs w:val="20"/>
        </w:rPr>
        <w:t>This session</w:t>
      </w:r>
      <w:r w:rsidRPr="00D85C29">
        <w:rPr>
          <w:bCs/>
          <w:iCs/>
          <w:sz w:val="20"/>
          <w:szCs w:val="20"/>
        </w:rPr>
        <w:t xml:space="preserve"> will explore the key clinical features of both entities, the essential steps in evaluation and diagnosis, and evidence-based approaches to </w:t>
      </w:r>
      <w:r w:rsidR="00A1788C">
        <w:rPr>
          <w:bCs/>
          <w:iCs/>
          <w:sz w:val="20"/>
          <w:szCs w:val="20"/>
        </w:rPr>
        <w:t>their</w:t>
      </w:r>
      <w:r w:rsidRPr="00D85C29">
        <w:rPr>
          <w:bCs/>
          <w:iCs/>
          <w:sz w:val="20"/>
          <w:szCs w:val="20"/>
        </w:rPr>
        <w:t xml:space="preserve"> management.</w:t>
      </w:r>
    </w:p>
    <w:p w14:paraId="6669FB3F" w14:textId="192891D2" w:rsidR="00F922EC" w:rsidRDefault="00F922EC" w:rsidP="00E056C5">
      <w:pPr>
        <w:autoSpaceDE w:val="0"/>
        <w:autoSpaceDN w:val="0"/>
        <w:adjustRightInd w:val="0"/>
        <w:ind w:left="504"/>
        <w:rPr>
          <w:bCs/>
          <w:i/>
          <w:sz w:val="20"/>
          <w:szCs w:val="20"/>
        </w:rPr>
      </w:pPr>
      <w:r w:rsidRPr="00A71EF3">
        <w:rPr>
          <w:bCs/>
          <w:i/>
          <w:sz w:val="20"/>
          <w:szCs w:val="20"/>
        </w:rPr>
        <w:t>(</w:t>
      </w:r>
      <w:r w:rsidR="00A33CD8" w:rsidRPr="00A71EF3">
        <w:rPr>
          <w:bCs/>
          <w:i/>
          <w:sz w:val="20"/>
          <w:szCs w:val="20"/>
        </w:rPr>
        <w:t>1.5</w:t>
      </w:r>
      <w:r w:rsidRPr="00A71EF3">
        <w:rPr>
          <w:bCs/>
          <w:i/>
          <w:sz w:val="20"/>
          <w:szCs w:val="20"/>
        </w:rPr>
        <w:t xml:space="preserve"> </w:t>
      </w:r>
      <w:proofErr w:type="spellStart"/>
      <w:r w:rsidRPr="00A71EF3">
        <w:rPr>
          <w:bCs/>
          <w:i/>
          <w:sz w:val="20"/>
          <w:szCs w:val="20"/>
        </w:rPr>
        <w:t>Hrs</w:t>
      </w:r>
      <w:proofErr w:type="spellEnd"/>
      <w:r w:rsidRPr="00A71EF3">
        <w:rPr>
          <w:bCs/>
          <w:i/>
          <w:sz w:val="20"/>
          <w:szCs w:val="20"/>
        </w:rPr>
        <w:t xml:space="preserve"> BLS: </w:t>
      </w:r>
      <w:r w:rsidR="00A71EF3" w:rsidRPr="00A71EF3">
        <w:rPr>
          <w:bCs/>
          <w:i/>
          <w:sz w:val="20"/>
          <w:szCs w:val="20"/>
        </w:rPr>
        <w:t>M</w:t>
      </w:r>
      <w:r w:rsidR="0033666E" w:rsidRPr="00A71EF3">
        <w:rPr>
          <w:bCs/>
          <w:i/>
          <w:sz w:val="20"/>
          <w:szCs w:val="20"/>
        </w:rPr>
        <w:t xml:space="preserve">, ALS: </w:t>
      </w:r>
      <w:r w:rsidR="007B6FC0" w:rsidRPr="00A71EF3">
        <w:rPr>
          <w:bCs/>
          <w:i/>
          <w:sz w:val="20"/>
          <w:szCs w:val="20"/>
        </w:rPr>
        <w:t xml:space="preserve">NCCP </w:t>
      </w:r>
      <w:r w:rsidR="00346C0C" w:rsidRPr="00A71EF3">
        <w:rPr>
          <w:bCs/>
          <w:i/>
          <w:sz w:val="20"/>
          <w:szCs w:val="20"/>
        </w:rPr>
        <w:t>Individual</w:t>
      </w:r>
      <w:r w:rsidR="007B6FC0" w:rsidRPr="00A71EF3">
        <w:rPr>
          <w:bCs/>
          <w:i/>
          <w:sz w:val="20"/>
          <w:szCs w:val="20"/>
        </w:rPr>
        <w:t>)</w:t>
      </w:r>
    </w:p>
    <w:p w14:paraId="7FDFD517" w14:textId="77777777" w:rsidR="00D85C29" w:rsidRPr="00983B29" w:rsidRDefault="00D85C29" w:rsidP="00E056C5">
      <w:pPr>
        <w:autoSpaceDE w:val="0"/>
        <w:autoSpaceDN w:val="0"/>
        <w:adjustRightInd w:val="0"/>
        <w:ind w:left="504"/>
        <w:rPr>
          <w:bCs/>
          <w:i/>
          <w:sz w:val="18"/>
          <w:szCs w:val="18"/>
        </w:rPr>
      </w:pPr>
    </w:p>
    <w:p w14:paraId="2FBC8F7B" w14:textId="33B1A9E8" w:rsidR="00784817" w:rsidRPr="0095479E" w:rsidRDefault="00A4255E" w:rsidP="0095479E">
      <w:pPr>
        <w:shd w:val="clear" w:color="auto" w:fill="00FFFF"/>
        <w:autoSpaceDE w:val="0"/>
        <w:autoSpaceDN w:val="0"/>
        <w:adjustRightInd w:val="0"/>
        <w:ind w:left="504"/>
        <w:rPr>
          <w:b/>
          <w:bCs/>
          <w:iCs/>
          <w:sz w:val="22"/>
          <w:szCs w:val="22"/>
        </w:rPr>
      </w:pPr>
      <w:r>
        <w:rPr>
          <w:b/>
          <w:bCs/>
          <w:sz w:val="22"/>
          <w:szCs w:val="22"/>
        </w:rPr>
        <w:t>[</w:t>
      </w:r>
      <w:r w:rsidR="00833635" w:rsidRPr="0095479E">
        <w:rPr>
          <w:b/>
          <w:bCs/>
          <w:sz w:val="22"/>
          <w:szCs w:val="22"/>
        </w:rPr>
        <w:t>L</w:t>
      </w:r>
      <w:r>
        <w:rPr>
          <w:b/>
          <w:bCs/>
          <w:sz w:val="22"/>
          <w:szCs w:val="22"/>
        </w:rPr>
        <w:t>]</w:t>
      </w:r>
      <w:r w:rsidR="00833635" w:rsidRPr="0095479E">
        <w:rPr>
          <w:bCs/>
          <w:sz w:val="22"/>
          <w:szCs w:val="22"/>
        </w:rPr>
        <w:t xml:space="preserve"> </w:t>
      </w:r>
      <w:r w:rsidR="006D6B51">
        <w:rPr>
          <w:b/>
          <w:bCs/>
          <w:iCs/>
          <w:sz w:val="22"/>
          <w:szCs w:val="22"/>
        </w:rPr>
        <w:t>Care Delivered on t</w:t>
      </w:r>
      <w:r w:rsidR="006D6B51" w:rsidRPr="006D6B51">
        <w:rPr>
          <w:b/>
          <w:bCs/>
          <w:iCs/>
          <w:sz w:val="22"/>
          <w:szCs w:val="22"/>
        </w:rPr>
        <w:t>he Bleeding Edge: Evidence</w:t>
      </w:r>
      <w:r w:rsidR="00A1788C">
        <w:rPr>
          <w:b/>
          <w:bCs/>
          <w:iCs/>
          <w:sz w:val="22"/>
          <w:szCs w:val="22"/>
        </w:rPr>
        <w:t>-</w:t>
      </w:r>
      <w:r w:rsidR="006D6B51" w:rsidRPr="006D6B51">
        <w:rPr>
          <w:b/>
          <w:bCs/>
          <w:iCs/>
          <w:sz w:val="22"/>
          <w:szCs w:val="22"/>
        </w:rPr>
        <w:t>Based Strategies for the</w:t>
      </w:r>
      <w:r w:rsidR="006D6B51">
        <w:rPr>
          <w:b/>
          <w:bCs/>
          <w:iCs/>
          <w:sz w:val="22"/>
          <w:szCs w:val="22"/>
        </w:rPr>
        <w:t xml:space="preserve"> Treatment of Hemorrhagic Shock</w:t>
      </w:r>
    </w:p>
    <w:p w14:paraId="43E896AF" w14:textId="58CF970C" w:rsidR="006D6B51" w:rsidRPr="006D6B51" w:rsidRDefault="007E12D6" w:rsidP="006D6B51">
      <w:pPr>
        <w:autoSpaceDE w:val="0"/>
        <w:autoSpaceDN w:val="0"/>
        <w:adjustRightInd w:val="0"/>
        <w:ind w:left="504"/>
        <w:rPr>
          <w:b/>
          <w:bCs/>
          <w:i/>
          <w:iCs/>
          <w:sz w:val="22"/>
          <w:szCs w:val="22"/>
        </w:rPr>
      </w:pPr>
      <w:r w:rsidRPr="00784817">
        <w:rPr>
          <w:b/>
          <w:bCs/>
          <w:i/>
          <w:iCs/>
          <w:sz w:val="22"/>
          <w:szCs w:val="22"/>
        </w:rPr>
        <w:t xml:space="preserve">Presenter: </w:t>
      </w:r>
      <w:r w:rsidR="00796BAC" w:rsidRPr="006D6B51">
        <w:rPr>
          <w:b/>
          <w:bCs/>
          <w:i/>
          <w:iCs/>
          <w:sz w:val="22"/>
          <w:szCs w:val="22"/>
        </w:rPr>
        <w:t>Benjamin</w:t>
      </w:r>
      <w:r w:rsidR="006D6B51" w:rsidRPr="006D6B51">
        <w:rPr>
          <w:b/>
          <w:bCs/>
          <w:i/>
          <w:iCs/>
          <w:sz w:val="22"/>
          <w:szCs w:val="22"/>
        </w:rPr>
        <w:t xml:space="preserve"> J. Lawner, DO, MS</w:t>
      </w:r>
      <w:r w:rsidR="00CE7D0C">
        <w:rPr>
          <w:b/>
          <w:bCs/>
          <w:i/>
          <w:iCs/>
          <w:sz w:val="22"/>
          <w:szCs w:val="22"/>
        </w:rPr>
        <w:t xml:space="preserve">, </w:t>
      </w:r>
      <w:r w:rsidR="00CE7D0C" w:rsidRPr="006D6B51">
        <w:rPr>
          <w:b/>
          <w:bCs/>
          <w:i/>
          <w:iCs/>
          <w:sz w:val="22"/>
          <w:szCs w:val="22"/>
        </w:rPr>
        <w:t>FACEP</w:t>
      </w:r>
      <w:r w:rsidR="006D6B51">
        <w:rPr>
          <w:b/>
          <w:bCs/>
          <w:i/>
          <w:iCs/>
          <w:sz w:val="22"/>
          <w:szCs w:val="22"/>
        </w:rPr>
        <w:t xml:space="preserve">, </w:t>
      </w:r>
      <w:r w:rsidR="006D6B51" w:rsidRPr="006D6B51">
        <w:rPr>
          <w:b/>
          <w:bCs/>
          <w:i/>
          <w:iCs/>
          <w:sz w:val="22"/>
          <w:szCs w:val="22"/>
        </w:rPr>
        <w:t>Associate Professor, Department of Emergency Medicine</w:t>
      </w:r>
      <w:r w:rsidR="006D6B51">
        <w:rPr>
          <w:b/>
          <w:bCs/>
          <w:i/>
          <w:iCs/>
          <w:sz w:val="22"/>
          <w:szCs w:val="22"/>
        </w:rPr>
        <w:t>,</w:t>
      </w:r>
    </w:p>
    <w:p w14:paraId="3D5E2AE2" w14:textId="4CE9905D" w:rsidR="006D6B51" w:rsidRDefault="006D6B51" w:rsidP="006D6B51">
      <w:pPr>
        <w:autoSpaceDE w:val="0"/>
        <w:autoSpaceDN w:val="0"/>
        <w:adjustRightInd w:val="0"/>
        <w:ind w:left="504"/>
        <w:rPr>
          <w:b/>
          <w:bCs/>
          <w:i/>
          <w:iCs/>
          <w:sz w:val="22"/>
          <w:szCs w:val="22"/>
        </w:rPr>
      </w:pPr>
      <w:r w:rsidRPr="006D6B51">
        <w:rPr>
          <w:b/>
          <w:bCs/>
          <w:i/>
          <w:iCs/>
          <w:sz w:val="22"/>
          <w:szCs w:val="22"/>
        </w:rPr>
        <w:t>University of Maryland School of Medicine</w:t>
      </w:r>
    </w:p>
    <w:p w14:paraId="7F49F7B2" w14:textId="55C0866E" w:rsidR="006D6B51" w:rsidRDefault="006D6B51" w:rsidP="00784817">
      <w:pPr>
        <w:autoSpaceDE w:val="0"/>
        <w:autoSpaceDN w:val="0"/>
        <w:adjustRightInd w:val="0"/>
        <w:ind w:left="504"/>
        <w:rPr>
          <w:bCs/>
          <w:iCs/>
          <w:sz w:val="20"/>
          <w:szCs w:val="20"/>
        </w:rPr>
      </w:pPr>
      <w:r w:rsidRPr="006D6B51">
        <w:rPr>
          <w:bCs/>
          <w:iCs/>
          <w:sz w:val="20"/>
          <w:szCs w:val="20"/>
        </w:rPr>
        <w:t xml:space="preserve">Dr. Lawner will review a </w:t>
      </w:r>
      <w:r w:rsidR="00656CFB">
        <w:rPr>
          <w:bCs/>
          <w:iCs/>
          <w:sz w:val="20"/>
          <w:szCs w:val="20"/>
        </w:rPr>
        <w:t xml:space="preserve">local </w:t>
      </w:r>
      <w:r w:rsidRPr="006D6B51">
        <w:rPr>
          <w:bCs/>
          <w:iCs/>
          <w:sz w:val="20"/>
          <w:szCs w:val="20"/>
        </w:rPr>
        <w:t>case</w:t>
      </w:r>
      <w:r w:rsidR="00656CFB">
        <w:rPr>
          <w:bCs/>
          <w:iCs/>
          <w:sz w:val="20"/>
          <w:szCs w:val="20"/>
        </w:rPr>
        <w:t xml:space="preserve"> in Rawlings, MD</w:t>
      </w:r>
      <w:r w:rsidRPr="006D6B51">
        <w:rPr>
          <w:bCs/>
          <w:iCs/>
          <w:sz w:val="20"/>
          <w:szCs w:val="20"/>
        </w:rPr>
        <w:t xml:space="preserve"> focused on resuscitation from hemorrhagic shock. From the initial call to definitive care delivered at the trauma center, the case </w:t>
      </w:r>
      <w:r w:rsidR="00A1788C">
        <w:rPr>
          <w:bCs/>
          <w:iCs/>
          <w:sz w:val="20"/>
          <w:szCs w:val="20"/>
        </w:rPr>
        <w:t>will highlight evidence-</w:t>
      </w:r>
      <w:r w:rsidRPr="006D6B51">
        <w:rPr>
          <w:bCs/>
          <w:iCs/>
          <w:sz w:val="20"/>
          <w:szCs w:val="20"/>
        </w:rPr>
        <w:t xml:space="preserve">based principles of damage control resuscitation. Take a close look at </w:t>
      </w:r>
      <w:r w:rsidR="00656CFB">
        <w:rPr>
          <w:bCs/>
          <w:iCs/>
          <w:sz w:val="20"/>
          <w:szCs w:val="20"/>
        </w:rPr>
        <w:t>how</w:t>
      </w:r>
      <w:r w:rsidRPr="006D6B51">
        <w:rPr>
          <w:bCs/>
          <w:iCs/>
          <w:sz w:val="20"/>
          <w:szCs w:val="20"/>
        </w:rPr>
        <w:t xml:space="preserve"> interagency collaboration, aggressive care at the point of injury, </w:t>
      </w:r>
      <w:r w:rsidR="00656CFB">
        <w:rPr>
          <w:bCs/>
          <w:iCs/>
          <w:sz w:val="20"/>
          <w:szCs w:val="20"/>
        </w:rPr>
        <w:t xml:space="preserve">EMS, </w:t>
      </w:r>
      <w:bookmarkStart w:id="0" w:name="_GoBack"/>
      <w:bookmarkEnd w:id="0"/>
      <w:r w:rsidRPr="006D6B51">
        <w:rPr>
          <w:bCs/>
          <w:iCs/>
          <w:sz w:val="20"/>
          <w:szCs w:val="20"/>
        </w:rPr>
        <w:t>and the Shock Trauma Go-Team collaborated to increase a patient’</w:t>
      </w:r>
      <w:r w:rsidR="00A1788C">
        <w:rPr>
          <w:bCs/>
          <w:iCs/>
          <w:sz w:val="20"/>
          <w:szCs w:val="20"/>
        </w:rPr>
        <w:t>s chances for maximal recovery.</w:t>
      </w:r>
    </w:p>
    <w:p w14:paraId="26DD967F" w14:textId="02EE23A5" w:rsidR="007E12D6" w:rsidRPr="00BB6DAD" w:rsidRDefault="00A71EF3" w:rsidP="00784817">
      <w:pPr>
        <w:autoSpaceDE w:val="0"/>
        <w:autoSpaceDN w:val="0"/>
        <w:adjustRightInd w:val="0"/>
        <w:ind w:left="504"/>
        <w:rPr>
          <w:b/>
          <w:bCs/>
          <w:i/>
          <w:iCs/>
          <w:sz w:val="20"/>
          <w:szCs w:val="20"/>
        </w:rPr>
      </w:pPr>
      <w:r w:rsidRPr="00A71EF3">
        <w:rPr>
          <w:bCs/>
          <w:i/>
          <w:iCs/>
          <w:sz w:val="20"/>
          <w:szCs w:val="20"/>
        </w:rPr>
        <w:t xml:space="preserve">(1.5 </w:t>
      </w:r>
      <w:proofErr w:type="spellStart"/>
      <w:r w:rsidRPr="00A71EF3">
        <w:rPr>
          <w:bCs/>
          <w:i/>
          <w:iCs/>
          <w:sz w:val="20"/>
          <w:szCs w:val="20"/>
        </w:rPr>
        <w:t>Hrs</w:t>
      </w:r>
      <w:proofErr w:type="spellEnd"/>
      <w:r w:rsidRPr="00A71EF3">
        <w:rPr>
          <w:bCs/>
          <w:i/>
          <w:iCs/>
          <w:sz w:val="20"/>
          <w:szCs w:val="20"/>
        </w:rPr>
        <w:t xml:space="preserve"> BLS: T</w:t>
      </w:r>
      <w:r w:rsidR="007E12D6" w:rsidRPr="00A71EF3">
        <w:rPr>
          <w:bCs/>
          <w:i/>
          <w:iCs/>
          <w:sz w:val="20"/>
          <w:szCs w:val="20"/>
        </w:rPr>
        <w:t xml:space="preserve">, ALS: </w:t>
      </w:r>
      <w:r w:rsidR="007B6FC0" w:rsidRPr="00A71EF3">
        <w:rPr>
          <w:bCs/>
          <w:i/>
          <w:iCs/>
          <w:sz w:val="20"/>
          <w:szCs w:val="20"/>
        </w:rPr>
        <w:t xml:space="preserve">NCCP </w:t>
      </w:r>
      <w:r w:rsidR="00346C0C" w:rsidRPr="00A71EF3">
        <w:rPr>
          <w:bCs/>
          <w:i/>
          <w:iCs/>
          <w:sz w:val="20"/>
          <w:szCs w:val="20"/>
        </w:rPr>
        <w:t>Individual</w:t>
      </w:r>
      <w:r w:rsidR="007B6FC0" w:rsidRPr="00A71EF3">
        <w:rPr>
          <w:bCs/>
          <w:i/>
          <w:iCs/>
          <w:sz w:val="20"/>
          <w:szCs w:val="20"/>
        </w:rPr>
        <w:t>)</w:t>
      </w:r>
    </w:p>
    <w:p w14:paraId="1DE33DD0" w14:textId="77777777" w:rsidR="00833635" w:rsidRPr="00983B29" w:rsidRDefault="00833635" w:rsidP="007E12D6">
      <w:pPr>
        <w:autoSpaceDE w:val="0"/>
        <w:autoSpaceDN w:val="0"/>
        <w:adjustRightInd w:val="0"/>
        <w:ind w:left="504"/>
        <w:rPr>
          <w:bCs/>
          <w:sz w:val="18"/>
          <w:szCs w:val="18"/>
        </w:rPr>
      </w:pPr>
    </w:p>
    <w:p w14:paraId="31C70677" w14:textId="195CD1EE" w:rsidR="003E0EAC" w:rsidRPr="00F231C6" w:rsidRDefault="00A4255E" w:rsidP="00F231C6">
      <w:pPr>
        <w:shd w:val="clear" w:color="auto" w:fill="FFCCFF"/>
        <w:autoSpaceDE w:val="0"/>
        <w:autoSpaceDN w:val="0"/>
        <w:adjustRightInd w:val="0"/>
        <w:ind w:left="504"/>
        <w:rPr>
          <w:b/>
          <w:bCs/>
          <w:iCs/>
          <w:sz w:val="22"/>
          <w:szCs w:val="22"/>
        </w:rPr>
      </w:pPr>
      <w:r>
        <w:rPr>
          <w:b/>
          <w:bCs/>
          <w:sz w:val="22"/>
          <w:szCs w:val="22"/>
        </w:rPr>
        <w:t>[</w:t>
      </w:r>
      <w:r w:rsidR="00833635" w:rsidRPr="00F231C6">
        <w:rPr>
          <w:b/>
          <w:bCs/>
          <w:sz w:val="22"/>
          <w:szCs w:val="22"/>
        </w:rPr>
        <w:t>M</w:t>
      </w:r>
      <w:r>
        <w:rPr>
          <w:b/>
          <w:bCs/>
          <w:sz w:val="22"/>
          <w:szCs w:val="22"/>
        </w:rPr>
        <w:t>]</w:t>
      </w:r>
      <w:r w:rsidR="00833635" w:rsidRPr="00F231C6">
        <w:rPr>
          <w:bCs/>
          <w:sz w:val="22"/>
          <w:szCs w:val="22"/>
        </w:rPr>
        <w:t xml:space="preserve"> </w:t>
      </w:r>
      <w:r w:rsidR="00D503D6" w:rsidRPr="00D503D6">
        <w:rPr>
          <w:b/>
          <w:bCs/>
          <w:iCs/>
          <w:sz w:val="22"/>
          <w:szCs w:val="22"/>
        </w:rPr>
        <w:t>Cannabis Use and Its Implications for EMS Licensing</w:t>
      </w:r>
    </w:p>
    <w:p w14:paraId="51F6516F" w14:textId="45B02536" w:rsidR="002901A3" w:rsidRPr="00D503D6" w:rsidRDefault="004C6D49" w:rsidP="002901A3">
      <w:pPr>
        <w:autoSpaceDE w:val="0"/>
        <w:autoSpaceDN w:val="0"/>
        <w:adjustRightInd w:val="0"/>
        <w:ind w:left="504"/>
        <w:rPr>
          <w:b/>
          <w:bCs/>
          <w:i/>
          <w:iCs/>
          <w:sz w:val="22"/>
          <w:szCs w:val="22"/>
        </w:rPr>
      </w:pPr>
      <w:r>
        <w:rPr>
          <w:b/>
          <w:bCs/>
          <w:i/>
          <w:iCs/>
          <w:sz w:val="22"/>
          <w:szCs w:val="22"/>
        </w:rPr>
        <w:t>P</w:t>
      </w:r>
      <w:r w:rsidR="003E0EAC" w:rsidRPr="00D503D6">
        <w:rPr>
          <w:b/>
          <w:bCs/>
          <w:i/>
          <w:iCs/>
          <w:sz w:val="22"/>
          <w:szCs w:val="22"/>
        </w:rPr>
        <w:t xml:space="preserve">resenter: </w:t>
      </w:r>
      <w:r w:rsidR="00D503D6" w:rsidRPr="00304089">
        <w:rPr>
          <w:b/>
          <w:bCs/>
          <w:i/>
          <w:iCs/>
          <w:sz w:val="22"/>
          <w:szCs w:val="22"/>
        </w:rPr>
        <w:t>W. Adam Malizio,</w:t>
      </w:r>
      <w:r w:rsidR="00D503D6" w:rsidRPr="00304089">
        <w:t xml:space="preserve"> </w:t>
      </w:r>
      <w:r w:rsidR="00D503D6" w:rsidRPr="00304089">
        <w:rPr>
          <w:b/>
          <w:bCs/>
          <w:i/>
          <w:iCs/>
          <w:sz w:val="22"/>
          <w:szCs w:val="22"/>
        </w:rPr>
        <w:t xml:space="preserve">Assistant Attorney General and counsel </w:t>
      </w:r>
      <w:r w:rsidR="00304089" w:rsidRPr="00304089">
        <w:rPr>
          <w:b/>
          <w:bCs/>
          <w:i/>
          <w:iCs/>
          <w:sz w:val="22"/>
          <w:szCs w:val="22"/>
        </w:rPr>
        <w:t>for MIEMSS</w:t>
      </w:r>
    </w:p>
    <w:p w14:paraId="0B3D5F87" w14:textId="0F89AB25" w:rsidR="00D503D6" w:rsidRDefault="00D503D6" w:rsidP="003E0EAC">
      <w:pPr>
        <w:autoSpaceDE w:val="0"/>
        <w:autoSpaceDN w:val="0"/>
        <w:adjustRightInd w:val="0"/>
        <w:ind w:left="504"/>
        <w:rPr>
          <w:bCs/>
          <w:sz w:val="20"/>
          <w:szCs w:val="20"/>
          <w:highlight w:val="yellow"/>
        </w:rPr>
      </w:pPr>
      <w:r w:rsidRPr="00D503D6">
        <w:rPr>
          <w:bCs/>
          <w:sz w:val="20"/>
          <w:szCs w:val="20"/>
        </w:rPr>
        <w:t>Maryland</w:t>
      </w:r>
      <w:r w:rsidR="00EB158F">
        <w:rPr>
          <w:bCs/>
          <w:sz w:val="20"/>
          <w:szCs w:val="20"/>
        </w:rPr>
        <w:t>’s</w:t>
      </w:r>
      <w:r w:rsidRPr="00D503D6">
        <w:rPr>
          <w:bCs/>
          <w:sz w:val="20"/>
          <w:szCs w:val="20"/>
        </w:rPr>
        <w:t xml:space="preserve"> laws </w:t>
      </w:r>
      <w:r w:rsidR="00EB158F">
        <w:rPr>
          <w:bCs/>
          <w:sz w:val="20"/>
          <w:szCs w:val="20"/>
        </w:rPr>
        <w:t>governing</w:t>
      </w:r>
      <w:r w:rsidRPr="00D503D6">
        <w:rPr>
          <w:bCs/>
          <w:sz w:val="20"/>
          <w:szCs w:val="20"/>
        </w:rPr>
        <w:t xml:space="preserve"> cannabis use have changed significantly over the last decade</w:t>
      </w:r>
      <w:r w:rsidR="00EB158F">
        <w:rPr>
          <w:bCs/>
          <w:sz w:val="20"/>
          <w:szCs w:val="20"/>
        </w:rPr>
        <w:t xml:space="preserve">, consequently blurring what was once a clear red line in </w:t>
      </w:r>
      <w:r w:rsidRPr="00D503D6">
        <w:rPr>
          <w:bCs/>
          <w:sz w:val="20"/>
          <w:szCs w:val="20"/>
        </w:rPr>
        <w:t>professional licensing discipline. This presentation will provide a brief overview of the chang</w:t>
      </w:r>
      <w:r w:rsidR="00EB158F">
        <w:rPr>
          <w:bCs/>
          <w:sz w:val="20"/>
          <w:szCs w:val="20"/>
        </w:rPr>
        <w:t>ing</w:t>
      </w:r>
      <w:r w:rsidRPr="00D503D6">
        <w:rPr>
          <w:bCs/>
          <w:sz w:val="20"/>
          <w:szCs w:val="20"/>
        </w:rPr>
        <w:t xml:space="preserve"> legal landscape in this area, its effects on State EMS licensing and disciplinary rules, and the potential limits on EMS clinicians’ cannabis use.</w:t>
      </w:r>
    </w:p>
    <w:p w14:paraId="20539F8A" w14:textId="6376FC17" w:rsidR="00833635" w:rsidRPr="00833635" w:rsidRDefault="007B6FC0" w:rsidP="003E0EAC">
      <w:pPr>
        <w:autoSpaceDE w:val="0"/>
        <w:autoSpaceDN w:val="0"/>
        <w:adjustRightInd w:val="0"/>
        <w:ind w:left="504"/>
        <w:rPr>
          <w:bCs/>
          <w:i/>
          <w:sz w:val="20"/>
          <w:szCs w:val="20"/>
        </w:rPr>
      </w:pPr>
      <w:r w:rsidRPr="00A71EF3">
        <w:rPr>
          <w:bCs/>
          <w:i/>
          <w:sz w:val="20"/>
          <w:szCs w:val="20"/>
        </w:rPr>
        <w:t>(</w:t>
      </w:r>
      <w:r w:rsidR="006D6B51" w:rsidRPr="00A71EF3">
        <w:rPr>
          <w:bCs/>
          <w:i/>
          <w:sz w:val="20"/>
          <w:szCs w:val="20"/>
        </w:rPr>
        <w:t>1.5</w:t>
      </w:r>
      <w:r w:rsidR="0037343C" w:rsidRPr="00A71EF3">
        <w:rPr>
          <w:bCs/>
          <w:i/>
          <w:sz w:val="20"/>
          <w:szCs w:val="20"/>
        </w:rPr>
        <w:t xml:space="preserve"> </w:t>
      </w:r>
      <w:proofErr w:type="spellStart"/>
      <w:r w:rsidR="0037343C" w:rsidRPr="00A71EF3">
        <w:rPr>
          <w:bCs/>
          <w:i/>
          <w:sz w:val="20"/>
          <w:szCs w:val="20"/>
        </w:rPr>
        <w:t>Hrs</w:t>
      </w:r>
      <w:proofErr w:type="spellEnd"/>
      <w:r w:rsidR="0037343C" w:rsidRPr="00A71EF3">
        <w:rPr>
          <w:bCs/>
          <w:i/>
          <w:sz w:val="20"/>
          <w:szCs w:val="20"/>
        </w:rPr>
        <w:t xml:space="preserve"> </w:t>
      </w:r>
      <w:r w:rsidRPr="00A71EF3">
        <w:rPr>
          <w:bCs/>
          <w:i/>
          <w:sz w:val="20"/>
          <w:szCs w:val="20"/>
        </w:rPr>
        <w:t xml:space="preserve">BLS: </w:t>
      </w:r>
      <w:r w:rsidR="00A71EF3" w:rsidRPr="00A71EF3">
        <w:rPr>
          <w:bCs/>
          <w:i/>
          <w:sz w:val="20"/>
          <w:szCs w:val="20"/>
        </w:rPr>
        <w:t>L</w:t>
      </w:r>
      <w:r w:rsidR="00346C0C" w:rsidRPr="00A71EF3">
        <w:rPr>
          <w:bCs/>
          <w:i/>
          <w:sz w:val="20"/>
          <w:szCs w:val="20"/>
        </w:rPr>
        <w:t>,</w:t>
      </w:r>
      <w:r w:rsidRPr="00A71EF3">
        <w:rPr>
          <w:bCs/>
          <w:i/>
          <w:sz w:val="20"/>
          <w:szCs w:val="20"/>
        </w:rPr>
        <w:t xml:space="preserve"> ALS: NCCP Individual</w:t>
      </w:r>
      <w:r w:rsidR="00F922EC" w:rsidRPr="00A71EF3">
        <w:rPr>
          <w:bCs/>
          <w:i/>
          <w:sz w:val="20"/>
          <w:szCs w:val="20"/>
        </w:rPr>
        <w:t>)</w:t>
      </w:r>
    </w:p>
    <w:p w14:paraId="431C3A1E" w14:textId="77777777" w:rsidR="00833635" w:rsidRPr="00983B29" w:rsidRDefault="00833635" w:rsidP="00833635">
      <w:pPr>
        <w:autoSpaceDE w:val="0"/>
        <w:autoSpaceDN w:val="0"/>
        <w:adjustRightInd w:val="0"/>
        <w:rPr>
          <w:b/>
          <w:bCs/>
          <w:sz w:val="18"/>
          <w:szCs w:val="18"/>
        </w:rPr>
      </w:pPr>
    </w:p>
    <w:p w14:paraId="2CEE583B" w14:textId="73EC4893" w:rsidR="00DA2CAE" w:rsidRPr="00F231C6" w:rsidRDefault="00A4255E" w:rsidP="00F231C6">
      <w:pPr>
        <w:shd w:val="clear" w:color="auto" w:fill="FFCCFF"/>
        <w:autoSpaceDE w:val="0"/>
        <w:autoSpaceDN w:val="0"/>
        <w:adjustRightInd w:val="0"/>
        <w:ind w:left="504"/>
        <w:rPr>
          <w:b/>
          <w:bCs/>
          <w:sz w:val="22"/>
          <w:szCs w:val="22"/>
        </w:rPr>
      </w:pPr>
      <w:r>
        <w:rPr>
          <w:b/>
          <w:bCs/>
          <w:sz w:val="22"/>
          <w:szCs w:val="22"/>
        </w:rPr>
        <w:t>[</w:t>
      </w:r>
      <w:r w:rsidR="00B32FB0" w:rsidRPr="00F231C6">
        <w:rPr>
          <w:b/>
          <w:bCs/>
          <w:sz w:val="22"/>
          <w:szCs w:val="22"/>
        </w:rPr>
        <w:t>N</w:t>
      </w:r>
      <w:r>
        <w:rPr>
          <w:b/>
          <w:bCs/>
          <w:sz w:val="22"/>
          <w:szCs w:val="22"/>
        </w:rPr>
        <w:t>]</w:t>
      </w:r>
      <w:r w:rsidR="00D93BA9" w:rsidRPr="00F231C6">
        <w:rPr>
          <w:b/>
          <w:bCs/>
          <w:sz w:val="22"/>
          <w:szCs w:val="22"/>
        </w:rPr>
        <w:t xml:space="preserve"> </w:t>
      </w:r>
      <w:r w:rsidR="00CE7D0C" w:rsidRPr="00CE7D0C">
        <w:rPr>
          <w:b/>
          <w:bCs/>
          <w:sz w:val="22"/>
          <w:szCs w:val="22"/>
        </w:rPr>
        <w:t xml:space="preserve">Trouble in the Sky: An Overview of Inflight Medical Emergencies </w:t>
      </w:r>
      <w:proofErr w:type="gramStart"/>
      <w:r w:rsidR="00CE7D0C" w:rsidRPr="00CE7D0C">
        <w:rPr>
          <w:b/>
          <w:bCs/>
          <w:sz w:val="22"/>
          <w:szCs w:val="22"/>
        </w:rPr>
        <w:t>During</w:t>
      </w:r>
      <w:proofErr w:type="gramEnd"/>
      <w:r w:rsidR="00CE7D0C" w:rsidRPr="00CE7D0C">
        <w:rPr>
          <w:b/>
          <w:bCs/>
          <w:sz w:val="22"/>
          <w:szCs w:val="22"/>
        </w:rPr>
        <w:t xml:space="preserve"> Commercial Air Travel</w:t>
      </w:r>
    </w:p>
    <w:p w14:paraId="7A71B6E2" w14:textId="77777777" w:rsidR="00CE7D0C" w:rsidRDefault="00CE7D0C" w:rsidP="00DA2CAE">
      <w:pPr>
        <w:autoSpaceDE w:val="0"/>
        <w:autoSpaceDN w:val="0"/>
        <w:adjustRightInd w:val="0"/>
        <w:ind w:left="504"/>
        <w:rPr>
          <w:b/>
          <w:bCs/>
          <w:i/>
          <w:sz w:val="22"/>
          <w:szCs w:val="22"/>
        </w:rPr>
      </w:pPr>
      <w:r w:rsidRPr="00CE7D0C">
        <w:rPr>
          <w:b/>
          <w:bCs/>
          <w:i/>
          <w:sz w:val="22"/>
          <w:szCs w:val="22"/>
        </w:rPr>
        <w:t>Presenter: Matthew Levy, DO, MSc, FACEP, FAEMS, Emergency Physician, Johns Hopkins Hospital and Howard County General Hospital</w:t>
      </w:r>
    </w:p>
    <w:p w14:paraId="0FE6B947" w14:textId="0278C02C" w:rsidR="00DA2CAE" w:rsidRPr="00DA2CAE" w:rsidRDefault="00CE7D0C" w:rsidP="00DA2CAE">
      <w:pPr>
        <w:autoSpaceDE w:val="0"/>
        <w:autoSpaceDN w:val="0"/>
        <w:adjustRightInd w:val="0"/>
        <w:ind w:left="504"/>
        <w:rPr>
          <w:bCs/>
          <w:sz w:val="20"/>
          <w:szCs w:val="20"/>
        </w:rPr>
      </w:pPr>
      <w:r w:rsidRPr="00CE7D0C">
        <w:rPr>
          <w:bCs/>
          <w:sz w:val="20"/>
          <w:szCs w:val="20"/>
        </w:rPr>
        <w:t xml:space="preserve">When medical emergencies occur at 35,000 feet, healthcare personnel face unique challenges in delivering care with limited resources. This lecture </w:t>
      </w:r>
      <w:r w:rsidR="00BF53E3">
        <w:rPr>
          <w:bCs/>
          <w:sz w:val="20"/>
          <w:szCs w:val="20"/>
        </w:rPr>
        <w:t xml:space="preserve">will </w:t>
      </w:r>
      <w:r w:rsidRPr="00CE7D0C">
        <w:rPr>
          <w:bCs/>
          <w:sz w:val="20"/>
          <w:szCs w:val="20"/>
        </w:rPr>
        <w:t>examine the most common types of inflight medical emergencies encountered during commercial air travel and provide a comprehensive overview of the medical equipment available onboard. Attendees will gain practical knowledge essential for managing patient care in the distinctive environment of commercial aircraft, where quick decisions and coordinated responses are crucial</w:t>
      </w:r>
      <w:r w:rsidR="00183F83" w:rsidRPr="00183F83">
        <w:rPr>
          <w:bCs/>
          <w:sz w:val="20"/>
          <w:szCs w:val="20"/>
        </w:rPr>
        <w:t>.</w:t>
      </w:r>
    </w:p>
    <w:p w14:paraId="215E9736" w14:textId="77777777" w:rsidR="00D93BA9" w:rsidRPr="00BB6DAD" w:rsidRDefault="00C26E18" w:rsidP="0030162C">
      <w:pPr>
        <w:autoSpaceDE w:val="0"/>
        <w:autoSpaceDN w:val="0"/>
        <w:adjustRightInd w:val="0"/>
        <w:ind w:firstLine="504"/>
        <w:rPr>
          <w:b/>
          <w:bCs/>
          <w:sz w:val="20"/>
          <w:szCs w:val="20"/>
        </w:rPr>
      </w:pPr>
      <w:r w:rsidRPr="00A71EF3">
        <w:rPr>
          <w:i/>
          <w:sz w:val="20"/>
          <w:szCs w:val="20"/>
        </w:rPr>
        <w:t xml:space="preserve">(1.5 </w:t>
      </w:r>
      <w:proofErr w:type="spellStart"/>
      <w:r w:rsidRPr="00A71EF3">
        <w:rPr>
          <w:i/>
          <w:sz w:val="20"/>
          <w:szCs w:val="20"/>
        </w:rPr>
        <w:t>Hrs</w:t>
      </w:r>
      <w:proofErr w:type="spellEnd"/>
      <w:r w:rsidRPr="00A71EF3">
        <w:rPr>
          <w:i/>
          <w:sz w:val="20"/>
          <w:szCs w:val="20"/>
        </w:rPr>
        <w:t xml:space="preserve"> BLS: </w:t>
      </w:r>
      <w:r w:rsidR="00346C0C" w:rsidRPr="00A71EF3">
        <w:rPr>
          <w:i/>
          <w:sz w:val="20"/>
          <w:szCs w:val="20"/>
        </w:rPr>
        <w:t>M</w:t>
      </w:r>
      <w:r w:rsidRPr="00A71EF3">
        <w:rPr>
          <w:i/>
          <w:sz w:val="20"/>
          <w:szCs w:val="20"/>
        </w:rPr>
        <w:t>, ALS: NCCP Individual</w:t>
      </w:r>
      <w:r w:rsidR="00D93BA9" w:rsidRPr="00A71EF3">
        <w:rPr>
          <w:i/>
          <w:sz w:val="20"/>
          <w:szCs w:val="20"/>
        </w:rPr>
        <w:t>)</w:t>
      </w:r>
    </w:p>
    <w:p w14:paraId="44DBB1DB" w14:textId="71F91EF4" w:rsidR="00D93BA9" w:rsidRDefault="00D93BA9" w:rsidP="00833635">
      <w:pPr>
        <w:autoSpaceDE w:val="0"/>
        <w:autoSpaceDN w:val="0"/>
        <w:adjustRightInd w:val="0"/>
        <w:ind w:left="504"/>
        <w:rPr>
          <w:b/>
          <w:bCs/>
          <w:iCs/>
          <w:sz w:val="22"/>
          <w:szCs w:val="22"/>
          <w:highlight w:val="magenta"/>
        </w:rPr>
      </w:pPr>
    </w:p>
    <w:p w14:paraId="78B89163" w14:textId="17413005" w:rsidR="00116350" w:rsidRDefault="00236C89" w:rsidP="00C70B89">
      <w:pPr>
        <w:autoSpaceDE w:val="0"/>
        <w:autoSpaceDN w:val="0"/>
        <w:adjustRightInd w:val="0"/>
        <w:rPr>
          <w:b/>
          <w:bCs/>
          <w:sz w:val="22"/>
          <w:szCs w:val="22"/>
        </w:rPr>
      </w:pPr>
      <w:r w:rsidRPr="00F87C58">
        <w:rPr>
          <w:b/>
          <w:bCs/>
          <w:sz w:val="22"/>
          <w:szCs w:val="22"/>
        </w:rPr>
        <w:t>4:</w:t>
      </w:r>
      <w:r w:rsidR="00F87C58">
        <w:rPr>
          <w:b/>
          <w:bCs/>
          <w:sz w:val="22"/>
          <w:szCs w:val="22"/>
        </w:rPr>
        <w:t>30</w:t>
      </w:r>
      <w:r w:rsidR="00DB292B" w:rsidRPr="00236C89">
        <w:rPr>
          <w:bCs/>
          <w:sz w:val="22"/>
          <w:szCs w:val="22"/>
        </w:rPr>
        <w:t xml:space="preserve"> </w:t>
      </w:r>
      <w:r w:rsidR="00DB292B" w:rsidRPr="00236C89">
        <w:rPr>
          <w:b/>
          <w:bCs/>
          <w:sz w:val="22"/>
          <w:szCs w:val="22"/>
        </w:rPr>
        <w:t>PM:</w:t>
      </w:r>
      <w:r w:rsidR="00DB292B" w:rsidRPr="00236C89">
        <w:rPr>
          <w:bCs/>
          <w:sz w:val="22"/>
          <w:szCs w:val="22"/>
        </w:rPr>
        <w:t xml:space="preserve"> </w:t>
      </w:r>
      <w:r w:rsidR="00DB292B" w:rsidRPr="00236C89">
        <w:rPr>
          <w:b/>
          <w:bCs/>
          <w:sz w:val="22"/>
          <w:szCs w:val="22"/>
        </w:rPr>
        <w:t>Seminar Ends</w:t>
      </w:r>
      <w:bookmarkStart w:id="1" w:name="OLE_LINK1"/>
    </w:p>
    <w:p w14:paraId="6ADBD726" w14:textId="6F01580E" w:rsidR="00304089" w:rsidRDefault="00304089" w:rsidP="008210EB">
      <w:pPr>
        <w:jc w:val="center"/>
        <w:rPr>
          <w:b/>
          <w:sz w:val="28"/>
          <w:szCs w:val="28"/>
        </w:rPr>
      </w:pPr>
    </w:p>
    <w:p w14:paraId="219BF3FE" w14:textId="1ED8E36F" w:rsidR="007A44F7" w:rsidRDefault="007A44F7" w:rsidP="008210EB">
      <w:pPr>
        <w:jc w:val="center"/>
        <w:rPr>
          <w:b/>
          <w:sz w:val="28"/>
          <w:szCs w:val="28"/>
        </w:rPr>
      </w:pPr>
    </w:p>
    <w:p w14:paraId="0199EB13" w14:textId="08DBF1E7" w:rsidR="00594449" w:rsidRDefault="00594449" w:rsidP="008210EB">
      <w:pPr>
        <w:jc w:val="center"/>
        <w:rPr>
          <w:b/>
          <w:sz w:val="28"/>
          <w:szCs w:val="28"/>
        </w:rPr>
      </w:pPr>
    </w:p>
    <w:p w14:paraId="78DBCEA8" w14:textId="23940106" w:rsidR="00594449" w:rsidRDefault="00594449" w:rsidP="008210EB">
      <w:pPr>
        <w:jc w:val="center"/>
        <w:rPr>
          <w:b/>
          <w:sz w:val="28"/>
          <w:szCs w:val="28"/>
        </w:rPr>
      </w:pPr>
    </w:p>
    <w:p w14:paraId="7FF81A51" w14:textId="6C169F24" w:rsidR="00594449" w:rsidRDefault="00594449" w:rsidP="008210EB">
      <w:pPr>
        <w:jc w:val="center"/>
        <w:rPr>
          <w:b/>
          <w:sz w:val="28"/>
          <w:szCs w:val="28"/>
        </w:rPr>
      </w:pPr>
    </w:p>
    <w:p w14:paraId="3AE422E3" w14:textId="5D1B2D37" w:rsidR="00594449" w:rsidRDefault="00594449" w:rsidP="00E940F3">
      <w:pPr>
        <w:rPr>
          <w:b/>
          <w:sz w:val="28"/>
          <w:szCs w:val="28"/>
        </w:rPr>
      </w:pPr>
    </w:p>
    <w:p w14:paraId="76A26D25" w14:textId="77777777" w:rsidR="00594449" w:rsidRDefault="00594449" w:rsidP="008210EB">
      <w:pPr>
        <w:jc w:val="center"/>
        <w:rPr>
          <w:b/>
          <w:sz w:val="28"/>
          <w:szCs w:val="28"/>
        </w:rPr>
      </w:pPr>
    </w:p>
    <w:p w14:paraId="3CC4591E" w14:textId="56E978E2" w:rsidR="00BD3BEB" w:rsidRDefault="00BD3BEB" w:rsidP="00983B29">
      <w:pPr>
        <w:rPr>
          <w:b/>
          <w:sz w:val="28"/>
          <w:szCs w:val="28"/>
        </w:rPr>
      </w:pPr>
    </w:p>
    <w:p w14:paraId="55CF6AEA" w14:textId="629D056D" w:rsidR="00AD6E4E" w:rsidRDefault="00AD6E4E" w:rsidP="00983B29">
      <w:pPr>
        <w:rPr>
          <w:b/>
          <w:sz w:val="28"/>
          <w:szCs w:val="28"/>
        </w:rPr>
      </w:pPr>
    </w:p>
    <w:p w14:paraId="3A7DF73D" w14:textId="38E4F95F" w:rsidR="00FA6D2F" w:rsidRDefault="00FA6D2F" w:rsidP="001A47FA">
      <w:pPr>
        <w:rPr>
          <w:b/>
          <w:sz w:val="28"/>
          <w:szCs w:val="28"/>
        </w:rPr>
      </w:pPr>
    </w:p>
    <w:p w14:paraId="02EA9450" w14:textId="314EE397" w:rsidR="0048593E" w:rsidRPr="00777341" w:rsidRDefault="0048593E" w:rsidP="008210EB">
      <w:pPr>
        <w:jc w:val="center"/>
        <w:rPr>
          <w:b/>
          <w:sz w:val="28"/>
          <w:szCs w:val="28"/>
        </w:rPr>
      </w:pPr>
      <w:r w:rsidRPr="00777341">
        <w:rPr>
          <w:b/>
          <w:sz w:val="28"/>
          <w:szCs w:val="28"/>
        </w:rPr>
        <w:lastRenderedPageBreak/>
        <w:t>MILTENBERGER EMERGENCY SERVICES SEMINAR</w:t>
      </w:r>
      <w:r w:rsidR="0088799C">
        <w:rPr>
          <w:b/>
          <w:sz w:val="28"/>
          <w:szCs w:val="28"/>
        </w:rPr>
        <w:t xml:space="preserve"> – R</w:t>
      </w:r>
      <w:r w:rsidRPr="00777341">
        <w:rPr>
          <w:b/>
          <w:sz w:val="28"/>
          <w:szCs w:val="28"/>
        </w:rPr>
        <w:t xml:space="preserve">EGISTRATION FORM </w:t>
      </w:r>
    </w:p>
    <w:p w14:paraId="7C488458" w14:textId="77777777" w:rsidR="0048593E" w:rsidRPr="00977635" w:rsidRDefault="0048593E" w:rsidP="00453A9B">
      <w:pPr>
        <w:jc w:val="center"/>
        <w:rPr>
          <w:b/>
          <w:sz w:val="22"/>
          <w:szCs w:val="22"/>
        </w:rPr>
      </w:pPr>
      <w:r w:rsidRPr="00977635">
        <w:rPr>
          <w:b/>
          <w:sz w:val="22"/>
          <w:szCs w:val="22"/>
        </w:rPr>
        <w:t xml:space="preserve">(Please duplicate </w:t>
      </w:r>
      <w:r w:rsidR="00F44472">
        <w:rPr>
          <w:b/>
          <w:sz w:val="22"/>
          <w:szCs w:val="22"/>
        </w:rPr>
        <w:t xml:space="preserve">the </w:t>
      </w:r>
      <w:r w:rsidRPr="00977635">
        <w:rPr>
          <w:b/>
          <w:sz w:val="22"/>
          <w:szCs w:val="22"/>
        </w:rPr>
        <w:t xml:space="preserve">form and use </w:t>
      </w:r>
      <w:r w:rsidR="00F44472">
        <w:rPr>
          <w:b/>
          <w:sz w:val="22"/>
          <w:szCs w:val="22"/>
        </w:rPr>
        <w:t xml:space="preserve">it </w:t>
      </w:r>
      <w:r w:rsidRPr="00977635">
        <w:rPr>
          <w:b/>
          <w:sz w:val="22"/>
          <w:szCs w:val="22"/>
        </w:rPr>
        <w:t>for additional registrants)</w:t>
      </w:r>
    </w:p>
    <w:p w14:paraId="050A2886" w14:textId="77777777" w:rsidR="0048593E" w:rsidRPr="00682467" w:rsidRDefault="0048593E" w:rsidP="00453A9B">
      <w:pPr>
        <w:jc w:val="center"/>
        <w:rPr>
          <w:sz w:val="16"/>
          <w:szCs w:val="16"/>
        </w:rPr>
      </w:pPr>
      <w:r>
        <w:t xml:space="preserve"> </w:t>
      </w:r>
    </w:p>
    <w:p w14:paraId="71C14D28" w14:textId="77777777" w:rsidR="0048593E" w:rsidRDefault="0048593E" w:rsidP="005A7C4A">
      <w:pPr>
        <w:rPr>
          <w:sz w:val="18"/>
          <w:szCs w:val="18"/>
        </w:rPr>
      </w:pPr>
      <w:r>
        <w:rPr>
          <w:sz w:val="18"/>
          <w:szCs w:val="18"/>
        </w:rPr>
        <w:t xml:space="preserve">LAST </w:t>
      </w:r>
      <w:r w:rsidRPr="00FB70DE">
        <w:rPr>
          <w:sz w:val="18"/>
          <w:szCs w:val="18"/>
        </w:rPr>
        <w:t>NAME:</w:t>
      </w:r>
      <w:r w:rsidR="008B0059">
        <w:rPr>
          <w:sz w:val="18"/>
          <w:szCs w:val="18"/>
        </w:rPr>
        <w:t xml:space="preserve"> </w:t>
      </w:r>
      <w:r w:rsidRPr="00FB70DE">
        <w:rPr>
          <w:sz w:val="18"/>
          <w:szCs w:val="18"/>
        </w:rPr>
        <w:t>____________</w:t>
      </w:r>
      <w:r>
        <w:rPr>
          <w:sz w:val="18"/>
          <w:szCs w:val="18"/>
        </w:rPr>
        <w:t>_</w:t>
      </w:r>
      <w:r w:rsidRPr="00FB70DE">
        <w:rPr>
          <w:sz w:val="18"/>
          <w:szCs w:val="18"/>
        </w:rPr>
        <w:t>__</w:t>
      </w:r>
      <w:r>
        <w:rPr>
          <w:sz w:val="18"/>
          <w:szCs w:val="18"/>
        </w:rPr>
        <w:t>_</w:t>
      </w:r>
      <w:r w:rsidRPr="00FB70DE">
        <w:rPr>
          <w:sz w:val="18"/>
          <w:szCs w:val="18"/>
        </w:rPr>
        <w:t>___</w:t>
      </w:r>
      <w:r>
        <w:rPr>
          <w:sz w:val="18"/>
          <w:szCs w:val="18"/>
        </w:rPr>
        <w:t>_______</w:t>
      </w:r>
      <w:r w:rsidRPr="00FB70DE">
        <w:rPr>
          <w:sz w:val="18"/>
          <w:szCs w:val="18"/>
        </w:rPr>
        <w:t>_</w:t>
      </w:r>
      <w:r>
        <w:rPr>
          <w:sz w:val="18"/>
          <w:szCs w:val="18"/>
        </w:rPr>
        <w:t>_________</w:t>
      </w:r>
      <w:r w:rsidR="000D6015">
        <w:rPr>
          <w:sz w:val="18"/>
          <w:szCs w:val="18"/>
        </w:rPr>
        <w:t>_</w:t>
      </w:r>
      <w:r>
        <w:rPr>
          <w:sz w:val="18"/>
          <w:szCs w:val="18"/>
        </w:rPr>
        <w:t>_________</w:t>
      </w:r>
      <w:r w:rsidRPr="00FB70DE">
        <w:rPr>
          <w:sz w:val="18"/>
          <w:szCs w:val="18"/>
        </w:rPr>
        <w:t>_</w:t>
      </w:r>
      <w:r w:rsidR="008B0059">
        <w:rPr>
          <w:sz w:val="18"/>
          <w:szCs w:val="18"/>
        </w:rPr>
        <w:t xml:space="preserve"> </w:t>
      </w:r>
      <w:r>
        <w:rPr>
          <w:sz w:val="18"/>
          <w:szCs w:val="18"/>
        </w:rPr>
        <w:t>FIRST NAME:</w:t>
      </w:r>
      <w:r w:rsidR="008B0059">
        <w:rPr>
          <w:sz w:val="18"/>
          <w:szCs w:val="18"/>
        </w:rPr>
        <w:t xml:space="preserve"> </w:t>
      </w:r>
      <w:r>
        <w:rPr>
          <w:sz w:val="18"/>
          <w:szCs w:val="18"/>
        </w:rPr>
        <w:t>___________</w:t>
      </w:r>
      <w:r w:rsidRPr="00FB70DE">
        <w:rPr>
          <w:sz w:val="18"/>
          <w:szCs w:val="18"/>
        </w:rPr>
        <w:t>_</w:t>
      </w:r>
      <w:r>
        <w:rPr>
          <w:sz w:val="18"/>
          <w:szCs w:val="18"/>
        </w:rPr>
        <w:t>__________________</w:t>
      </w:r>
      <w:r w:rsidRPr="00FB70DE">
        <w:rPr>
          <w:sz w:val="18"/>
          <w:szCs w:val="18"/>
        </w:rPr>
        <w:t>___</w:t>
      </w:r>
      <w:r>
        <w:rPr>
          <w:sz w:val="18"/>
          <w:szCs w:val="18"/>
        </w:rPr>
        <w:t>____</w:t>
      </w:r>
      <w:r w:rsidR="008B0059">
        <w:rPr>
          <w:sz w:val="18"/>
          <w:szCs w:val="18"/>
        </w:rPr>
        <w:t xml:space="preserve"> </w:t>
      </w:r>
      <w:r>
        <w:rPr>
          <w:sz w:val="18"/>
          <w:szCs w:val="18"/>
        </w:rPr>
        <w:t>MI:</w:t>
      </w:r>
      <w:r w:rsidR="008B0059">
        <w:rPr>
          <w:sz w:val="18"/>
          <w:szCs w:val="18"/>
        </w:rPr>
        <w:t xml:space="preserve"> </w:t>
      </w:r>
      <w:r>
        <w:rPr>
          <w:sz w:val="18"/>
          <w:szCs w:val="18"/>
        </w:rPr>
        <w:t>___</w:t>
      </w:r>
      <w:r w:rsidRPr="00FB70DE">
        <w:rPr>
          <w:sz w:val="18"/>
          <w:szCs w:val="18"/>
        </w:rPr>
        <w:t>_</w:t>
      </w:r>
      <w:r w:rsidR="005A7C4A">
        <w:rPr>
          <w:sz w:val="18"/>
          <w:szCs w:val="18"/>
        </w:rPr>
        <w:t>_</w:t>
      </w:r>
      <w:r>
        <w:rPr>
          <w:sz w:val="18"/>
          <w:szCs w:val="18"/>
        </w:rPr>
        <w:t>_</w:t>
      </w:r>
      <w:r w:rsidR="008B0059">
        <w:rPr>
          <w:sz w:val="18"/>
          <w:szCs w:val="18"/>
        </w:rPr>
        <w:t xml:space="preserve"> </w:t>
      </w:r>
    </w:p>
    <w:p w14:paraId="1FB9E561" w14:textId="77777777" w:rsidR="0048593E" w:rsidRDefault="0048593E" w:rsidP="005A7C4A">
      <w:pPr>
        <w:rPr>
          <w:sz w:val="18"/>
          <w:szCs w:val="18"/>
        </w:rPr>
      </w:pPr>
    </w:p>
    <w:p w14:paraId="39A178CE" w14:textId="77777777" w:rsidR="0048593E" w:rsidRPr="00FB70DE" w:rsidRDefault="0048593E" w:rsidP="005A7C4A">
      <w:pPr>
        <w:rPr>
          <w:sz w:val="18"/>
          <w:szCs w:val="18"/>
        </w:rPr>
      </w:pPr>
      <w:r>
        <w:rPr>
          <w:sz w:val="18"/>
          <w:szCs w:val="18"/>
        </w:rPr>
        <w:t>STREET:</w:t>
      </w:r>
      <w:r w:rsidR="008B0059">
        <w:rPr>
          <w:sz w:val="18"/>
          <w:szCs w:val="18"/>
        </w:rPr>
        <w:t xml:space="preserve"> </w:t>
      </w:r>
      <w:r w:rsidRPr="00FB70DE">
        <w:rPr>
          <w:sz w:val="18"/>
          <w:szCs w:val="18"/>
        </w:rPr>
        <w:t>_________________________________________________</w:t>
      </w:r>
      <w:r>
        <w:rPr>
          <w:sz w:val="18"/>
          <w:szCs w:val="18"/>
        </w:rPr>
        <w:t>____________________________________________________________</w:t>
      </w:r>
      <w:r w:rsidR="005A7C4A">
        <w:rPr>
          <w:sz w:val="18"/>
          <w:szCs w:val="18"/>
        </w:rPr>
        <w:t>_</w:t>
      </w:r>
      <w:r w:rsidRPr="00FB70DE">
        <w:rPr>
          <w:sz w:val="18"/>
          <w:szCs w:val="18"/>
        </w:rPr>
        <w:t>_</w:t>
      </w:r>
      <w:r w:rsidR="000D6015">
        <w:rPr>
          <w:sz w:val="18"/>
          <w:szCs w:val="18"/>
        </w:rPr>
        <w:t>_</w:t>
      </w:r>
      <w:r w:rsidRPr="00FB70DE">
        <w:rPr>
          <w:sz w:val="18"/>
          <w:szCs w:val="18"/>
        </w:rPr>
        <w:t>_</w:t>
      </w:r>
      <w:r w:rsidR="000D6015">
        <w:rPr>
          <w:sz w:val="18"/>
          <w:szCs w:val="18"/>
        </w:rPr>
        <w:t>_</w:t>
      </w:r>
      <w:r w:rsidRPr="00FB70DE">
        <w:rPr>
          <w:sz w:val="18"/>
          <w:szCs w:val="18"/>
        </w:rPr>
        <w:t>_</w:t>
      </w:r>
      <w:r w:rsidR="008B0059">
        <w:rPr>
          <w:sz w:val="18"/>
          <w:szCs w:val="18"/>
        </w:rPr>
        <w:t xml:space="preserve"> </w:t>
      </w:r>
    </w:p>
    <w:p w14:paraId="02A44404" w14:textId="77777777" w:rsidR="0048593E" w:rsidRPr="00FB70DE" w:rsidRDefault="0048593E" w:rsidP="005A7C4A">
      <w:pPr>
        <w:rPr>
          <w:sz w:val="18"/>
          <w:szCs w:val="18"/>
        </w:rPr>
      </w:pPr>
      <w:r w:rsidRPr="00FB70DE">
        <w:rPr>
          <w:sz w:val="18"/>
          <w:szCs w:val="18"/>
        </w:rPr>
        <w:tab/>
      </w:r>
      <w:r w:rsidRPr="00FB70DE">
        <w:rPr>
          <w:sz w:val="18"/>
          <w:szCs w:val="18"/>
        </w:rPr>
        <w:tab/>
      </w:r>
      <w:r w:rsidRPr="00FB70DE">
        <w:rPr>
          <w:sz w:val="18"/>
          <w:szCs w:val="18"/>
        </w:rPr>
        <w:tab/>
      </w:r>
      <w:r w:rsidRPr="00FB70DE">
        <w:rPr>
          <w:sz w:val="18"/>
          <w:szCs w:val="18"/>
        </w:rPr>
        <w:tab/>
      </w:r>
      <w:r w:rsidR="008B0059">
        <w:rPr>
          <w:sz w:val="18"/>
          <w:szCs w:val="18"/>
        </w:rPr>
        <w:t xml:space="preserve"> </w:t>
      </w:r>
    </w:p>
    <w:p w14:paraId="72D2045F" w14:textId="77777777" w:rsidR="0048593E" w:rsidRDefault="0048593E" w:rsidP="005A7C4A">
      <w:pPr>
        <w:rPr>
          <w:sz w:val="18"/>
          <w:szCs w:val="18"/>
        </w:rPr>
      </w:pPr>
      <w:r>
        <w:rPr>
          <w:sz w:val="18"/>
          <w:szCs w:val="18"/>
        </w:rPr>
        <w:t>CITY:</w:t>
      </w:r>
      <w:r w:rsidR="008B0059">
        <w:rPr>
          <w:sz w:val="18"/>
          <w:szCs w:val="18"/>
        </w:rPr>
        <w:t xml:space="preserve"> </w:t>
      </w:r>
      <w:r w:rsidRPr="00FB70DE">
        <w:rPr>
          <w:sz w:val="18"/>
          <w:szCs w:val="18"/>
        </w:rPr>
        <w:t>____________</w:t>
      </w:r>
      <w:r>
        <w:rPr>
          <w:sz w:val="18"/>
          <w:szCs w:val="18"/>
        </w:rPr>
        <w:t>_________________</w:t>
      </w:r>
      <w:r w:rsidRPr="00FB70DE">
        <w:rPr>
          <w:sz w:val="18"/>
          <w:szCs w:val="18"/>
        </w:rPr>
        <w:t>______</w:t>
      </w:r>
      <w:r>
        <w:rPr>
          <w:sz w:val="18"/>
          <w:szCs w:val="18"/>
        </w:rPr>
        <w:t>__</w:t>
      </w:r>
      <w:r w:rsidRPr="00FB70DE">
        <w:rPr>
          <w:sz w:val="18"/>
          <w:szCs w:val="18"/>
        </w:rPr>
        <w:t>__________</w:t>
      </w:r>
      <w:r>
        <w:rPr>
          <w:sz w:val="18"/>
          <w:szCs w:val="18"/>
        </w:rPr>
        <w:t>____</w:t>
      </w:r>
      <w:r w:rsidRPr="00FB70DE">
        <w:rPr>
          <w:sz w:val="18"/>
          <w:szCs w:val="18"/>
        </w:rPr>
        <w:t>_____</w:t>
      </w:r>
      <w:r w:rsidR="008B0059">
        <w:rPr>
          <w:sz w:val="18"/>
          <w:szCs w:val="18"/>
        </w:rPr>
        <w:t xml:space="preserve"> </w:t>
      </w:r>
      <w:r>
        <w:rPr>
          <w:sz w:val="18"/>
          <w:szCs w:val="18"/>
        </w:rPr>
        <w:t>STATE:</w:t>
      </w:r>
      <w:r w:rsidR="008B0059">
        <w:rPr>
          <w:sz w:val="18"/>
          <w:szCs w:val="18"/>
        </w:rPr>
        <w:t xml:space="preserve"> </w:t>
      </w:r>
      <w:r w:rsidRPr="00FB70DE">
        <w:rPr>
          <w:sz w:val="18"/>
          <w:szCs w:val="18"/>
        </w:rPr>
        <w:t>__</w:t>
      </w:r>
      <w:r w:rsidR="000D6015">
        <w:rPr>
          <w:sz w:val="18"/>
          <w:szCs w:val="18"/>
        </w:rPr>
        <w:t>________</w:t>
      </w:r>
      <w:r w:rsidR="008B0059">
        <w:rPr>
          <w:sz w:val="18"/>
          <w:szCs w:val="18"/>
        </w:rPr>
        <w:t xml:space="preserve"> </w:t>
      </w:r>
      <w:r>
        <w:rPr>
          <w:sz w:val="18"/>
          <w:szCs w:val="18"/>
        </w:rPr>
        <w:t>ZIP:</w:t>
      </w:r>
      <w:r w:rsidR="008B0059">
        <w:rPr>
          <w:sz w:val="18"/>
          <w:szCs w:val="18"/>
        </w:rPr>
        <w:t xml:space="preserve"> </w:t>
      </w:r>
      <w:r w:rsidRPr="00FB70DE">
        <w:rPr>
          <w:sz w:val="18"/>
          <w:szCs w:val="18"/>
        </w:rPr>
        <w:t>_</w:t>
      </w:r>
      <w:r>
        <w:rPr>
          <w:sz w:val="18"/>
          <w:szCs w:val="18"/>
        </w:rPr>
        <w:t>_____________</w:t>
      </w:r>
      <w:r w:rsidR="000D6015">
        <w:rPr>
          <w:sz w:val="18"/>
          <w:szCs w:val="18"/>
        </w:rPr>
        <w:t>__</w:t>
      </w:r>
      <w:r>
        <w:rPr>
          <w:sz w:val="18"/>
          <w:szCs w:val="18"/>
        </w:rPr>
        <w:t>____</w:t>
      </w:r>
    </w:p>
    <w:p w14:paraId="7DFEB62F" w14:textId="77777777" w:rsidR="005A7C4A" w:rsidRPr="00FB70DE" w:rsidRDefault="005A7C4A" w:rsidP="005A7C4A">
      <w:pPr>
        <w:rPr>
          <w:sz w:val="18"/>
          <w:szCs w:val="18"/>
        </w:rPr>
      </w:pPr>
    </w:p>
    <w:p w14:paraId="2FA01BCA" w14:textId="77777777" w:rsidR="005A7C4A" w:rsidRDefault="005A7C4A" w:rsidP="005A7C4A">
      <w:pPr>
        <w:rPr>
          <w:sz w:val="18"/>
          <w:szCs w:val="18"/>
        </w:rPr>
      </w:pPr>
      <w:r>
        <w:rPr>
          <w:sz w:val="18"/>
          <w:szCs w:val="18"/>
        </w:rPr>
        <w:t>COUNTY OF RESIDENCE:</w:t>
      </w:r>
      <w:r w:rsidR="008B0059">
        <w:rPr>
          <w:sz w:val="18"/>
          <w:szCs w:val="18"/>
        </w:rPr>
        <w:t xml:space="preserve"> </w:t>
      </w:r>
      <w:r>
        <w:rPr>
          <w:sz w:val="18"/>
          <w:szCs w:val="18"/>
        </w:rPr>
        <w:t>__________________________</w:t>
      </w:r>
      <w:r w:rsidR="000D6015">
        <w:rPr>
          <w:sz w:val="18"/>
          <w:szCs w:val="18"/>
        </w:rPr>
        <w:t>__</w:t>
      </w:r>
      <w:r>
        <w:rPr>
          <w:sz w:val="18"/>
          <w:szCs w:val="18"/>
        </w:rPr>
        <w:t>______</w:t>
      </w:r>
      <w:r w:rsidR="008B0059">
        <w:rPr>
          <w:sz w:val="18"/>
          <w:szCs w:val="18"/>
        </w:rPr>
        <w:t xml:space="preserve"> </w:t>
      </w:r>
      <w:r>
        <w:rPr>
          <w:sz w:val="18"/>
          <w:szCs w:val="18"/>
        </w:rPr>
        <w:t>EMAIL</w:t>
      </w:r>
      <w:r w:rsidR="000D6015">
        <w:rPr>
          <w:sz w:val="18"/>
          <w:szCs w:val="18"/>
        </w:rPr>
        <w:t>:</w:t>
      </w:r>
      <w:r w:rsidR="008B0059">
        <w:rPr>
          <w:sz w:val="18"/>
          <w:szCs w:val="18"/>
        </w:rPr>
        <w:t xml:space="preserve"> </w:t>
      </w:r>
      <w:r>
        <w:rPr>
          <w:sz w:val="18"/>
          <w:szCs w:val="18"/>
        </w:rPr>
        <w:t>_____</w:t>
      </w:r>
      <w:r w:rsidR="000D6015">
        <w:rPr>
          <w:sz w:val="18"/>
          <w:szCs w:val="18"/>
        </w:rPr>
        <w:t>__________</w:t>
      </w:r>
      <w:r>
        <w:rPr>
          <w:sz w:val="18"/>
          <w:szCs w:val="18"/>
        </w:rPr>
        <w:t>________________________</w:t>
      </w:r>
      <w:r w:rsidR="000D6015">
        <w:rPr>
          <w:sz w:val="18"/>
          <w:szCs w:val="18"/>
        </w:rPr>
        <w:t>__</w:t>
      </w:r>
      <w:r>
        <w:rPr>
          <w:sz w:val="18"/>
          <w:szCs w:val="18"/>
        </w:rPr>
        <w:t>_______________</w:t>
      </w:r>
    </w:p>
    <w:p w14:paraId="2C56F1D2" w14:textId="77777777" w:rsidR="00C81BEF" w:rsidRDefault="00C81BEF" w:rsidP="005A7C4A">
      <w:pPr>
        <w:rPr>
          <w:sz w:val="18"/>
          <w:szCs w:val="18"/>
        </w:rPr>
      </w:pPr>
    </w:p>
    <w:p w14:paraId="1E87CC2C" w14:textId="77777777" w:rsidR="00C81BEF" w:rsidRDefault="00C81BEF" w:rsidP="00C81BEF">
      <w:pPr>
        <w:rPr>
          <w:sz w:val="18"/>
          <w:szCs w:val="18"/>
        </w:rPr>
      </w:pPr>
      <w:r w:rsidRPr="00FB70DE">
        <w:rPr>
          <w:sz w:val="18"/>
          <w:szCs w:val="18"/>
        </w:rPr>
        <w:t>PHONE #:</w:t>
      </w:r>
      <w:r w:rsidR="008B0059">
        <w:rPr>
          <w:sz w:val="18"/>
          <w:szCs w:val="18"/>
        </w:rPr>
        <w:t xml:space="preserve"> </w:t>
      </w:r>
      <w:r w:rsidRPr="00FB70DE">
        <w:rPr>
          <w:sz w:val="18"/>
          <w:szCs w:val="18"/>
        </w:rPr>
        <w:t>________________</w:t>
      </w:r>
      <w:r>
        <w:rPr>
          <w:sz w:val="18"/>
          <w:szCs w:val="18"/>
        </w:rPr>
        <w:t>_</w:t>
      </w:r>
      <w:r w:rsidRPr="00FB70DE">
        <w:rPr>
          <w:sz w:val="18"/>
          <w:szCs w:val="18"/>
        </w:rPr>
        <w:t>_</w:t>
      </w:r>
      <w:r>
        <w:rPr>
          <w:sz w:val="18"/>
          <w:szCs w:val="18"/>
        </w:rPr>
        <w:t>______</w:t>
      </w:r>
      <w:r w:rsidRPr="00FB70DE">
        <w:rPr>
          <w:sz w:val="18"/>
          <w:szCs w:val="18"/>
        </w:rPr>
        <w:t>___________</w:t>
      </w:r>
      <w:r w:rsidR="008B0059">
        <w:rPr>
          <w:sz w:val="18"/>
          <w:szCs w:val="18"/>
        </w:rPr>
        <w:t xml:space="preserve"> </w:t>
      </w:r>
      <w:r>
        <w:rPr>
          <w:sz w:val="18"/>
          <w:szCs w:val="18"/>
        </w:rPr>
        <w:t>OTHER PHONE #:</w:t>
      </w:r>
      <w:r w:rsidR="008B0059">
        <w:rPr>
          <w:sz w:val="18"/>
          <w:szCs w:val="18"/>
        </w:rPr>
        <w:t xml:space="preserve"> </w:t>
      </w:r>
      <w:r w:rsidRPr="00FB70DE">
        <w:rPr>
          <w:sz w:val="18"/>
          <w:szCs w:val="18"/>
        </w:rPr>
        <w:t>_____</w:t>
      </w:r>
      <w:r>
        <w:rPr>
          <w:sz w:val="18"/>
          <w:szCs w:val="18"/>
        </w:rPr>
        <w:t>______</w:t>
      </w:r>
      <w:r w:rsidRPr="00FB70DE">
        <w:rPr>
          <w:sz w:val="18"/>
          <w:szCs w:val="18"/>
        </w:rPr>
        <w:t>__</w:t>
      </w:r>
      <w:r>
        <w:rPr>
          <w:sz w:val="18"/>
          <w:szCs w:val="18"/>
        </w:rPr>
        <w:t>_</w:t>
      </w:r>
      <w:r w:rsidRPr="00FB70DE">
        <w:rPr>
          <w:sz w:val="18"/>
          <w:szCs w:val="18"/>
        </w:rPr>
        <w:t>_____________________</w:t>
      </w:r>
      <w:r>
        <w:rPr>
          <w:sz w:val="18"/>
          <w:szCs w:val="18"/>
        </w:rPr>
        <w:t>_</w:t>
      </w:r>
      <w:r w:rsidR="008B0059">
        <w:rPr>
          <w:sz w:val="18"/>
          <w:szCs w:val="18"/>
        </w:rPr>
        <w:t xml:space="preserve"> </w:t>
      </w:r>
    </w:p>
    <w:p w14:paraId="5AB08761" w14:textId="77777777" w:rsidR="005A7C4A" w:rsidRDefault="005A7C4A" w:rsidP="005A7C4A">
      <w:pPr>
        <w:rPr>
          <w:sz w:val="18"/>
          <w:szCs w:val="18"/>
        </w:rPr>
      </w:pPr>
    </w:p>
    <w:p w14:paraId="41467472" w14:textId="77777777" w:rsidR="00C81BEF" w:rsidRDefault="00C81BEF" w:rsidP="00C81BEF">
      <w:pPr>
        <w:rPr>
          <w:sz w:val="18"/>
          <w:szCs w:val="18"/>
        </w:rPr>
      </w:pPr>
      <w:r>
        <w:rPr>
          <w:sz w:val="18"/>
          <w:szCs w:val="18"/>
        </w:rPr>
        <w:t>DATE OF BIRTH:</w:t>
      </w:r>
      <w:r w:rsidR="008B0059">
        <w:rPr>
          <w:sz w:val="18"/>
          <w:szCs w:val="18"/>
        </w:rPr>
        <w:t xml:space="preserve"> </w:t>
      </w:r>
      <w:r>
        <w:rPr>
          <w:sz w:val="18"/>
          <w:szCs w:val="18"/>
        </w:rPr>
        <w:t>_________________________________</w:t>
      </w:r>
      <w:r w:rsidR="008B0059">
        <w:rPr>
          <w:sz w:val="18"/>
          <w:szCs w:val="18"/>
        </w:rPr>
        <w:t xml:space="preserve"> </w:t>
      </w:r>
      <w:r w:rsidR="005E40C8">
        <w:rPr>
          <w:sz w:val="18"/>
          <w:szCs w:val="18"/>
        </w:rPr>
        <w:t>CLINICIAN</w:t>
      </w:r>
      <w:r>
        <w:rPr>
          <w:sz w:val="18"/>
          <w:szCs w:val="18"/>
        </w:rPr>
        <w:t xml:space="preserve"> ID:</w:t>
      </w:r>
      <w:r w:rsidR="008B0059">
        <w:rPr>
          <w:sz w:val="18"/>
          <w:szCs w:val="18"/>
        </w:rPr>
        <w:t xml:space="preserve"> </w:t>
      </w:r>
      <w:r>
        <w:rPr>
          <w:sz w:val="18"/>
          <w:szCs w:val="18"/>
        </w:rPr>
        <w:t xml:space="preserve">__________________________________ </w:t>
      </w:r>
    </w:p>
    <w:p w14:paraId="46EE1BF2" w14:textId="77777777" w:rsidR="0048593E" w:rsidRPr="00FB70DE" w:rsidRDefault="0048593E" w:rsidP="005A7C4A">
      <w:pPr>
        <w:rPr>
          <w:sz w:val="18"/>
          <w:szCs w:val="18"/>
        </w:rPr>
      </w:pPr>
    </w:p>
    <w:p w14:paraId="37B2E749" w14:textId="77777777" w:rsidR="0048593E" w:rsidRPr="00FB70DE" w:rsidRDefault="0048593E" w:rsidP="005A7C4A">
      <w:pPr>
        <w:outlineLvl w:val="0"/>
        <w:rPr>
          <w:sz w:val="18"/>
          <w:szCs w:val="18"/>
        </w:rPr>
      </w:pPr>
      <w:r w:rsidRPr="00FB70DE">
        <w:rPr>
          <w:sz w:val="18"/>
          <w:szCs w:val="18"/>
        </w:rPr>
        <w:t>PRIMARY AFFILIATION: _______________________________________________</w:t>
      </w:r>
      <w:r>
        <w:rPr>
          <w:sz w:val="18"/>
          <w:szCs w:val="18"/>
        </w:rPr>
        <w:t>_____________________________</w:t>
      </w:r>
      <w:r w:rsidR="005A7C4A">
        <w:rPr>
          <w:sz w:val="18"/>
          <w:szCs w:val="18"/>
        </w:rPr>
        <w:t>________</w:t>
      </w:r>
      <w:r>
        <w:rPr>
          <w:sz w:val="18"/>
          <w:szCs w:val="18"/>
        </w:rPr>
        <w:t>__________</w:t>
      </w:r>
      <w:r w:rsidRPr="00FB70DE">
        <w:rPr>
          <w:sz w:val="18"/>
          <w:szCs w:val="18"/>
        </w:rPr>
        <w:t>__</w:t>
      </w:r>
      <w:r w:rsidR="008B0059">
        <w:rPr>
          <w:sz w:val="18"/>
          <w:szCs w:val="18"/>
        </w:rPr>
        <w:t xml:space="preserve"> </w:t>
      </w:r>
    </w:p>
    <w:p w14:paraId="655FA339" w14:textId="77777777" w:rsidR="0048593E" w:rsidRDefault="0059093D" w:rsidP="005A7C4A">
      <w:pPr>
        <w:rPr>
          <w:sz w:val="18"/>
          <w:szCs w:val="18"/>
        </w:rPr>
      </w:pPr>
      <w:r>
        <w:rPr>
          <w:sz w:val="18"/>
          <w:szCs w:val="18"/>
        </w:rPr>
        <w:t xml:space="preserve"> </w:t>
      </w:r>
    </w:p>
    <w:tbl>
      <w:tblPr>
        <w:tblpPr w:leftFromText="180" w:rightFromText="180" w:vertAnchor="text" w:horzAnchor="page" w:tblpX="4916" w:tblpY="50"/>
        <w:tblW w:w="0" w:type="auto"/>
        <w:tblLook w:val="04A0" w:firstRow="1" w:lastRow="0" w:firstColumn="1" w:lastColumn="0" w:noHBand="0" w:noVBand="1"/>
      </w:tblPr>
      <w:tblGrid>
        <w:gridCol w:w="417"/>
        <w:gridCol w:w="1187"/>
        <w:gridCol w:w="596"/>
        <w:gridCol w:w="567"/>
        <w:gridCol w:w="1277"/>
        <w:gridCol w:w="557"/>
        <w:gridCol w:w="467"/>
        <w:gridCol w:w="447"/>
        <w:gridCol w:w="447"/>
        <w:gridCol w:w="507"/>
      </w:tblGrid>
      <w:tr w:rsidR="00B030C3" w:rsidRPr="005F7467" w14:paraId="541418CA" w14:textId="77777777" w:rsidTr="005D17EF">
        <w:tc>
          <w:tcPr>
            <w:tcW w:w="0" w:type="auto"/>
            <w:shd w:val="clear" w:color="auto" w:fill="auto"/>
          </w:tcPr>
          <w:p w14:paraId="2105BB65" w14:textId="77777777" w:rsidR="00B030C3" w:rsidRPr="005F7467" w:rsidRDefault="00B030C3" w:rsidP="00AD088F">
            <w:pPr>
              <w:rPr>
                <w:sz w:val="16"/>
                <w:szCs w:val="16"/>
              </w:rPr>
            </w:pPr>
            <w:r w:rsidRPr="005F7467">
              <w:rPr>
                <w:sz w:val="18"/>
                <w:szCs w:val="18"/>
              </w:rPr>
              <w:t>FF</w:t>
            </w:r>
          </w:p>
        </w:tc>
        <w:tc>
          <w:tcPr>
            <w:tcW w:w="0" w:type="auto"/>
            <w:shd w:val="clear" w:color="auto" w:fill="auto"/>
          </w:tcPr>
          <w:p w14:paraId="73F2C491" w14:textId="77777777" w:rsidR="00B030C3" w:rsidRPr="005F7467" w:rsidRDefault="00B030C3" w:rsidP="00B030C3">
            <w:pPr>
              <w:rPr>
                <w:sz w:val="16"/>
                <w:szCs w:val="16"/>
              </w:rPr>
            </w:pPr>
            <w:r w:rsidRPr="00B030C3">
              <w:rPr>
                <w:sz w:val="18"/>
                <w:szCs w:val="18"/>
              </w:rPr>
              <w:t>EMD</w:t>
            </w:r>
            <w:r>
              <w:rPr>
                <w:sz w:val="18"/>
                <w:szCs w:val="18"/>
              </w:rPr>
              <w:t xml:space="preserve">  </w:t>
            </w:r>
            <w:r w:rsidRPr="00B030C3">
              <w:rPr>
                <w:sz w:val="18"/>
                <w:szCs w:val="18"/>
              </w:rPr>
              <w:t xml:space="preserve">  </w:t>
            </w:r>
            <w:r w:rsidRPr="005F7467">
              <w:rPr>
                <w:sz w:val="18"/>
                <w:szCs w:val="18"/>
              </w:rPr>
              <w:t>EMR</w:t>
            </w:r>
          </w:p>
        </w:tc>
        <w:tc>
          <w:tcPr>
            <w:tcW w:w="0" w:type="auto"/>
            <w:shd w:val="clear" w:color="auto" w:fill="auto"/>
          </w:tcPr>
          <w:p w14:paraId="436BD554" w14:textId="77777777" w:rsidR="00B030C3" w:rsidRPr="005F7467" w:rsidRDefault="00B030C3" w:rsidP="00AD088F">
            <w:pPr>
              <w:rPr>
                <w:sz w:val="16"/>
                <w:szCs w:val="16"/>
              </w:rPr>
            </w:pPr>
            <w:r w:rsidRPr="005F7467">
              <w:rPr>
                <w:sz w:val="18"/>
                <w:szCs w:val="18"/>
              </w:rPr>
              <w:t>EMT</w:t>
            </w:r>
          </w:p>
        </w:tc>
        <w:tc>
          <w:tcPr>
            <w:tcW w:w="0" w:type="auto"/>
            <w:shd w:val="clear" w:color="auto" w:fill="auto"/>
          </w:tcPr>
          <w:p w14:paraId="1AE3CBAA" w14:textId="77777777" w:rsidR="00B030C3" w:rsidRPr="005F7467" w:rsidRDefault="00B030C3" w:rsidP="00AD088F">
            <w:pPr>
              <w:rPr>
                <w:sz w:val="16"/>
                <w:szCs w:val="16"/>
              </w:rPr>
            </w:pPr>
            <w:r w:rsidRPr="005F7467">
              <w:rPr>
                <w:sz w:val="18"/>
                <w:szCs w:val="18"/>
              </w:rPr>
              <w:t>CRT</w:t>
            </w:r>
          </w:p>
        </w:tc>
        <w:tc>
          <w:tcPr>
            <w:tcW w:w="0" w:type="auto"/>
            <w:shd w:val="clear" w:color="auto" w:fill="auto"/>
          </w:tcPr>
          <w:p w14:paraId="3008EB8F" w14:textId="77777777" w:rsidR="00B030C3" w:rsidRPr="005F7467" w:rsidRDefault="00B030C3" w:rsidP="00AD088F">
            <w:pPr>
              <w:rPr>
                <w:sz w:val="16"/>
                <w:szCs w:val="16"/>
              </w:rPr>
            </w:pPr>
            <w:r>
              <w:rPr>
                <w:sz w:val="18"/>
                <w:szCs w:val="18"/>
              </w:rPr>
              <w:t>PARAMEDIC</w:t>
            </w:r>
          </w:p>
        </w:tc>
        <w:tc>
          <w:tcPr>
            <w:tcW w:w="0" w:type="auto"/>
            <w:shd w:val="clear" w:color="auto" w:fill="auto"/>
          </w:tcPr>
          <w:p w14:paraId="6141ACA2" w14:textId="77777777" w:rsidR="00B030C3" w:rsidRPr="005F7467" w:rsidRDefault="00B030C3" w:rsidP="00AD088F">
            <w:pPr>
              <w:rPr>
                <w:sz w:val="16"/>
                <w:szCs w:val="16"/>
              </w:rPr>
            </w:pPr>
            <w:r w:rsidRPr="005F7467">
              <w:rPr>
                <w:sz w:val="18"/>
                <w:szCs w:val="18"/>
              </w:rPr>
              <w:t>LPN</w:t>
            </w:r>
          </w:p>
        </w:tc>
        <w:tc>
          <w:tcPr>
            <w:tcW w:w="0" w:type="auto"/>
            <w:shd w:val="clear" w:color="auto" w:fill="auto"/>
          </w:tcPr>
          <w:p w14:paraId="2F889AF8" w14:textId="77777777" w:rsidR="00B030C3" w:rsidRPr="005F7467" w:rsidRDefault="00B030C3" w:rsidP="00AD088F">
            <w:pPr>
              <w:rPr>
                <w:sz w:val="16"/>
                <w:szCs w:val="16"/>
              </w:rPr>
            </w:pPr>
            <w:r w:rsidRPr="005F7467">
              <w:rPr>
                <w:sz w:val="18"/>
                <w:szCs w:val="18"/>
              </w:rPr>
              <w:t>RN</w:t>
            </w:r>
          </w:p>
        </w:tc>
        <w:tc>
          <w:tcPr>
            <w:tcW w:w="0" w:type="auto"/>
            <w:shd w:val="clear" w:color="auto" w:fill="auto"/>
          </w:tcPr>
          <w:p w14:paraId="26ADE6F3" w14:textId="77777777" w:rsidR="00B030C3" w:rsidRPr="005F7467" w:rsidRDefault="00B030C3" w:rsidP="00AD088F">
            <w:pPr>
              <w:rPr>
                <w:sz w:val="16"/>
                <w:szCs w:val="16"/>
              </w:rPr>
            </w:pPr>
            <w:r w:rsidRPr="005F7467">
              <w:rPr>
                <w:sz w:val="18"/>
                <w:szCs w:val="18"/>
              </w:rPr>
              <w:t>NP</w:t>
            </w:r>
          </w:p>
        </w:tc>
        <w:tc>
          <w:tcPr>
            <w:tcW w:w="0" w:type="auto"/>
            <w:shd w:val="clear" w:color="auto" w:fill="auto"/>
          </w:tcPr>
          <w:p w14:paraId="7881BD5C" w14:textId="77777777" w:rsidR="00B030C3" w:rsidRPr="005F7467" w:rsidRDefault="00B030C3" w:rsidP="00AD088F">
            <w:pPr>
              <w:rPr>
                <w:sz w:val="16"/>
                <w:szCs w:val="16"/>
              </w:rPr>
            </w:pPr>
            <w:r w:rsidRPr="005F7467">
              <w:rPr>
                <w:sz w:val="18"/>
                <w:szCs w:val="18"/>
              </w:rPr>
              <w:t>PA</w:t>
            </w:r>
          </w:p>
        </w:tc>
        <w:tc>
          <w:tcPr>
            <w:tcW w:w="0" w:type="auto"/>
            <w:shd w:val="clear" w:color="auto" w:fill="auto"/>
          </w:tcPr>
          <w:p w14:paraId="244A5E65" w14:textId="77777777" w:rsidR="00B030C3" w:rsidRPr="005F7467" w:rsidRDefault="00B030C3" w:rsidP="00AD088F">
            <w:pPr>
              <w:rPr>
                <w:sz w:val="16"/>
                <w:szCs w:val="16"/>
              </w:rPr>
            </w:pPr>
            <w:r w:rsidRPr="005F7467">
              <w:rPr>
                <w:sz w:val="18"/>
                <w:szCs w:val="18"/>
              </w:rPr>
              <w:t>MD</w:t>
            </w:r>
          </w:p>
        </w:tc>
      </w:tr>
    </w:tbl>
    <w:p w14:paraId="2207DDE5" w14:textId="77777777" w:rsidR="00535F4C" w:rsidRDefault="0048593E" w:rsidP="00453A9B">
      <w:pPr>
        <w:rPr>
          <w:sz w:val="16"/>
          <w:szCs w:val="16"/>
        </w:rPr>
      </w:pPr>
      <w:r w:rsidRPr="0021598C">
        <w:rPr>
          <w:sz w:val="18"/>
          <w:szCs w:val="18"/>
        </w:rPr>
        <w:t>CERTIFICATION/</w:t>
      </w:r>
      <w:r w:rsidRPr="00DB45AB">
        <w:rPr>
          <w:sz w:val="16"/>
          <w:szCs w:val="16"/>
        </w:rPr>
        <w:t xml:space="preserve"> </w:t>
      </w:r>
      <w:r w:rsidRPr="0021598C">
        <w:rPr>
          <w:sz w:val="18"/>
          <w:szCs w:val="18"/>
        </w:rPr>
        <w:t>LICENSURE</w:t>
      </w:r>
      <w:r w:rsidR="008B0059">
        <w:rPr>
          <w:sz w:val="18"/>
          <w:szCs w:val="18"/>
        </w:rPr>
        <w:t xml:space="preserve"> </w:t>
      </w:r>
      <w:r w:rsidRPr="00DB45AB">
        <w:rPr>
          <w:sz w:val="18"/>
          <w:szCs w:val="18"/>
        </w:rPr>
        <w:t>(</w:t>
      </w:r>
      <w:r>
        <w:rPr>
          <w:sz w:val="16"/>
          <w:szCs w:val="16"/>
        </w:rPr>
        <w:t>Circle all that apply)</w:t>
      </w:r>
      <w:r w:rsidR="008B0059">
        <w:rPr>
          <w:sz w:val="16"/>
          <w:szCs w:val="16"/>
        </w:rPr>
        <w:t xml:space="preserve"> </w:t>
      </w:r>
      <w:r w:rsidR="00EB2547">
        <w:rPr>
          <w:sz w:val="16"/>
          <w:szCs w:val="16"/>
        </w:rPr>
        <w:t xml:space="preserve"> </w:t>
      </w:r>
    </w:p>
    <w:p w14:paraId="22D84BDF" w14:textId="77777777" w:rsidR="00535F4C" w:rsidRDefault="00535F4C" w:rsidP="00453A9B">
      <w:pPr>
        <w:rPr>
          <w:sz w:val="16"/>
          <w:szCs w:val="16"/>
        </w:rPr>
      </w:pPr>
    </w:p>
    <w:p w14:paraId="72C80757" w14:textId="7ECE9913" w:rsidR="0016480D" w:rsidRPr="00DB45AB" w:rsidRDefault="0016480D" w:rsidP="00453A9B">
      <w:pPr>
        <w:rPr>
          <w:sz w:val="20"/>
          <w:szCs w:val="20"/>
        </w:rPr>
      </w:pPr>
    </w:p>
    <w:p w14:paraId="55FBD9C2" w14:textId="77777777" w:rsidR="0048593E" w:rsidRDefault="0048593E" w:rsidP="00453A9B">
      <w:pPr>
        <w:rPr>
          <w:sz w:val="18"/>
          <w:szCs w:val="18"/>
        </w:rPr>
      </w:pPr>
      <w:r>
        <w:rPr>
          <w:sz w:val="18"/>
          <w:szCs w:val="18"/>
        </w:rPr>
        <w:t>SIGNATURE:</w:t>
      </w:r>
      <w:r w:rsidR="008B0059">
        <w:rPr>
          <w:sz w:val="18"/>
          <w:szCs w:val="18"/>
        </w:rPr>
        <w:t xml:space="preserve"> </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w:t>
      </w:r>
      <w:r w:rsidR="00C81BEF">
        <w:rPr>
          <w:sz w:val="18"/>
          <w:szCs w:val="18"/>
        </w:rPr>
        <w:t>______</w:t>
      </w:r>
      <w:r>
        <w:rPr>
          <w:sz w:val="18"/>
          <w:szCs w:val="18"/>
        </w:rPr>
        <w:t>___</w:t>
      </w:r>
      <w:r w:rsidR="008B0059">
        <w:rPr>
          <w:sz w:val="18"/>
          <w:szCs w:val="18"/>
        </w:rPr>
        <w:t xml:space="preserve"> </w:t>
      </w:r>
      <w:r>
        <w:rPr>
          <w:sz w:val="18"/>
          <w:szCs w:val="18"/>
        </w:rPr>
        <w:t>DATE:</w:t>
      </w:r>
      <w:r w:rsidR="008B0059">
        <w:rPr>
          <w:sz w:val="18"/>
          <w:szCs w:val="18"/>
        </w:rPr>
        <w:t xml:space="preserve"> </w:t>
      </w:r>
      <w:r>
        <w:rPr>
          <w:sz w:val="18"/>
          <w:szCs w:val="18"/>
        </w:rPr>
        <w:t>___________________________</w:t>
      </w:r>
    </w:p>
    <w:p w14:paraId="39DDD313" w14:textId="77777777" w:rsidR="00453A9B" w:rsidRDefault="008B0059" w:rsidP="00453A9B">
      <w:pPr>
        <w:rPr>
          <w:sz w:val="16"/>
          <w:szCs w:val="16"/>
        </w:rPr>
      </w:pPr>
      <w:r>
        <w:rPr>
          <w:sz w:val="16"/>
          <w:szCs w:val="16"/>
        </w:rPr>
        <w:t xml:space="preserve"> </w:t>
      </w:r>
      <w:r w:rsidR="0048593E">
        <w:rPr>
          <w:sz w:val="16"/>
          <w:szCs w:val="16"/>
        </w:rPr>
        <w:t>(I certify that the information on this form is correct.)</w:t>
      </w:r>
      <w:r>
        <w:rPr>
          <w:sz w:val="16"/>
          <w:szCs w:val="16"/>
        </w:rPr>
        <w:t xml:space="preserve"> </w:t>
      </w:r>
    </w:p>
    <w:p w14:paraId="0DF75373" w14:textId="77777777" w:rsidR="0048593E" w:rsidRPr="0005675E" w:rsidRDefault="00453A9B" w:rsidP="00453A9B">
      <w:r w:rsidRPr="008B1E69">
        <w:rPr>
          <w:sz w:val="16"/>
          <w:szCs w:val="16"/>
        </w:rPr>
        <w:t xml:space="preserve"> </w:t>
      </w:r>
    </w:p>
    <w:p w14:paraId="64492A8F" w14:textId="77777777" w:rsidR="0048593E" w:rsidRPr="0005675E" w:rsidRDefault="0048593E" w:rsidP="00453A9B">
      <w:pPr>
        <w:jc w:val="center"/>
        <w:rPr>
          <w:b/>
          <w:sz w:val="28"/>
          <w:szCs w:val="28"/>
        </w:rPr>
        <w:sectPr w:rsidR="0048593E" w:rsidRPr="0005675E" w:rsidSect="00CB512E">
          <w:headerReference w:type="default" r:id="rId23"/>
          <w:type w:val="continuous"/>
          <w:pgSz w:w="12240" w:h="15840" w:code="1"/>
          <w:pgMar w:top="432" w:right="432" w:bottom="576" w:left="432" w:header="0" w:footer="0" w:gutter="0"/>
          <w:cols w:sep="1" w:space="720"/>
        </w:sectPr>
      </w:pPr>
    </w:p>
    <w:tbl>
      <w:tblPr>
        <w:tblW w:w="5004" w:type="pct"/>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497"/>
        <w:gridCol w:w="4959"/>
        <w:gridCol w:w="1428"/>
        <w:gridCol w:w="718"/>
        <w:gridCol w:w="716"/>
        <w:gridCol w:w="718"/>
        <w:gridCol w:w="716"/>
        <w:gridCol w:w="770"/>
        <w:gridCol w:w="773"/>
      </w:tblGrid>
      <w:tr w:rsidR="009A03F3" w:rsidRPr="000904D4" w14:paraId="7905BBBF" w14:textId="77777777" w:rsidTr="008B51FB">
        <w:trPr>
          <w:trHeight w:hRule="exact" w:val="1089"/>
        </w:trPr>
        <w:tc>
          <w:tcPr>
            <w:tcW w:w="2415" w:type="pct"/>
            <w:gridSpan w:val="2"/>
            <w:tcBorders>
              <w:top w:val="thinThickSmallGap" w:sz="24" w:space="0" w:color="auto"/>
              <w:bottom w:val="nil"/>
              <w:right w:val="dotDash" w:sz="4" w:space="0" w:color="auto"/>
            </w:tcBorders>
            <w:shd w:val="clear" w:color="auto" w:fill="auto"/>
            <w:vAlign w:val="bottom"/>
          </w:tcPr>
          <w:p w14:paraId="65F28A3C" w14:textId="77777777" w:rsidR="00707B85" w:rsidRPr="00F87C58" w:rsidRDefault="00707B85" w:rsidP="004A2D7C">
            <w:pPr>
              <w:rPr>
                <w:b/>
                <w:sz w:val="20"/>
                <w:szCs w:val="20"/>
              </w:rPr>
            </w:pPr>
          </w:p>
          <w:p w14:paraId="24AE1B48" w14:textId="41B708AD" w:rsidR="004A2D7C" w:rsidRPr="00F87C58" w:rsidRDefault="00E6287A" w:rsidP="004A2D7C">
            <w:pPr>
              <w:rPr>
                <w:b/>
                <w:sz w:val="20"/>
                <w:szCs w:val="20"/>
              </w:rPr>
            </w:pPr>
            <w:r w:rsidRPr="00F87C58">
              <w:rPr>
                <w:b/>
                <w:sz w:val="20"/>
                <w:szCs w:val="20"/>
              </w:rPr>
              <w:t xml:space="preserve">FRIDAY </w:t>
            </w:r>
            <w:r w:rsidR="004A2D7C" w:rsidRPr="00F87C58">
              <w:rPr>
                <w:b/>
                <w:sz w:val="20"/>
                <w:szCs w:val="20"/>
              </w:rPr>
              <w:t>PRE-CONFERENCE WORKSHOPS</w:t>
            </w:r>
            <w:r w:rsidR="00F730F8" w:rsidRPr="00F87C58">
              <w:rPr>
                <w:b/>
                <w:sz w:val="20"/>
                <w:szCs w:val="20"/>
              </w:rPr>
              <w:t xml:space="preserve"> </w:t>
            </w:r>
            <w:r w:rsidR="00BF20A4" w:rsidRPr="00F87C58">
              <w:rPr>
                <w:b/>
                <w:sz w:val="20"/>
                <w:szCs w:val="20"/>
              </w:rPr>
              <w:t xml:space="preserve"> </w:t>
            </w:r>
          </w:p>
          <w:p w14:paraId="465959D2" w14:textId="77777777" w:rsidR="00772203" w:rsidRPr="00F87C58" w:rsidRDefault="004A2D7C" w:rsidP="00772203">
            <w:pPr>
              <w:rPr>
                <w:i/>
                <w:sz w:val="18"/>
                <w:szCs w:val="18"/>
              </w:rPr>
            </w:pPr>
            <w:r w:rsidRPr="00F87C58">
              <w:rPr>
                <w:i/>
                <w:sz w:val="18"/>
                <w:szCs w:val="18"/>
              </w:rPr>
              <w:t>Place check next to the class you wish to attend</w:t>
            </w:r>
          </w:p>
          <w:p w14:paraId="6CD79DC2" w14:textId="77777777" w:rsidR="000120CE" w:rsidRPr="00F87C58" w:rsidRDefault="000120CE" w:rsidP="00772203">
            <w:pPr>
              <w:rPr>
                <w:i/>
                <w:sz w:val="18"/>
                <w:szCs w:val="18"/>
              </w:rPr>
            </w:pPr>
          </w:p>
          <w:p w14:paraId="26CC1ED4" w14:textId="77777777" w:rsidR="000120CE" w:rsidRPr="00F87C58" w:rsidRDefault="000120CE" w:rsidP="00772203">
            <w:pPr>
              <w:rPr>
                <w:i/>
                <w:sz w:val="18"/>
                <w:szCs w:val="18"/>
              </w:rPr>
            </w:pPr>
          </w:p>
          <w:p w14:paraId="7FC76E86" w14:textId="77777777" w:rsidR="00772203" w:rsidRPr="00F87C58" w:rsidRDefault="00772203" w:rsidP="00772203">
            <w:pPr>
              <w:rPr>
                <w:i/>
                <w:sz w:val="16"/>
                <w:szCs w:val="16"/>
              </w:rPr>
            </w:pPr>
          </w:p>
          <w:p w14:paraId="20E7FDC6" w14:textId="77777777" w:rsidR="00772203" w:rsidRPr="00F87C58" w:rsidRDefault="00005C69" w:rsidP="00772203">
            <w:pPr>
              <w:rPr>
                <w:b/>
                <w:sz w:val="18"/>
                <w:szCs w:val="18"/>
              </w:rPr>
            </w:pPr>
            <w:r w:rsidRPr="00F87C58">
              <w:rPr>
                <w:b/>
                <w:sz w:val="18"/>
                <w:szCs w:val="18"/>
              </w:rPr>
              <w:t>WEDNESDAY</w:t>
            </w:r>
            <w:r w:rsidR="00707B85" w:rsidRPr="00F87C58">
              <w:rPr>
                <w:b/>
                <w:sz w:val="18"/>
                <w:szCs w:val="18"/>
              </w:rPr>
              <w:t xml:space="preserve"> </w:t>
            </w:r>
            <w:r w:rsidRPr="00F87C58">
              <w:rPr>
                <w:b/>
                <w:sz w:val="18"/>
                <w:szCs w:val="18"/>
              </w:rPr>
              <w:t>/</w:t>
            </w:r>
            <w:r w:rsidR="00707B85" w:rsidRPr="00F87C58">
              <w:rPr>
                <w:b/>
                <w:sz w:val="18"/>
                <w:szCs w:val="18"/>
              </w:rPr>
              <w:t xml:space="preserve"> 2-DAY CLASS</w:t>
            </w:r>
          </w:p>
          <w:p w14:paraId="7EFF4867" w14:textId="77777777" w:rsidR="00772203" w:rsidRPr="00F87C58" w:rsidRDefault="00772203" w:rsidP="00772203">
            <w:pPr>
              <w:rPr>
                <w:b/>
                <w:sz w:val="4"/>
                <w:szCs w:val="4"/>
              </w:rPr>
            </w:pPr>
          </w:p>
        </w:tc>
        <w:tc>
          <w:tcPr>
            <w:tcW w:w="2585" w:type="pct"/>
            <w:gridSpan w:val="7"/>
            <w:tcBorders>
              <w:top w:val="thinThickSmallGap" w:sz="24" w:space="0" w:color="auto"/>
              <w:left w:val="dotDash" w:sz="4" w:space="0" w:color="auto"/>
              <w:bottom w:val="nil"/>
            </w:tcBorders>
            <w:shd w:val="clear" w:color="auto" w:fill="auto"/>
          </w:tcPr>
          <w:p w14:paraId="22898F75" w14:textId="77777777" w:rsidR="009A03F3" w:rsidRPr="00F87C58" w:rsidRDefault="009A03F3">
            <w:pPr>
              <w:rPr>
                <w:sz w:val="12"/>
                <w:szCs w:val="18"/>
                <w:highlight w:val="yellow"/>
              </w:rPr>
            </w:pPr>
          </w:p>
          <w:p w14:paraId="12512EAF" w14:textId="77777777" w:rsidR="00C638FC" w:rsidRPr="00F87C58" w:rsidRDefault="00C638FC">
            <w:pPr>
              <w:rPr>
                <w:sz w:val="12"/>
                <w:szCs w:val="18"/>
                <w:highlight w:val="yellow"/>
              </w:rPr>
            </w:pPr>
          </w:p>
          <w:p w14:paraId="4F78A55F" w14:textId="77777777" w:rsidR="009A03F3" w:rsidRPr="00F87C58" w:rsidRDefault="008B0059">
            <w:pPr>
              <w:rPr>
                <w:i/>
                <w:sz w:val="18"/>
                <w:szCs w:val="18"/>
              </w:rPr>
            </w:pPr>
            <w:r w:rsidRPr="00F87C58">
              <w:rPr>
                <w:sz w:val="18"/>
                <w:szCs w:val="18"/>
              </w:rPr>
              <w:t xml:space="preserve"> </w:t>
            </w:r>
            <w:r w:rsidR="009A03F3" w:rsidRPr="00F87C58">
              <w:rPr>
                <w:sz w:val="18"/>
                <w:szCs w:val="18"/>
              </w:rPr>
              <w:t>____</w:t>
            </w:r>
            <w:r w:rsidR="009A03F3" w:rsidRPr="00F87C58">
              <w:rPr>
                <w:b/>
                <w:sz w:val="20"/>
                <w:szCs w:val="20"/>
              </w:rPr>
              <w:t xml:space="preserve"> SATURDAY SEMINAR ($</w:t>
            </w:r>
            <w:r w:rsidR="00D00B39" w:rsidRPr="00F87C58">
              <w:rPr>
                <w:b/>
                <w:sz w:val="20"/>
                <w:szCs w:val="20"/>
              </w:rPr>
              <w:t>1</w:t>
            </w:r>
            <w:r w:rsidR="00BF20A4" w:rsidRPr="00F87C58">
              <w:rPr>
                <w:b/>
                <w:sz w:val="20"/>
                <w:szCs w:val="20"/>
              </w:rPr>
              <w:t>20</w:t>
            </w:r>
            <w:r w:rsidR="009A03F3" w:rsidRPr="00F87C58">
              <w:rPr>
                <w:b/>
                <w:sz w:val="20"/>
                <w:szCs w:val="20"/>
              </w:rPr>
              <w:t>)</w:t>
            </w:r>
            <w:r w:rsidRPr="00F87C58">
              <w:rPr>
                <w:b/>
                <w:sz w:val="20"/>
                <w:szCs w:val="20"/>
              </w:rPr>
              <w:t xml:space="preserve"> </w:t>
            </w:r>
            <w:r w:rsidR="00647FB4" w:rsidRPr="00F87C58">
              <w:rPr>
                <w:b/>
                <w:sz w:val="20"/>
                <w:szCs w:val="20"/>
              </w:rPr>
              <w:t xml:space="preserve"> </w:t>
            </w:r>
            <w:r w:rsidR="009A03F3" w:rsidRPr="00F87C58">
              <w:rPr>
                <w:i/>
                <w:sz w:val="18"/>
                <w:szCs w:val="18"/>
              </w:rPr>
              <w:t>Please circle your choice below</w:t>
            </w:r>
            <w:r w:rsidRPr="00F87C58">
              <w:rPr>
                <w:i/>
                <w:sz w:val="18"/>
                <w:szCs w:val="18"/>
              </w:rPr>
              <w:t xml:space="preserve"> </w:t>
            </w:r>
          </w:p>
          <w:p w14:paraId="626D1762" w14:textId="77777777" w:rsidR="009A03F3" w:rsidRDefault="00296BBA">
            <w:pPr>
              <w:rPr>
                <w:i/>
                <w:sz w:val="18"/>
                <w:szCs w:val="18"/>
              </w:rPr>
            </w:pPr>
            <w:r w:rsidRPr="00F87C58">
              <w:rPr>
                <w:i/>
                <w:sz w:val="18"/>
                <w:szCs w:val="18"/>
              </w:rPr>
              <w:t xml:space="preserve">                                                                     </w:t>
            </w:r>
            <w:r w:rsidR="00647FB4" w:rsidRPr="00F87C58">
              <w:rPr>
                <w:i/>
                <w:sz w:val="18"/>
                <w:szCs w:val="18"/>
              </w:rPr>
              <w:t xml:space="preserve">  </w:t>
            </w:r>
            <w:r w:rsidR="009A03F3" w:rsidRPr="00F87C58">
              <w:rPr>
                <w:i/>
                <w:sz w:val="18"/>
                <w:szCs w:val="18"/>
              </w:rPr>
              <w:t>for each Breakout Session</w:t>
            </w:r>
          </w:p>
          <w:p w14:paraId="0E26FDB2" w14:textId="77777777" w:rsidR="00B92101" w:rsidRDefault="00B92101">
            <w:pPr>
              <w:rPr>
                <w:i/>
                <w:sz w:val="18"/>
                <w:szCs w:val="18"/>
              </w:rPr>
            </w:pPr>
          </w:p>
          <w:p w14:paraId="08DF4925" w14:textId="77777777" w:rsidR="00B92101" w:rsidRPr="000904D4" w:rsidRDefault="00B92101">
            <w:pPr>
              <w:rPr>
                <w:sz w:val="12"/>
                <w:szCs w:val="18"/>
              </w:rPr>
            </w:pPr>
          </w:p>
        </w:tc>
      </w:tr>
      <w:tr w:rsidR="000120CE" w:rsidRPr="000904D4" w14:paraId="2A902696" w14:textId="77777777" w:rsidTr="008B51FB">
        <w:trPr>
          <w:trHeight w:val="288"/>
        </w:trPr>
        <w:tc>
          <w:tcPr>
            <w:tcW w:w="2415" w:type="pct"/>
            <w:gridSpan w:val="2"/>
            <w:tcBorders>
              <w:top w:val="nil"/>
              <w:bottom w:val="nil"/>
              <w:right w:val="dotDotDash" w:sz="4" w:space="0" w:color="auto"/>
            </w:tcBorders>
            <w:shd w:val="clear" w:color="auto" w:fill="auto"/>
            <w:vAlign w:val="center"/>
          </w:tcPr>
          <w:p w14:paraId="6C008E23" w14:textId="77777777" w:rsidR="000120CE" w:rsidRPr="003C0142" w:rsidRDefault="000120CE" w:rsidP="00EC25BA">
            <w:pPr>
              <w:rPr>
                <w:b/>
                <w:sz w:val="18"/>
                <w:szCs w:val="18"/>
              </w:rPr>
            </w:pPr>
          </w:p>
        </w:tc>
        <w:tc>
          <w:tcPr>
            <w:tcW w:w="632" w:type="pct"/>
            <w:tcBorders>
              <w:top w:val="nil"/>
              <w:left w:val="dotDotDash" w:sz="4" w:space="0" w:color="auto"/>
              <w:bottom w:val="nil"/>
            </w:tcBorders>
            <w:shd w:val="clear" w:color="auto" w:fill="auto"/>
          </w:tcPr>
          <w:p w14:paraId="6C59C960" w14:textId="52FF6763" w:rsidR="000120CE" w:rsidRPr="000904D4" w:rsidRDefault="000120CE" w:rsidP="0058163A">
            <w:pPr>
              <w:rPr>
                <w:b/>
                <w:sz w:val="18"/>
                <w:szCs w:val="18"/>
              </w:rPr>
            </w:pPr>
          </w:p>
        </w:tc>
        <w:tc>
          <w:tcPr>
            <w:tcW w:w="318" w:type="pct"/>
            <w:tcBorders>
              <w:top w:val="nil"/>
              <w:bottom w:val="nil"/>
            </w:tcBorders>
            <w:shd w:val="clear" w:color="auto" w:fill="auto"/>
          </w:tcPr>
          <w:p w14:paraId="4B8F6109" w14:textId="340C32A3" w:rsidR="000120CE" w:rsidRPr="00B47393" w:rsidRDefault="000120CE" w:rsidP="0058163A">
            <w:pPr>
              <w:rPr>
                <w:sz w:val="18"/>
                <w:szCs w:val="18"/>
              </w:rPr>
            </w:pPr>
          </w:p>
        </w:tc>
        <w:tc>
          <w:tcPr>
            <w:tcW w:w="317" w:type="pct"/>
            <w:tcBorders>
              <w:top w:val="nil"/>
              <w:bottom w:val="nil"/>
            </w:tcBorders>
            <w:shd w:val="clear" w:color="auto" w:fill="auto"/>
          </w:tcPr>
          <w:p w14:paraId="568A652B" w14:textId="4C0D4490" w:rsidR="000120CE" w:rsidRPr="00B47393" w:rsidRDefault="000120CE" w:rsidP="0058163A">
            <w:pPr>
              <w:rPr>
                <w:sz w:val="18"/>
                <w:szCs w:val="18"/>
              </w:rPr>
            </w:pPr>
          </w:p>
        </w:tc>
        <w:tc>
          <w:tcPr>
            <w:tcW w:w="318" w:type="pct"/>
            <w:tcBorders>
              <w:top w:val="nil"/>
              <w:bottom w:val="nil"/>
            </w:tcBorders>
            <w:shd w:val="clear" w:color="auto" w:fill="auto"/>
          </w:tcPr>
          <w:p w14:paraId="165806BA" w14:textId="3A077B2D" w:rsidR="000120CE" w:rsidRPr="00B47393" w:rsidDel="00B14D57" w:rsidRDefault="000120CE" w:rsidP="0058163A">
            <w:pPr>
              <w:rPr>
                <w:sz w:val="18"/>
                <w:szCs w:val="18"/>
              </w:rPr>
            </w:pPr>
          </w:p>
        </w:tc>
        <w:tc>
          <w:tcPr>
            <w:tcW w:w="317" w:type="pct"/>
            <w:tcBorders>
              <w:top w:val="nil"/>
              <w:bottom w:val="nil"/>
            </w:tcBorders>
            <w:shd w:val="clear" w:color="auto" w:fill="auto"/>
          </w:tcPr>
          <w:p w14:paraId="4A06DAD2" w14:textId="5BD94A62" w:rsidR="000120CE" w:rsidRPr="00B47393" w:rsidRDefault="000120CE" w:rsidP="0058163A">
            <w:pPr>
              <w:rPr>
                <w:sz w:val="18"/>
                <w:szCs w:val="18"/>
              </w:rPr>
            </w:pPr>
          </w:p>
        </w:tc>
        <w:tc>
          <w:tcPr>
            <w:tcW w:w="341" w:type="pct"/>
            <w:tcBorders>
              <w:top w:val="nil"/>
              <w:bottom w:val="nil"/>
            </w:tcBorders>
            <w:shd w:val="clear" w:color="auto" w:fill="auto"/>
          </w:tcPr>
          <w:p w14:paraId="04058E8C" w14:textId="4D3DEDD1" w:rsidR="000120CE" w:rsidRPr="00B47393" w:rsidRDefault="000120CE" w:rsidP="0058163A">
            <w:pPr>
              <w:rPr>
                <w:sz w:val="18"/>
                <w:szCs w:val="18"/>
              </w:rPr>
            </w:pPr>
          </w:p>
        </w:tc>
        <w:tc>
          <w:tcPr>
            <w:tcW w:w="342" w:type="pct"/>
            <w:tcBorders>
              <w:top w:val="nil"/>
              <w:bottom w:val="nil"/>
            </w:tcBorders>
            <w:shd w:val="clear" w:color="auto" w:fill="auto"/>
          </w:tcPr>
          <w:p w14:paraId="643A45AF" w14:textId="4A161C06" w:rsidR="000120CE" w:rsidRPr="00B47393" w:rsidRDefault="000120CE" w:rsidP="0058163A">
            <w:pPr>
              <w:rPr>
                <w:sz w:val="18"/>
                <w:szCs w:val="18"/>
              </w:rPr>
            </w:pPr>
          </w:p>
        </w:tc>
      </w:tr>
      <w:tr w:rsidR="00AE4113" w:rsidRPr="000904D4" w14:paraId="0C3CB688" w14:textId="77777777" w:rsidTr="008B51FB">
        <w:trPr>
          <w:trHeight w:val="288"/>
        </w:trPr>
        <w:tc>
          <w:tcPr>
            <w:tcW w:w="2415" w:type="pct"/>
            <w:gridSpan w:val="2"/>
            <w:tcBorders>
              <w:top w:val="nil"/>
              <w:bottom w:val="nil"/>
              <w:right w:val="dotDotDash" w:sz="4" w:space="0" w:color="auto"/>
            </w:tcBorders>
            <w:shd w:val="clear" w:color="auto" w:fill="auto"/>
          </w:tcPr>
          <w:p w14:paraId="7725246D" w14:textId="48B50670" w:rsidR="00AE4113" w:rsidRPr="00FA22AB" w:rsidRDefault="00E6287A" w:rsidP="00236C89">
            <w:pPr>
              <w:rPr>
                <w:bCs/>
                <w:sz w:val="18"/>
                <w:szCs w:val="18"/>
                <w:highlight w:val="yellow"/>
              </w:rPr>
            </w:pPr>
            <w:r>
              <w:rPr>
                <w:b/>
                <w:sz w:val="18"/>
                <w:szCs w:val="18"/>
              </w:rPr>
              <w:t>___</w:t>
            </w:r>
            <w:r w:rsidR="00B85171">
              <w:rPr>
                <w:b/>
                <w:sz w:val="18"/>
                <w:szCs w:val="18"/>
              </w:rPr>
              <w:t xml:space="preserve">     </w:t>
            </w:r>
            <w:r w:rsidRPr="00B85171">
              <w:rPr>
                <w:sz w:val="18"/>
                <w:szCs w:val="18"/>
              </w:rPr>
              <w:t xml:space="preserve">Pediatric </w:t>
            </w:r>
            <w:r w:rsidR="00C57B5C">
              <w:rPr>
                <w:sz w:val="18"/>
                <w:szCs w:val="18"/>
              </w:rPr>
              <w:t>($95)</w:t>
            </w:r>
          </w:p>
        </w:tc>
        <w:tc>
          <w:tcPr>
            <w:tcW w:w="632" w:type="pct"/>
            <w:tcBorders>
              <w:top w:val="nil"/>
              <w:left w:val="dotDotDash" w:sz="4" w:space="0" w:color="auto"/>
              <w:bottom w:val="nil"/>
            </w:tcBorders>
            <w:shd w:val="clear" w:color="auto" w:fill="auto"/>
          </w:tcPr>
          <w:p w14:paraId="66F364ED" w14:textId="77777777" w:rsidR="00AE4113" w:rsidRPr="000904D4" w:rsidRDefault="00AE4113" w:rsidP="00B67893">
            <w:pPr>
              <w:rPr>
                <w:b/>
                <w:sz w:val="18"/>
                <w:szCs w:val="18"/>
              </w:rPr>
            </w:pPr>
          </w:p>
        </w:tc>
        <w:tc>
          <w:tcPr>
            <w:tcW w:w="318" w:type="pct"/>
            <w:tcBorders>
              <w:top w:val="nil"/>
              <w:bottom w:val="nil"/>
            </w:tcBorders>
            <w:shd w:val="clear" w:color="auto" w:fill="auto"/>
          </w:tcPr>
          <w:p w14:paraId="2273D7B4" w14:textId="77777777" w:rsidR="00AE4113" w:rsidRDefault="00AE4113" w:rsidP="00B67893">
            <w:pPr>
              <w:rPr>
                <w:sz w:val="18"/>
                <w:szCs w:val="18"/>
              </w:rPr>
            </w:pPr>
          </w:p>
        </w:tc>
        <w:tc>
          <w:tcPr>
            <w:tcW w:w="317" w:type="pct"/>
            <w:tcBorders>
              <w:top w:val="nil"/>
              <w:bottom w:val="nil"/>
            </w:tcBorders>
            <w:shd w:val="clear" w:color="auto" w:fill="auto"/>
          </w:tcPr>
          <w:p w14:paraId="5126D4AE" w14:textId="77777777" w:rsidR="00AE4113" w:rsidRDefault="00AE4113" w:rsidP="00B67893">
            <w:pPr>
              <w:rPr>
                <w:sz w:val="18"/>
                <w:szCs w:val="18"/>
              </w:rPr>
            </w:pPr>
          </w:p>
        </w:tc>
        <w:tc>
          <w:tcPr>
            <w:tcW w:w="318" w:type="pct"/>
            <w:tcBorders>
              <w:top w:val="nil"/>
              <w:bottom w:val="nil"/>
            </w:tcBorders>
            <w:shd w:val="clear" w:color="auto" w:fill="auto"/>
          </w:tcPr>
          <w:p w14:paraId="59B9EB34" w14:textId="77777777" w:rsidR="00AE4113" w:rsidRDefault="00AE4113" w:rsidP="00B67893">
            <w:pPr>
              <w:rPr>
                <w:sz w:val="18"/>
                <w:szCs w:val="18"/>
              </w:rPr>
            </w:pPr>
          </w:p>
        </w:tc>
        <w:tc>
          <w:tcPr>
            <w:tcW w:w="317" w:type="pct"/>
            <w:tcBorders>
              <w:top w:val="nil"/>
              <w:bottom w:val="nil"/>
            </w:tcBorders>
            <w:shd w:val="clear" w:color="auto" w:fill="auto"/>
          </w:tcPr>
          <w:p w14:paraId="4C811B7B" w14:textId="77777777" w:rsidR="00AE4113" w:rsidRDefault="00AE4113" w:rsidP="00B67893">
            <w:pPr>
              <w:rPr>
                <w:sz w:val="18"/>
                <w:szCs w:val="18"/>
              </w:rPr>
            </w:pPr>
          </w:p>
        </w:tc>
        <w:tc>
          <w:tcPr>
            <w:tcW w:w="341" w:type="pct"/>
            <w:tcBorders>
              <w:top w:val="nil"/>
              <w:bottom w:val="nil"/>
            </w:tcBorders>
            <w:shd w:val="clear" w:color="auto" w:fill="auto"/>
          </w:tcPr>
          <w:p w14:paraId="1008259D" w14:textId="77777777" w:rsidR="00AE4113" w:rsidRDefault="00AE4113" w:rsidP="00B67893">
            <w:pPr>
              <w:rPr>
                <w:color w:val="FF0000"/>
                <w:sz w:val="12"/>
                <w:szCs w:val="12"/>
              </w:rPr>
            </w:pPr>
          </w:p>
        </w:tc>
        <w:tc>
          <w:tcPr>
            <w:tcW w:w="342" w:type="pct"/>
            <w:tcBorders>
              <w:top w:val="nil"/>
              <w:bottom w:val="nil"/>
            </w:tcBorders>
            <w:shd w:val="clear" w:color="auto" w:fill="auto"/>
          </w:tcPr>
          <w:p w14:paraId="2397A90A" w14:textId="77777777" w:rsidR="00AE4113" w:rsidRPr="00E535DB" w:rsidRDefault="00AE4113" w:rsidP="00B67893">
            <w:pPr>
              <w:rPr>
                <w:sz w:val="18"/>
                <w:szCs w:val="18"/>
              </w:rPr>
            </w:pPr>
          </w:p>
        </w:tc>
      </w:tr>
      <w:tr w:rsidR="00136C37" w:rsidRPr="000904D4" w14:paraId="2165C876" w14:textId="77777777" w:rsidTr="008B51FB">
        <w:trPr>
          <w:trHeight w:val="288"/>
        </w:trPr>
        <w:tc>
          <w:tcPr>
            <w:tcW w:w="2415" w:type="pct"/>
            <w:gridSpan w:val="2"/>
            <w:tcBorders>
              <w:top w:val="nil"/>
              <w:bottom w:val="nil"/>
              <w:right w:val="dotDotDash" w:sz="4" w:space="0" w:color="auto"/>
            </w:tcBorders>
            <w:shd w:val="clear" w:color="auto" w:fill="auto"/>
          </w:tcPr>
          <w:p w14:paraId="10334757" w14:textId="77777777" w:rsidR="00136C37" w:rsidRPr="00FA22AB" w:rsidRDefault="00136C37" w:rsidP="00136C37">
            <w:pPr>
              <w:rPr>
                <w:sz w:val="18"/>
                <w:szCs w:val="18"/>
                <w:highlight w:val="yellow"/>
              </w:rPr>
            </w:pPr>
            <w:r w:rsidRPr="00B85171">
              <w:rPr>
                <w:b/>
                <w:sz w:val="18"/>
                <w:szCs w:val="18"/>
              </w:rPr>
              <w:t xml:space="preserve"> </w:t>
            </w:r>
          </w:p>
        </w:tc>
        <w:tc>
          <w:tcPr>
            <w:tcW w:w="632" w:type="pct"/>
            <w:tcBorders>
              <w:top w:val="nil"/>
              <w:left w:val="dotDotDash" w:sz="4" w:space="0" w:color="auto"/>
              <w:bottom w:val="nil"/>
            </w:tcBorders>
            <w:shd w:val="clear" w:color="auto" w:fill="auto"/>
          </w:tcPr>
          <w:p w14:paraId="1A449678" w14:textId="34DA3009" w:rsidR="00136C37" w:rsidRPr="000904D4" w:rsidRDefault="00136C37" w:rsidP="00136C37">
            <w:pPr>
              <w:rPr>
                <w:b/>
                <w:sz w:val="18"/>
                <w:szCs w:val="18"/>
              </w:rPr>
            </w:pPr>
            <w:r w:rsidRPr="000904D4">
              <w:rPr>
                <w:b/>
                <w:sz w:val="18"/>
                <w:szCs w:val="18"/>
              </w:rPr>
              <w:t>Session 1:</w:t>
            </w:r>
          </w:p>
        </w:tc>
        <w:tc>
          <w:tcPr>
            <w:tcW w:w="318" w:type="pct"/>
            <w:tcBorders>
              <w:top w:val="nil"/>
              <w:bottom w:val="nil"/>
            </w:tcBorders>
            <w:shd w:val="clear" w:color="auto" w:fill="auto"/>
          </w:tcPr>
          <w:p w14:paraId="544D4678" w14:textId="31719EB0" w:rsidR="00136C37" w:rsidRPr="00E535DB" w:rsidRDefault="00136C37" w:rsidP="00136C37">
            <w:pPr>
              <w:rPr>
                <w:sz w:val="18"/>
                <w:szCs w:val="18"/>
              </w:rPr>
            </w:pPr>
            <w:r w:rsidRPr="00E535DB">
              <w:rPr>
                <w:sz w:val="18"/>
                <w:szCs w:val="18"/>
              </w:rPr>
              <w:t>A</w:t>
            </w:r>
          </w:p>
        </w:tc>
        <w:tc>
          <w:tcPr>
            <w:tcW w:w="317" w:type="pct"/>
            <w:tcBorders>
              <w:top w:val="nil"/>
              <w:bottom w:val="nil"/>
            </w:tcBorders>
            <w:shd w:val="clear" w:color="auto" w:fill="auto"/>
          </w:tcPr>
          <w:p w14:paraId="3395515F" w14:textId="6EE1A279" w:rsidR="00136C37" w:rsidRPr="00376210" w:rsidRDefault="00136C37" w:rsidP="00136C37">
            <w:pPr>
              <w:rPr>
                <w:sz w:val="18"/>
                <w:szCs w:val="18"/>
              </w:rPr>
            </w:pPr>
            <w:r w:rsidRPr="00E535DB">
              <w:rPr>
                <w:sz w:val="18"/>
                <w:szCs w:val="18"/>
              </w:rPr>
              <w:t>B</w:t>
            </w:r>
          </w:p>
        </w:tc>
        <w:tc>
          <w:tcPr>
            <w:tcW w:w="318" w:type="pct"/>
            <w:tcBorders>
              <w:top w:val="nil"/>
              <w:bottom w:val="nil"/>
            </w:tcBorders>
            <w:shd w:val="clear" w:color="auto" w:fill="auto"/>
          </w:tcPr>
          <w:p w14:paraId="025F72F2" w14:textId="6122E24F" w:rsidR="00136C37" w:rsidRPr="00376210" w:rsidRDefault="00136C37" w:rsidP="00136C37">
            <w:pPr>
              <w:rPr>
                <w:color w:val="C00000"/>
                <w:sz w:val="16"/>
                <w:szCs w:val="16"/>
              </w:rPr>
            </w:pPr>
            <w:r w:rsidRPr="00E535DB">
              <w:rPr>
                <w:sz w:val="18"/>
                <w:szCs w:val="18"/>
              </w:rPr>
              <w:t>C</w:t>
            </w:r>
          </w:p>
        </w:tc>
        <w:tc>
          <w:tcPr>
            <w:tcW w:w="317" w:type="pct"/>
            <w:tcBorders>
              <w:top w:val="nil"/>
              <w:bottom w:val="nil"/>
            </w:tcBorders>
            <w:shd w:val="clear" w:color="auto" w:fill="auto"/>
          </w:tcPr>
          <w:p w14:paraId="22C961B1" w14:textId="1250CF56" w:rsidR="00136C37" w:rsidRPr="00D42C41" w:rsidRDefault="00136C37" w:rsidP="00136C37">
            <w:pPr>
              <w:rPr>
                <w:color w:val="C00000"/>
                <w:sz w:val="18"/>
                <w:szCs w:val="18"/>
              </w:rPr>
            </w:pPr>
            <w:r>
              <w:rPr>
                <w:sz w:val="18"/>
                <w:szCs w:val="18"/>
              </w:rPr>
              <w:t>D</w:t>
            </w:r>
          </w:p>
        </w:tc>
        <w:tc>
          <w:tcPr>
            <w:tcW w:w="341" w:type="pct"/>
            <w:tcBorders>
              <w:top w:val="nil"/>
              <w:bottom w:val="nil"/>
            </w:tcBorders>
            <w:shd w:val="clear" w:color="auto" w:fill="auto"/>
          </w:tcPr>
          <w:p w14:paraId="298E96F5" w14:textId="412ED987" w:rsidR="00136C37" w:rsidRPr="00994B26" w:rsidRDefault="00136C37" w:rsidP="00136C37">
            <w:pPr>
              <w:rPr>
                <w:sz w:val="18"/>
                <w:szCs w:val="18"/>
              </w:rPr>
            </w:pPr>
            <w:r>
              <w:rPr>
                <w:sz w:val="18"/>
                <w:szCs w:val="18"/>
              </w:rPr>
              <w:t>E</w:t>
            </w:r>
          </w:p>
        </w:tc>
        <w:tc>
          <w:tcPr>
            <w:tcW w:w="342" w:type="pct"/>
            <w:tcBorders>
              <w:top w:val="nil"/>
              <w:bottom w:val="nil"/>
            </w:tcBorders>
            <w:shd w:val="clear" w:color="auto" w:fill="auto"/>
          </w:tcPr>
          <w:p w14:paraId="24606740" w14:textId="3D5BEE3A" w:rsidR="00136C37" w:rsidRPr="00E535DB" w:rsidRDefault="00136C37" w:rsidP="00136C37">
            <w:pPr>
              <w:rPr>
                <w:sz w:val="18"/>
                <w:szCs w:val="18"/>
              </w:rPr>
            </w:pPr>
            <w:r>
              <w:rPr>
                <w:sz w:val="18"/>
                <w:szCs w:val="18"/>
              </w:rPr>
              <w:t>F</w:t>
            </w:r>
          </w:p>
        </w:tc>
      </w:tr>
      <w:tr w:rsidR="00136C37" w:rsidRPr="000904D4" w14:paraId="42C15D9B" w14:textId="77777777" w:rsidTr="008B51FB">
        <w:trPr>
          <w:trHeight w:val="288"/>
        </w:trPr>
        <w:tc>
          <w:tcPr>
            <w:tcW w:w="220" w:type="pct"/>
            <w:tcBorders>
              <w:top w:val="nil"/>
              <w:bottom w:val="nil"/>
              <w:right w:val="nil"/>
            </w:tcBorders>
            <w:shd w:val="clear" w:color="auto" w:fill="auto"/>
          </w:tcPr>
          <w:p w14:paraId="58C811E9" w14:textId="77777777" w:rsidR="00136C37" w:rsidRPr="00FA22AB" w:rsidDel="00C87785" w:rsidRDefault="00136C37" w:rsidP="00136C37">
            <w:pPr>
              <w:rPr>
                <w:bCs/>
                <w:iCs/>
                <w:sz w:val="18"/>
                <w:szCs w:val="18"/>
                <w:highlight w:val="yellow"/>
              </w:rPr>
            </w:pPr>
            <w:r w:rsidRPr="00B85171">
              <w:rPr>
                <w:b/>
                <w:sz w:val="18"/>
                <w:szCs w:val="18"/>
              </w:rPr>
              <w:t xml:space="preserve">___    </w:t>
            </w:r>
          </w:p>
        </w:tc>
        <w:tc>
          <w:tcPr>
            <w:tcW w:w="2195" w:type="pct"/>
            <w:tcBorders>
              <w:top w:val="nil"/>
              <w:left w:val="nil"/>
              <w:bottom w:val="nil"/>
              <w:right w:val="dotDotDash" w:sz="4" w:space="0" w:color="auto"/>
            </w:tcBorders>
            <w:shd w:val="clear" w:color="auto" w:fill="auto"/>
          </w:tcPr>
          <w:p w14:paraId="0E63F695" w14:textId="764262F9" w:rsidR="00136C37" w:rsidRPr="00FA22AB" w:rsidDel="00C87785" w:rsidRDefault="00136C37" w:rsidP="00136C37">
            <w:pPr>
              <w:rPr>
                <w:bCs/>
                <w:iCs/>
                <w:sz w:val="18"/>
                <w:szCs w:val="18"/>
                <w:highlight w:val="yellow"/>
              </w:rPr>
            </w:pPr>
            <w:r w:rsidRPr="000170E0">
              <w:rPr>
                <w:sz w:val="18"/>
                <w:szCs w:val="18"/>
              </w:rPr>
              <w:t>Nursing Course</w:t>
            </w:r>
            <w:r w:rsidR="00C57B5C">
              <w:rPr>
                <w:sz w:val="18"/>
                <w:szCs w:val="18"/>
              </w:rPr>
              <w:t xml:space="preserve"> ($95)</w:t>
            </w:r>
            <w:r>
              <w:rPr>
                <w:sz w:val="18"/>
                <w:szCs w:val="18"/>
              </w:rPr>
              <w:t xml:space="preserve"> </w:t>
            </w:r>
          </w:p>
        </w:tc>
        <w:tc>
          <w:tcPr>
            <w:tcW w:w="632" w:type="pct"/>
            <w:tcBorders>
              <w:top w:val="nil"/>
              <w:left w:val="dotDotDash" w:sz="4" w:space="0" w:color="auto"/>
              <w:bottom w:val="nil"/>
            </w:tcBorders>
            <w:shd w:val="clear" w:color="auto" w:fill="auto"/>
          </w:tcPr>
          <w:p w14:paraId="2BF76AED" w14:textId="77777777" w:rsidR="00136C37" w:rsidRPr="000904D4" w:rsidRDefault="00136C37" w:rsidP="00136C37">
            <w:pPr>
              <w:rPr>
                <w:b/>
                <w:sz w:val="18"/>
                <w:szCs w:val="18"/>
              </w:rPr>
            </w:pPr>
          </w:p>
        </w:tc>
        <w:tc>
          <w:tcPr>
            <w:tcW w:w="318" w:type="pct"/>
            <w:tcBorders>
              <w:top w:val="nil"/>
              <w:bottom w:val="nil"/>
            </w:tcBorders>
            <w:shd w:val="clear" w:color="auto" w:fill="auto"/>
          </w:tcPr>
          <w:p w14:paraId="4DCDD3CC" w14:textId="77777777" w:rsidR="00136C37" w:rsidRPr="00E535DB" w:rsidRDefault="00136C37" w:rsidP="00136C37">
            <w:pPr>
              <w:rPr>
                <w:sz w:val="18"/>
                <w:szCs w:val="18"/>
              </w:rPr>
            </w:pPr>
          </w:p>
        </w:tc>
        <w:tc>
          <w:tcPr>
            <w:tcW w:w="317" w:type="pct"/>
            <w:tcBorders>
              <w:top w:val="nil"/>
              <w:bottom w:val="nil"/>
            </w:tcBorders>
            <w:shd w:val="clear" w:color="auto" w:fill="auto"/>
          </w:tcPr>
          <w:p w14:paraId="6C4320CF" w14:textId="77777777" w:rsidR="00136C37" w:rsidRPr="0058163A" w:rsidRDefault="00136C37" w:rsidP="00136C37">
            <w:pPr>
              <w:rPr>
                <w:b/>
                <w:sz w:val="18"/>
                <w:szCs w:val="18"/>
              </w:rPr>
            </w:pPr>
          </w:p>
        </w:tc>
        <w:tc>
          <w:tcPr>
            <w:tcW w:w="318" w:type="pct"/>
            <w:tcBorders>
              <w:top w:val="nil"/>
              <w:bottom w:val="nil"/>
            </w:tcBorders>
            <w:shd w:val="clear" w:color="auto" w:fill="auto"/>
          </w:tcPr>
          <w:p w14:paraId="664E8E06" w14:textId="77777777" w:rsidR="00136C37" w:rsidRPr="00E535DB" w:rsidRDefault="00136C37" w:rsidP="00136C37">
            <w:pPr>
              <w:rPr>
                <w:sz w:val="18"/>
                <w:szCs w:val="18"/>
              </w:rPr>
            </w:pPr>
          </w:p>
        </w:tc>
        <w:tc>
          <w:tcPr>
            <w:tcW w:w="317" w:type="pct"/>
            <w:tcBorders>
              <w:top w:val="nil"/>
              <w:bottom w:val="nil"/>
            </w:tcBorders>
            <w:shd w:val="clear" w:color="auto" w:fill="auto"/>
          </w:tcPr>
          <w:p w14:paraId="6EAB5A83" w14:textId="77777777" w:rsidR="00136C37" w:rsidRPr="00E535DB" w:rsidRDefault="00136C37" w:rsidP="00136C37">
            <w:pPr>
              <w:rPr>
                <w:sz w:val="18"/>
                <w:szCs w:val="18"/>
              </w:rPr>
            </w:pPr>
          </w:p>
        </w:tc>
        <w:tc>
          <w:tcPr>
            <w:tcW w:w="341" w:type="pct"/>
            <w:tcBorders>
              <w:top w:val="nil"/>
              <w:bottom w:val="nil"/>
            </w:tcBorders>
            <w:shd w:val="clear" w:color="auto" w:fill="auto"/>
          </w:tcPr>
          <w:p w14:paraId="3EBC47BB" w14:textId="77777777" w:rsidR="00136C37" w:rsidRPr="00E535DB" w:rsidRDefault="00136C37" w:rsidP="00136C37">
            <w:pPr>
              <w:rPr>
                <w:rFonts w:ascii="Wingdings 3" w:hAnsi="Wingdings 3"/>
                <w:sz w:val="18"/>
                <w:szCs w:val="18"/>
              </w:rPr>
            </w:pPr>
          </w:p>
        </w:tc>
        <w:tc>
          <w:tcPr>
            <w:tcW w:w="342" w:type="pct"/>
            <w:tcBorders>
              <w:top w:val="nil"/>
              <w:bottom w:val="nil"/>
            </w:tcBorders>
            <w:shd w:val="clear" w:color="auto" w:fill="auto"/>
          </w:tcPr>
          <w:p w14:paraId="58189963" w14:textId="77777777" w:rsidR="00136C37" w:rsidRPr="00E535DB" w:rsidRDefault="00136C37" w:rsidP="00136C37">
            <w:pPr>
              <w:rPr>
                <w:sz w:val="18"/>
                <w:szCs w:val="18"/>
              </w:rPr>
            </w:pPr>
          </w:p>
        </w:tc>
      </w:tr>
      <w:tr w:rsidR="00136C37" w:rsidRPr="000904D4" w14:paraId="66EF1323" w14:textId="77777777" w:rsidTr="008B51FB">
        <w:trPr>
          <w:trHeight w:val="288"/>
        </w:trPr>
        <w:tc>
          <w:tcPr>
            <w:tcW w:w="2415" w:type="pct"/>
            <w:gridSpan w:val="2"/>
            <w:tcBorders>
              <w:top w:val="nil"/>
              <w:bottom w:val="nil"/>
              <w:right w:val="dotDotDash" w:sz="4" w:space="0" w:color="auto"/>
            </w:tcBorders>
            <w:shd w:val="clear" w:color="auto" w:fill="auto"/>
          </w:tcPr>
          <w:p w14:paraId="0F30D9B4" w14:textId="284F0729" w:rsidR="00136C37" w:rsidRPr="00B227BC" w:rsidDel="00C87785" w:rsidRDefault="00136C37" w:rsidP="00136C37">
            <w:pPr>
              <w:rPr>
                <w:bCs/>
                <w:iCs/>
                <w:sz w:val="18"/>
                <w:szCs w:val="18"/>
              </w:rPr>
            </w:pPr>
            <w:r>
              <w:rPr>
                <w:bCs/>
                <w:iCs/>
                <w:sz w:val="18"/>
                <w:szCs w:val="18"/>
              </w:rPr>
              <w:t xml:space="preserve">          </w:t>
            </w:r>
          </w:p>
        </w:tc>
        <w:tc>
          <w:tcPr>
            <w:tcW w:w="632" w:type="pct"/>
            <w:tcBorders>
              <w:top w:val="nil"/>
              <w:left w:val="dotDotDash" w:sz="4" w:space="0" w:color="auto"/>
              <w:bottom w:val="nil"/>
            </w:tcBorders>
            <w:shd w:val="clear" w:color="auto" w:fill="auto"/>
          </w:tcPr>
          <w:p w14:paraId="601C926D" w14:textId="2F974C28" w:rsidR="00136C37" w:rsidRPr="000904D4" w:rsidDel="00B048CF" w:rsidRDefault="00136C37" w:rsidP="00136C37">
            <w:pPr>
              <w:rPr>
                <w:b/>
                <w:sz w:val="18"/>
                <w:szCs w:val="18"/>
              </w:rPr>
            </w:pPr>
            <w:r w:rsidRPr="000904D4">
              <w:rPr>
                <w:b/>
                <w:sz w:val="18"/>
                <w:szCs w:val="18"/>
              </w:rPr>
              <w:t>Session 2:</w:t>
            </w:r>
          </w:p>
        </w:tc>
        <w:tc>
          <w:tcPr>
            <w:tcW w:w="318" w:type="pct"/>
            <w:tcBorders>
              <w:top w:val="nil"/>
              <w:bottom w:val="nil"/>
            </w:tcBorders>
            <w:shd w:val="clear" w:color="auto" w:fill="auto"/>
          </w:tcPr>
          <w:p w14:paraId="432A36BD" w14:textId="5A517591" w:rsidR="00136C37" w:rsidRPr="00E535DB" w:rsidDel="00B048CF" w:rsidRDefault="00136C37" w:rsidP="00136C37">
            <w:pPr>
              <w:rPr>
                <w:sz w:val="18"/>
                <w:szCs w:val="18"/>
              </w:rPr>
            </w:pPr>
            <w:r>
              <w:rPr>
                <w:sz w:val="18"/>
                <w:szCs w:val="18"/>
              </w:rPr>
              <w:t>G</w:t>
            </w:r>
          </w:p>
        </w:tc>
        <w:tc>
          <w:tcPr>
            <w:tcW w:w="317" w:type="pct"/>
            <w:tcBorders>
              <w:top w:val="nil"/>
              <w:bottom w:val="nil"/>
            </w:tcBorders>
            <w:shd w:val="clear" w:color="auto" w:fill="auto"/>
          </w:tcPr>
          <w:p w14:paraId="4582D404" w14:textId="0218301E" w:rsidR="00136C37" w:rsidRPr="001208FD" w:rsidDel="00B048CF" w:rsidRDefault="00136C37" w:rsidP="00136C37">
            <w:pPr>
              <w:rPr>
                <w:color w:val="FF0000"/>
                <w:sz w:val="18"/>
                <w:szCs w:val="18"/>
              </w:rPr>
            </w:pPr>
            <w:r w:rsidRPr="00376210">
              <w:rPr>
                <w:sz w:val="18"/>
                <w:szCs w:val="18"/>
              </w:rPr>
              <w:t>H</w:t>
            </w:r>
          </w:p>
        </w:tc>
        <w:tc>
          <w:tcPr>
            <w:tcW w:w="318" w:type="pct"/>
            <w:tcBorders>
              <w:top w:val="nil"/>
              <w:bottom w:val="nil"/>
            </w:tcBorders>
            <w:shd w:val="clear" w:color="auto" w:fill="auto"/>
          </w:tcPr>
          <w:p w14:paraId="470C71BF" w14:textId="74FAACB6" w:rsidR="00136C37" w:rsidRPr="00E535DB" w:rsidDel="00B048CF" w:rsidRDefault="00136C37" w:rsidP="00136C37">
            <w:pPr>
              <w:rPr>
                <w:sz w:val="18"/>
                <w:szCs w:val="18"/>
              </w:rPr>
            </w:pPr>
            <w:r w:rsidRPr="00376210">
              <w:rPr>
                <w:color w:val="FF0000"/>
                <w:sz w:val="12"/>
                <w:szCs w:val="12"/>
              </w:rPr>
              <w:t xml:space="preserve"> </w:t>
            </w:r>
            <w:r w:rsidRPr="00376210">
              <w:rPr>
                <w:sz w:val="18"/>
                <w:szCs w:val="18"/>
              </w:rPr>
              <w:t>I</w:t>
            </w:r>
            <w:r w:rsidRPr="00376210">
              <w:rPr>
                <w:color w:val="FF0000"/>
                <w:sz w:val="12"/>
                <w:szCs w:val="12"/>
              </w:rPr>
              <w:t xml:space="preserve"> </w:t>
            </w:r>
          </w:p>
        </w:tc>
        <w:tc>
          <w:tcPr>
            <w:tcW w:w="317" w:type="pct"/>
            <w:tcBorders>
              <w:top w:val="nil"/>
              <w:bottom w:val="nil"/>
            </w:tcBorders>
            <w:shd w:val="clear" w:color="auto" w:fill="auto"/>
          </w:tcPr>
          <w:p w14:paraId="4374937D" w14:textId="4FC0BCB4" w:rsidR="00136C37" w:rsidRPr="00E535DB" w:rsidDel="00B048CF" w:rsidRDefault="00136C37" w:rsidP="00136C37">
            <w:pPr>
              <w:rPr>
                <w:sz w:val="18"/>
                <w:szCs w:val="18"/>
              </w:rPr>
            </w:pPr>
            <w:r>
              <w:rPr>
                <w:sz w:val="18"/>
                <w:szCs w:val="18"/>
              </w:rPr>
              <w:t>J</w:t>
            </w:r>
          </w:p>
        </w:tc>
        <w:tc>
          <w:tcPr>
            <w:tcW w:w="341" w:type="pct"/>
            <w:tcBorders>
              <w:top w:val="nil"/>
              <w:bottom w:val="nil"/>
            </w:tcBorders>
            <w:shd w:val="clear" w:color="auto" w:fill="auto"/>
          </w:tcPr>
          <w:p w14:paraId="3014163D" w14:textId="77777777" w:rsidR="00136C37" w:rsidRPr="00EF3F1D" w:rsidRDefault="00136C37" w:rsidP="00136C37">
            <w:pPr>
              <w:rPr>
                <w:color w:val="FF0000"/>
                <w:sz w:val="12"/>
                <w:szCs w:val="12"/>
              </w:rPr>
            </w:pPr>
            <w:r w:rsidRPr="00EF3F1D">
              <w:rPr>
                <w:color w:val="FF0000"/>
                <w:sz w:val="12"/>
                <w:szCs w:val="12"/>
              </w:rPr>
              <w:t>E</w:t>
            </w:r>
          </w:p>
          <w:p w14:paraId="595FF90F" w14:textId="0DA5FBA1" w:rsidR="00136C37" w:rsidRPr="00E535DB" w:rsidDel="00B048CF" w:rsidRDefault="00136C37" w:rsidP="00136C37">
            <w:pPr>
              <w:rPr>
                <w:sz w:val="18"/>
                <w:szCs w:val="18"/>
              </w:rPr>
            </w:pPr>
            <w:r w:rsidRPr="00EF3F1D">
              <w:rPr>
                <w:color w:val="FF0000"/>
                <w:sz w:val="12"/>
                <w:szCs w:val="12"/>
              </w:rPr>
              <w:t>Continued</w:t>
            </w:r>
            <w:r w:rsidRPr="00EF3F1D" w:rsidDel="00EF3F1D">
              <w:rPr>
                <w:color w:val="FF0000"/>
                <w:sz w:val="12"/>
                <w:szCs w:val="12"/>
              </w:rPr>
              <w:t xml:space="preserve"> </w:t>
            </w:r>
          </w:p>
        </w:tc>
        <w:tc>
          <w:tcPr>
            <w:tcW w:w="342" w:type="pct"/>
            <w:tcBorders>
              <w:top w:val="nil"/>
              <w:bottom w:val="nil"/>
            </w:tcBorders>
            <w:shd w:val="clear" w:color="auto" w:fill="auto"/>
          </w:tcPr>
          <w:p w14:paraId="33B2FE52" w14:textId="77777777" w:rsidR="00136C37" w:rsidRDefault="00136C37" w:rsidP="00136C37">
            <w:pPr>
              <w:rPr>
                <w:color w:val="FF0000"/>
                <w:sz w:val="12"/>
                <w:szCs w:val="12"/>
              </w:rPr>
            </w:pPr>
            <w:r>
              <w:rPr>
                <w:color w:val="FF0000"/>
                <w:sz w:val="12"/>
                <w:szCs w:val="12"/>
              </w:rPr>
              <w:t>F</w:t>
            </w:r>
          </w:p>
          <w:p w14:paraId="7DEC225C" w14:textId="74D3576B" w:rsidR="00136C37" w:rsidRPr="00E535DB" w:rsidDel="00B048CF" w:rsidRDefault="00136C37" w:rsidP="00136C37">
            <w:pPr>
              <w:rPr>
                <w:sz w:val="18"/>
                <w:szCs w:val="18"/>
              </w:rPr>
            </w:pPr>
            <w:r>
              <w:rPr>
                <w:color w:val="FF0000"/>
                <w:sz w:val="12"/>
                <w:szCs w:val="12"/>
              </w:rPr>
              <w:t>C</w:t>
            </w:r>
            <w:r w:rsidRPr="001208FD">
              <w:rPr>
                <w:color w:val="FF0000"/>
                <w:sz w:val="12"/>
                <w:szCs w:val="12"/>
              </w:rPr>
              <w:t>ontinued</w:t>
            </w:r>
          </w:p>
        </w:tc>
      </w:tr>
      <w:tr w:rsidR="00136C37" w:rsidRPr="000904D4" w14:paraId="0ED8B786" w14:textId="77777777" w:rsidTr="008B51FB">
        <w:trPr>
          <w:trHeight w:val="288"/>
        </w:trPr>
        <w:tc>
          <w:tcPr>
            <w:tcW w:w="2415" w:type="pct"/>
            <w:gridSpan w:val="2"/>
            <w:tcBorders>
              <w:top w:val="nil"/>
              <w:bottom w:val="nil"/>
              <w:right w:val="dotDotDash" w:sz="4" w:space="0" w:color="auto"/>
            </w:tcBorders>
            <w:shd w:val="clear" w:color="auto" w:fill="auto"/>
          </w:tcPr>
          <w:p w14:paraId="2C37B0A8" w14:textId="674561E9" w:rsidR="00136C37" w:rsidRDefault="00136C37" w:rsidP="00136C37">
            <w:pPr>
              <w:rPr>
                <w:bCs/>
                <w:iCs/>
                <w:sz w:val="18"/>
                <w:szCs w:val="18"/>
              </w:rPr>
            </w:pPr>
            <w:r w:rsidRPr="00B85171">
              <w:rPr>
                <w:bCs/>
                <w:iCs/>
                <w:sz w:val="18"/>
                <w:szCs w:val="18"/>
              </w:rPr>
              <w:t xml:space="preserve">___     </w:t>
            </w:r>
            <w:r>
              <w:rPr>
                <w:bCs/>
                <w:iCs/>
                <w:sz w:val="18"/>
                <w:szCs w:val="18"/>
              </w:rPr>
              <w:t xml:space="preserve">Cadaver Lab     </w:t>
            </w:r>
            <w:r>
              <w:rPr>
                <w:sz w:val="18"/>
                <w:szCs w:val="18"/>
              </w:rPr>
              <w:t xml:space="preserve">a.m.  ___    </w:t>
            </w:r>
            <w:proofErr w:type="gramStart"/>
            <w:r>
              <w:rPr>
                <w:sz w:val="18"/>
                <w:szCs w:val="18"/>
              </w:rPr>
              <w:t>or</w:t>
            </w:r>
            <w:proofErr w:type="gramEnd"/>
            <w:r>
              <w:rPr>
                <w:sz w:val="18"/>
                <w:szCs w:val="18"/>
              </w:rPr>
              <w:t xml:space="preserve">    p.m.  ___    </w:t>
            </w:r>
            <w:r w:rsidRPr="00F87C58">
              <w:rPr>
                <w:sz w:val="18"/>
                <w:szCs w:val="18"/>
              </w:rPr>
              <w:t>($</w:t>
            </w:r>
            <w:r w:rsidR="006425D1">
              <w:rPr>
                <w:sz w:val="18"/>
                <w:szCs w:val="18"/>
              </w:rPr>
              <w:t>5</w:t>
            </w:r>
            <w:r w:rsidR="00137A95">
              <w:rPr>
                <w:sz w:val="18"/>
                <w:szCs w:val="18"/>
              </w:rPr>
              <w:t>0</w:t>
            </w:r>
            <w:r w:rsidRPr="00F87C58">
              <w:rPr>
                <w:sz w:val="18"/>
                <w:szCs w:val="18"/>
              </w:rPr>
              <w:t>)</w:t>
            </w:r>
          </w:p>
          <w:p w14:paraId="7CBE1F52" w14:textId="3DDB3DA3" w:rsidR="00136C37" w:rsidRPr="00B227BC" w:rsidDel="00C87785" w:rsidRDefault="006425D1" w:rsidP="00136C37">
            <w:pPr>
              <w:rPr>
                <w:bCs/>
                <w:iCs/>
                <w:sz w:val="18"/>
                <w:szCs w:val="18"/>
              </w:rPr>
            </w:pPr>
            <w:r>
              <w:rPr>
                <w:bCs/>
                <w:iCs/>
                <w:sz w:val="18"/>
                <w:szCs w:val="18"/>
              </w:rPr>
              <w:t xml:space="preserve">            (Invoiced </w:t>
            </w:r>
            <w:proofErr w:type="spellStart"/>
            <w:r>
              <w:rPr>
                <w:bCs/>
                <w:iCs/>
                <w:sz w:val="18"/>
                <w:szCs w:val="18"/>
              </w:rPr>
              <w:t>seperatly</w:t>
            </w:r>
            <w:proofErr w:type="spellEnd"/>
            <w:r>
              <w:rPr>
                <w:bCs/>
                <w:iCs/>
                <w:sz w:val="18"/>
                <w:szCs w:val="18"/>
              </w:rPr>
              <w:t xml:space="preserve"> upon seating confirmation)</w:t>
            </w:r>
          </w:p>
        </w:tc>
        <w:tc>
          <w:tcPr>
            <w:tcW w:w="632" w:type="pct"/>
            <w:tcBorders>
              <w:top w:val="nil"/>
              <w:left w:val="dotDotDash" w:sz="4" w:space="0" w:color="auto"/>
              <w:bottom w:val="nil"/>
              <w:right w:val="nil"/>
            </w:tcBorders>
            <w:shd w:val="clear" w:color="auto" w:fill="auto"/>
          </w:tcPr>
          <w:p w14:paraId="24C4856D" w14:textId="77777777" w:rsidR="00136C37" w:rsidRDefault="00136C37" w:rsidP="00136C37">
            <w:pPr>
              <w:rPr>
                <w:b/>
                <w:sz w:val="18"/>
                <w:szCs w:val="18"/>
              </w:rPr>
            </w:pPr>
          </w:p>
        </w:tc>
        <w:tc>
          <w:tcPr>
            <w:tcW w:w="318" w:type="pct"/>
            <w:tcBorders>
              <w:top w:val="nil"/>
              <w:left w:val="nil"/>
              <w:bottom w:val="nil"/>
              <w:right w:val="nil"/>
            </w:tcBorders>
            <w:shd w:val="clear" w:color="auto" w:fill="auto"/>
          </w:tcPr>
          <w:p w14:paraId="223F6B29" w14:textId="77777777" w:rsidR="00136C37" w:rsidRPr="00023C7E" w:rsidRDefault="00136C37" w:rsidP="00136C37">
            <w:pPr>
              <w:rPr>
                <w:sz w:val="18"/>
                <w:szCs w:val="18"/>
              </w:rPr>
            </w:pPr>
          </w:p>
        </w:tc>
        <w:tc>
          <w:tcPr>
            <w:tcW w:w="317" w:type="pct"/>
            <w:tcBorders>
              <w:top w:val="nil"/>
              <w:left w:val="nil"/>
              <w:bottom w:val="nil"/>
            </w:tcBorders>
            <w:shd w:val="clear" w:color="auto" w:fill="auto"/>
          </w:tcPr>
          <w:p w14:paraId="75FEBF16" w14:textId="77777777" w:rsidR="00136C37" w:rsidRPr="003A6010" w:rsidRDefault="00136C37" w:rsidP="00136C37">
            <w:pPr>
              <w:rPr>
                <w:sz w:val="18"/>
                <w:szCs w:val="18"/>
              </w:rPr>
            </w:pPr>
          </w:p>
        </w:tc>
        <w:tc>
          <w:tcPr>
            <w:tcW w:w="318" w:type="pct"/>
            <w:tcBorders>
              <w:top w:val="nil"/>
              <w:bottom w:val="nil"/>
            </w:tcBorders>
            <w:shd w:val="clear" w:color="auto" w:fill="auto"/>
          </w:tcPr>
          <w:p w14:paraId="48F59BDD" w14:textId="77777777" w:rsidR="00136C37" w:rsidRPr="00680A8F" w:rsidRDefault="00136C37" w:rsidP="00136C37">
            <w:pPr>
              <w:rPr>
                <w:sz w:val="18"/>
                <w:szCs w:val="18"/>
              </w:rPr>
            </w:pPr>
          </w:p>
        </w:tc>
        <w:tc>
          <w:tcPr>
            <w:tcW w:w="317" w:type="pct"/>
            <w:tcBorders>
              <w:top w:val="nil"/>
              <w:bottom w:val="nil"/>
            </w:tcBorders>
            <w:shd w:val="clear" w:color="auto" w:fill="auto"/>
          </w:tcPr>
          <w:p w14:paraId="11694448" w14:textId="77777777" w:rsidR="00136C37" w:rsidRPr="00680A8F" w:rsidRDefault="00136C37" w:rsidP="00136C37">
            <w:pPr>
              <w:rPr>
                <w:sz w:val="18"/>
                <w:szCs w:val="18"/>
              </w:rPr>
            </w:pPr>
          </w:p>
        </w:tc>
        <w:tc>
          <w:tcPr>
            <w:tcW w:w="341" w:type="pct"/>
            <w:tcBorders>
              <w:top w:val="nil"/>
              <w:bottom w:val="nil"/>
            </w:tcBorders>
            <w:shd w:val="clear" w:color="auto" w:fill="auto"/>
          </w:tcPr>
          <w:p w14:paraId="0E6D2D37" w14:textId="77777777" w:rsidR="00136C37" w:rsidRPr="00023C7E" w:rsidRDefault="00136C37" w:rsidP="00136C37">
            <w:pPr>
              <w:rPr>
                <w:color w:val="C00000"/>
                <w:sz w:val="18"/>
                <w:szCs w:val="18"/>
              </w:rPr>
            </w:pPr>
          </w:p>
        </w:tc>
        <w:tc>
          <w:tcPr>
            <w:tcW w:w="342" w:type="pct"/>
            <w:tcBorders>
              <w:top w:val="nil"/>
              <w:bottom w:val="nil"/>
            </w:tcBorders>
            <w:shd w:val="clear" w:color="auto" w:fill="auto"/>
          </w:tcPr>
          <w:p w14:paraId="0D6C4D28" w14:textId="77777777" w:rsidR="00136C37" w:rsidRPr="003A6010" w:rsidRDefault="00136C37" w:rsidP="00136C37">
            <w:pPr>
              <w:rPr>
                <w:color w:val="C00000"/>
                <w:sz w:val="18"/>
                <w:szCs w:val="18"/>
              </w:rPr>
            </w:pPr>
          </w:p>
        </w:tc>
      </w:tr>
      <w:tr w:rsidR="00136C37" w:rsidRPr="000904D4" w14:paraId="2212B337" w14:textId="77777777" w:rsidTr="008B51FB">
        <w:trPr>
          <w:trHeight w:hRule="exact" w:val="432"/>
        </w:trPr>
        <w:tc>
          <w:tcPr>
            <w:tcW w:w="2415" w:type="pct"/>
            <w:gridSpan w:val="2"/>
            <w:tcBorders>
              <w:top w:val="nil"/>
              <w:left w:val="thinThickSmallGap" w:sz="24" w:space="0" w:color="auto"/>
              <w:bottom w:val="nil"/>
              <w:right w:val="dotDotDash" w:sz="4" w:space="0" w:color="auto"/>
            </w:tcBorders>
            <w:shd w:val="clear" w:color="auto" w:fill="auto"/>
          </w:tcPr>
          <w:p w14:paraId="2B0547CD" w14:textId="77777777" w:rsidR="00136C37" w:rsidRPr="000C397F" w:rsidRDefault="00136C37" w:rsidP="00136C37">
            <w:pPr>
              <w:rPr>
                <w:b/>
                <w:sz w:val="18"/>
                <w:szCs w:val="18"/>
              </w:rPr>
            </w:pPr>
            <w:r w:rsidRPr="000C397F">
              <w:rPr>
                <w:b/>
                <w:sz w:val="18"/>
                <w:szCs w:val="18"/>
              </w:rPr>
              <w:t xml:space="preserve">   </w:t>
            </w:r>
          </w:p>
          <w:p w14:paraId="04A05F30" w14:textId="6533C670" w:rsidR="00136C37" w:rsidRDefault="00136C37" w:rsidP="00136C37">
            <w:pPr>
              <w:rPr>
                <w:b/>
                <w:sz w:val="18"/>
                <w:szCs w:val="18"/>
              </w:rPr>
            </w:pPr>
            <w:r w:rsidRPr="002618FA">
              <w:rPr>
                <w:sz w:val="18"/>
                <w:szCs w:val="18"/>
                <w:u w:val="single"/>
              </w:rPr>
              <w:t>___</w:t>
            </w:r>
            <w:r>
              <w:rPr>
                <w:b/>
                <w:sz w:val="18"/>
                <w:szCs w:val="18"/>
              </w:rPr>
              <w:t xml:space="preserve">     </w:t>
            </w:r>
            <w:r w:rsidR="00D043E9">
              <w:rPr>
                <w:bCs/>
                <w:iCs/>
                <w:sz w:val="18"/>
                <w:szCs w:val="18"/>
              </w:rPr>
              <w:t>New Strategies for Cardiac Arrest</w:t>
            </w:r>
            <w:r w:rsidRPr="00DB65AE">
              <w:rPr>
                <w:sz w:val="18"/>
                <w:szCs w:val="18"/>
              </w:rPr>
              <w:t xml:space="preserve"> </w:t>
            </w:r>
            <w:r w:rsidR="00F87C58">
              <w:rPr>
                <w:sz w:val="18"/>
                <w:szCs w:val="18"/>
              </w:rPr>
              <w:t xml:space="preserve"> ($50)</w:t>
            </w:r>
          </w:p>
          <w:p w14:paraId="17707481" w14:textId="77777777" w:rsidR="00136C37" w:rsidRPr="000C397F" w:rsidDel="00EC498B" w:rsidRDefault="00136C37" w:rsidP="00136C37">
            <w:pPr>
              <w:rPr>
                <w:b/>
                <w:sz w:val="18"/>
                <w:szCs w:val="18"/>
              </w:rPr>
            </w:pPr>
          </w:p>
        </w:tc>
        <w:tc>
          <w:tcPr>
            <w:tcW w:w="632" w:type="pct"/>
            <w:tcBorders>
              <w:top w:val="nil"/>
              <w:left w:val="dotDotDash" w:sz="4" w:space="0" w:color="auto"/>
              <w:bottom w:val="nil"/>
            </w:tcBorders>
            <w:shd w:val="clear" w:color="auto" w:fill="auto"/>
          </w:tcPr>
          <w:p w14:paraId="503237F4" w14:textId="620E289E" w:rsidR="00136C37" w:rsidRDefault="00136C37" w:rsidP="00136C37">
            <w:pPr>
              <w:rPr>
                <w:b/>
                <w:sz w:val="18"/>
                <w:szCs w:val="18"/>
              </w:rPr>
            </w:pPr>
            <w:r w:rsidRPr="00FC4702">
              <w:rPr>
                <w:b/>
                <w:sz w:val="18"/>
                <w:szCs w:val="18"/>
              </w:rPr>
              <w:t>Session 3:</w:t>
            </w:r>
          </w:p>
        </w:tc>
        <w:tc>
          <w:tcPr>
            <w:tcW w:w="318" w:type="pct"/>
            <w:tcBorders>
              <w:top w:val="nil"/>
              <w:bottom w:val="nil"/>
            </w:tcBorders>
            <w:shd w:val="clear" w:color="auto" w:fill="auto"/>
          </w:tcPr>
          <w:p w14:paraId="3199633C" w14:textId="543913E2" w:rsidR="00136C37" w:rsidRPr="00CF1BF3" w:rsidRDefault="00136C37" w:rsidP="00136C37">
            <w:pPr>
              <w:rPr>
                <w:sz w:val="18"/>
                <w:szCs w:val="18"/>
              </w:rPr>
            </w:pPr>
            <w:r>
              <w:rPr>
                <w:sz w:val="18"/>
                <w:szCs w:val="18"/>
              </w:rPr>
              <w:t>K</w:t>
            </w:r>
          </w:p>
        </w:tc>
        <w:tc>
          <w:tcPr>
            <w:tcW w:w="317" w:type="pct"/>
            <w:tcBorders>
              <w:top w:val="nil"/>
              <w:bottom w:val="nil"/>
            </w:tcBorders>
            <w:shd w:val="clear" w:color="auto" w:fill="auto"/>
          </w:tcPr>
          <w:p w14:paraId="6480B53C" w14:textId="2CBCA0D1" w:rsidR="00136C37" w:rsidRDefault="00136C37" w:rsidP="00136C37">
            <w:pPr>
              <w:rPr>
                <w:sz w:val="18"/>
                <w:szCs w:val="18"/>
              </w:rPr>
            </w:pPr>
            <w:r>
              <w:rPr>
                <w:sz w:val="18"/>
                <w:szCs w:val="18"/>
              </w:rPr>
              <w:t>L</w:t>
            </w:r>
            <w:r>
              <w:rPr>
                <w:color w:val="FF0000"/>
                <w:sz w:val="12"/>
                <w:szCs w:val="12"/>
              </w:rPr>
              <w:t xml:space="preserve"> </w:t>
            </w:r>
          </w:p>
        </w:tc>
        <w:tc>
          <w:tcPr>
            <w:tcW w:w="318" w:type="pct"/>
            <w:tcBorders>
              <w:top w:val="nil"/>
              <w:bottom w:val="nil"/>
            </w:tcBorders>
            <w:shd w:val="clear" w:color="auto" w:fill="auto"/>
          </w:tcPr>
          <w:p w14:paraId="2AE3E8EC" w14:textId="5B7231FD" w:rsidR="00136C37" w:rsidRDefault="00136C37" w:rsidP="00136C37">
            <w:pPr>
              <w:rPr>
                <w:sz w:val="18"/>
                <w:szCs w:val="18"/>
              </w:rPr>
            </w:pPr>
            <w:r>
              <w:rPr>
                <w:sz w:val="18"/>
                <w:szCs w:val="18"/>
              </w:rPr>
              <w:t>M</w:t>
            </w:r>
          </w:p>
        </w:tc>
        <w:tc>
          <w:tcPr>
            <w:tcW w:w="317" w:type="pct"/>
            <w:tcBorders>
              <w:top w:val="nil"/>
              <w:bottom w:val="nil"/>
            </w:tcBorders>
            <w:shd w:val="clear" w:color="auto" w:fill="auto"/>
          </w:tcPr>
          <w:p w14:paraId="046B680D" w14:textId="46F49C5D" w:rsidR="00136C37" w:rsidRDefault="00136C37" w:rsidP="00136C37">
            <w:pPr>
              <w:rPr>
                <w:color w:val="FF0000"/>
                <w:sz w:val="12"/>
                <w:szCs w:val="12"/>
              </w:rPr>
            </w:pPr>
            <w:r>
              <w:rPr>
                <w:sz w:val="18"/>
                <w:szCs w:val="18"/>
              </w:rPr>
              <w:t>N</w:t>
            </w:r>
          </w:p>
        </w:tc>
        <w:tc>
          <w:tcPr>
            <w:tcW w:w="341" w:type="pct"/>
            <w:tcBorders>
              <w:top w:val="nil"/>
              <w:bottom w:val="nil"/>
            </w:tcBorders>
            <w:shd w:val="clear" w:color="auto" w:fill="auto"/>
          </w:tcPr>
          <w:p w14:paraId="311F7361" w14:textId="77777777" w:rsidR="00136C37" w:rsidRPr="00EF3F1D" w:rsidRDefault="00136C37" w:rsidP="00136C37">
            <w:pPr>
              <w:rPr>
                <w:color w:val="FF0000"/>
                <w:sz w:val="12"/>
                <w:szCs w:val="12"/>
              </w:rPr>
            </w:pPr>
            <w:r w:rsidRPr="00EF3F1D">
              <w:rPr>
                <w:color w:val="FF0000"/>
                <w:sz w:val="12"/>
                <w:szCs w:val="12"/>
              </w:rPr>
              <w:t>E</w:t>
            </w:r>
          </w:p>
          <w:p w14:paraId="76BA5C9F" w14:textId="1E9A10AE" w:rsidR="00136C37" w:rsidRDefault="00136C37" w:rsidP="00136C37">
            <w:pPr>
              <w:rPr>
                <w:color w:val="FF0000"/>
                <w:sz w:val="12"/>
                <w:szCs w:val="12"/>
              </w:rPr>
            </w:pPr>
            <w:r w:rsidRPr="00EF3F1D">
              <w:rPr>
                <w:color w:val="FF0000"/>
                <w:sz w:val="12"/>
                <w:szCs w:val="12"/>
              </w:rPr>
              <w:t>Continued</w:t>
            </w:r>
          </w:p>
        </w:tc>
        <w:tc>
          <w:tcPr>
            <w:tcW w:w="342" w:type="pct"/>
            <w:tcBorders>
              <w:top w:val="nil"/>
              <w:bottom w:val="nil"/>
            </w:tcBorders>
            <w:shd w:val="clear" w:color="auto" w:fill="auto"/>
          </w:tcPr>
          <w:p w14:paraId="177E9EC8" w14:textId="77777777" w:rsidR="00136C37" w:rsidRDefault="00136C37" w:rsidP="00136C37">
            <w:pPr>
              <w:rPr>
                <w:color w:val="FF0000"/>
                <w:sz w:val="12"/>
                <w:szCs w:val="12"/>
              </w:rPr>
            </w:pPr>
            <w:r>
              <w:rPr>
                <w:color w:val="FF0000"/>
                <w:sz w:val="12"/>
                <w:szCs w:val="12"/>
              </w:rPr>
              <w:t>F</w:t>
            </w:r>
          </w:p>
          <w:p w14:paraId="5F0370FE" w14:textId="6F9E21A4" w:rsidR="00136C37" w:rsidRDefault="00136C37" w:rsidP="00136C37">
            <w:pPr>
              <w:rPr>
                <w:color w:val="FF0000"/>
                <w:sz w:val="12"/>
                <w:szCs w:val="12"/>
              </w:rPr>
            </w:pPr>
            <w:r>
              <w:rPr>
                <w:color w:val="FF0000"/>
                <w:sz w:val="12"/>
                <w:szCs w:val="12"/>
              </w:rPr>
              <w:t>C</w:t>
            </w:r>
            <w:r w:rsidRPr="001208FD">
              <w:rPr>
                <w:color w:val="FF0000"/>
                <w:sz w:val="12"/>
                <w:szCs w:val="12"/>
              </w:rPr>
              <w:t>ontinued</w:t>
            </w:r>
            <w:r w:rsidRPr="00E535DB" w:rsidDel="008F2014">
              <w:rPr>
                <w:sz w:val="18"/>
                <w:szCs w:val="18"/>
              </w:rPr>
              <w:t xml:space="preserve"> </w:t>
            </w:r>
          </w:p>
        </w:tc>
      </w:tr>
      <w:tr w:rsidR="00136C37" w:rsidRPr="000904D4" w14:paraId="3BB4DA18" w14:textId="77777777" w:rsidTr="008B51FB">
        <w:trPr>
          <w:trHeight w:val="288"/>
        </w:trPr>
        <w:tc>
          <w:tcPr>
            <w:tcW w:w="2415" w:type="pct"/>
            <w:gridSpan w:val="2"/>
            <w:tcBorders>
              <w:top w:val="nil"/>
              <w:left w:val="thinThickSmallGap" w:sz="24" w:space="0" w:color="auto"/>
              <w:bottom w:val="nil"/>
              <w:right w:val="dotDotDash" w:sz="4" w:space="0" w:color="auto"/>
            </w:tcBorders>
            <w:shd w:val="clear" w:color="auto" w:fill="auto"/>
          </w:tcPr>
          <w:p w14:paraId="427210E2" w14:textId="77777777" w:rsidR="00136C37" w:rsidRPr="000C397F" w:rsidDel="00C87785" w:rsidRDefault="00136C37" w:rsidP="00136C37">
            <w:pPr>
              <w:rPr>
                <w:bCs/>
                <w:iCs/>
                <w:sz w:val="18"/>
                <w:szCs w:val="18"/>
              </w:rPr>
            </w:pPr>
            <w:r w:rsidRPr="000C397F">
              <w:rPr>
                <w:sz w:val="18"/>
                <w:szCs w:val="18"/>
              </w:rPr>
              <w:t xml:space="preserve"> </w:t>
            </w:r>
          </w:p>
        </w:tc>
        <w:tc>
          <w:tcPr>
            <w:tcW w:w="2585" w:type="pct"/>
            <w:gridSpan w:val="7"/>
            <w:tcBorders>
              <w:top w:val="nil"/>
              <w:left w:val="dotDotDash" w:sz="4" w:space="0" w:color="auto"/>
              <w:bottom w:val="nil"/>
            </w:tcBorders>
            <w:shd w:val="clear" w:color="auto" w:fill="auto"/>
          </w:tcPr>
          <w:p w14:paraId="2CFE8804" w14:textId="77777777" w:rsidR="00136C37" w:rsidRPr="00B227BC" w:rsidDel="00C87785" w:rsidRDefault="00136C37" w:rsidP="00136C37">
            <w:pPr>
              <w:rPr>
                <w:bCs/>
                <w:iCs/>
                <w:sz w:val="18"/>
                <w:szCs w:val="18"/>
              </w:rPr>
            </w:pPr>
          </w:p>
        </w:tc>
      </w:tr>
      <w:tr w:rsidR="00136C37" w:rsidRPr="000904D4" w14:paraId="50090E06" w14:textId="77777777" w:rsidTr="008B51FB">
        <w:trPr>
          <w:trHeight w:val="288"/>
        </w:trPr>
        <w:tc>
          <w:tcPr>
            <w:tcW w:w="220" w:type="pct"/>
            <w:tcBorders>
              <w:top w:val="nil"/>
              <w:bottom w:val="nil"/>
            </w:tcBorders>
            <w:shd w:val="clear" w:color="auto" w:fill="auto"/>
          </w:tcPr>
          <w:p w14:paraId="241F9FFD" w14:textId="77777777" w:rsidR="00136C37" w:rsidDel="00C87785" w:rsidRDefault="00136C37" w:rsidP="00136C37">
            <w:pPr>
              <w:rPr>
                <w:bCs/>
                <w:iCs/>
                <w:sz w:val="18"/>
                <w:szCs w:val="18"/>
              </w:rPr>
            </w:pPr>
            <w:r>
              <w:rPr>
                <w:bCs/>
                <w:iCs/>
                <w:sz w:val="18"/>
                <w:szCs w:val="18"/>
              </w:rPr>
              <w:t>___</w:t>
            </w:r>
          </w:p>
        </w:tc>
        <w:tc>
          <w:tcPr>
            <w:tcW w:w="2195" w:type="pct"/>
            <w:tcBorders>
              <w:top w:val="nil"/>
              <w:bottom w:val="nil"/>
              <w:right w:val="dotDotDash" w:sz="4" w:space="0" w:color="auto"/>
            </w:tcBorders>
            <w:shd w:val="clear" w:color="auto" w:fill="auto"/>
          </w:tcPr>
          <w:p w14:paraId="412172B4" w14:textId="0B8BD399" w:rsidR="00136C37" w:rsidRDefault="00136C37" w:rsidP="00136C37">
            <w:pPr>
              <w:rPr>
                <w:bCs/>
                <w:iCs/>
                <w:sz w:val="18"/>
                <w:szCs w:val="18"/>
              </w:rPr>
            </w:pPr>
            <w:r>
              <w:rPr>
                <w:sz w:val="18"/>
                <w:szCs w:val="18"/>
              </w:rPr>
              <w:t>Dispatch</w:t>
            </w:r>
            <w:r w:rsidR="00E2126B">
              <w:rPr>
                <w:sz w:val="18"/>
                <w:szCs w:val="18"/>
              </w:rPr>
              <w:t xml:space="preserve"> Active Assailant </w:t>
            </w:r>
            <w:r>
              <w:rPr>
                <w:sz w:val="18"/>
                <w:szCs w:val="18"/>
              </w:rPr>
              <w:t xml:space="preserve"> </w:t>
            </w:r>
            <w:r w:rsidR="00E2126B">
              <w:rPr>
                <w:sz w:val="18"/>
                <w:szCs w:val="18"/>
              </w:rPr>
              <w:t xml:space="preserve">  </w:t>
            </w:r>
            <w:r>
              <w:rPr>
                <w:sz w:val="18"/>
                <w:szCs w:val="18"/>
              </w:rPr>
              <w:t xml:space="preserve">a.m.  ___    </w:t>
            </w:r>
            <w:proofErr w:type="gramStart"/>
            <w:r>
              <w:rPr>
                <w:sz w:val="18"/>
                <w:szCs w:val="18"/>
              </w:rPr>
              <w:t>or</w:t>
            </w:r>
            <w:proofErr w:type="gramEnd"/>
            <w:r>
              <w:rPr>
                <w:sz w:val="18"/>
                <w:szCs w:val="18"/>
              </w:rPr>
              <w:t xml:space="preserve">    p.m.  ___    </w:t>
            </w:r>
            <w:r w:rsidRPr="00F87C58">
              <w:rPr>
                <w:sz w:val="18"/>
                <w:szCs w:val="18"/>
              </w:rPr>
              <w:t>($</w:t>
            </w:r>
            <w:r w:rsidR="00F87C58">
              <w:rPr>
                <w:sz w:val="18"/>
                <w:szCs w:val="18"/>
              </w:rPr>
              <w:t>50</w:t>
            </w:r>
            <w:r w:rsidRPr="00F87C58">
              <w:rPr>
                <w:sz w:val="18"/>
                <w:szCs w:val="18"/>
              </w:rPr>
              <w:t>)</w:t>
            </w:r>
          </w:p>
          <w:p w14:paraId="6C497B82" w14:textId="6C16C8C7" w:rsidR="00136C37" w:rsidRPr="00B227BC" w:rsidDel="00C87785" w:rsidRDefault="00136C37" w:rsidP="00136C37">
            <w:pPr>
              <w:rPr>
                <w:bCs/>
                <w:iCs/>
                <w:sz w:val="18"/>
                <w:szCs w:val="18"/>
              </w:rPr>
            </w:pPr>
          </w:p>
        </w:tc>
        <w:tc>
          <w:tcPr>
            <w:tcW w:w="2585" w:type="pct"/>
            <w:gridSpan w:val="7"/>
            <w:tcBorders>
              <w:top w:val="nil"/>
              <w:left w:val="dotDotDash" w:sz="4" w:space="0" w:color="auto"/>
              <w:bottom w:val="nil"/>
            </w:tcBorders>
            <w:shd w:val="clear" w:color="auto" w:fill="auto"/>
          </w:tcPr>
          <w:p w14:paraId="5A1418D2" w14:textId="77777777" w:rsidR="00136C37" w:rsidRPr="00D42C41" w:rsidRDefault="00136C37" w:rsidP="00136C37">
            <w:pPr>
              <w:rPr>
                <w:sz w:val="18"/>
                <w:szCs w:val="18"/>
              </w:rPr>
            </w:pPr>
            <w:r>
              <w:rPr>
                <w:sz w:val="18"/>
                <w:szCs w:val="18"/>
              </w:rPr>
              <w:t xml:space="preserve">If you choose Workshop E or F, </w:t>
            </w:r>
            <w:r w:rsidRPr="008350FC">
              <w:rPr>
                <w:b/>
                <w:sz w:val="18"/>
                <w:szCs w:val="18"/>
              </w:rPr>
              <w:t>do not</w:t>
            </w:r>
            <w:r>
              <w:rPr>
                <w:sz w:val="18"/>
                <w:szCs w:val="18"/>
              </w:rPr>
              <w:t xml:space="preserve"> choose any other classes for the day.</w:t>
            </w:r>
          </w:p>
        </w:tc>
      </w:tr>
      <w:tr w:rsidR="00136C37" w:rsidRPr="000904D4" w14:paraId="601499D3" w14:textId="77777777" w:rsidTr="004B593F">
        <w:trPr>
          <w:trHeight w:val="80"/>
        </w:trPr>
        <w:tc>
          <w:tcPr>
            <w:tcW w:w="220" w:type="pct"/>
            <w:tcBorders>
              <w:top w:val="nil"/>
              <w:bottom w:val="nil"/>
            </w:tcBorders>
            <w:shd w:val="clear" w:color="auto" w:fill="auto"/>
          </w:tcPr>
          <w:p w14:paraId="066BDEF0" w14:textId="77777777" w:rsidR="00136C37" w:rsidDel="00C87785" w:rsidRDefault="00136C37" w:rsidP="00136C37">
            <w:pPr>
              <w:rPr>
                <w:bCs/>
                <w:iCs/>
                <w:sz w:val="18"/>
                <w:szCs w:val="18"/>
              </w:rPr>
            </w:pPr>
          </w:p>
        </w:tc>
        <w:tc>
          <w:tcPr>
            <w:tcW w:w="2195" w:type="pct"/>
            <w:tcBorders>
              <w:top w:val="nil"/>
              <w:bottom w:val="nil"/>
              <w:right w:val="dotDotDash" w:sz="4" w:space="0" w:color="auto"/>
            </w:tcBorders>
            <w:shd w:val="clear" w:color="auto" w:fill="auto"/>
          </w:tcPr>
          <w:p w14:paraId="73546018" w14:textId="77777777" w:rsidR="00136C37" w:rsidRPr="00B227BC" w:rsidDel="00C87785" w:rsidRDefault="00136C37" w:rsidP="00136C37">
            <w:pPr>
              <w:rPr>
                <w:bCs/>
                <w:iCs/>
                <w:sz w:val="18"/>
                <w:szCs w:val="18"/>
              </w:rPr>
            </w:pPr>
          </w:p>
        </w:tc>
        <w:tc>
          <w:tcPr>
            <w:tcW w:w="2585" w:type="pct"/>
            <w:gridSpan w:val="7"/>
            <w:tcBorders>
              <w:top w:val="nil"/>
              <w:left w:val="dotDotDash" w:sz="4" w:space="0" w:color="auto"/>
              <w:bottom w:val="nil"/>
            </w:tcBorders>
            <w:shd w:val="clear" w:color="auto" w:fill="auto"/>
          </w:tcPr>
          <w:p w14:paraId="06F780CB" w14:textId="2D80DA96" w:rsidR="00136C37" w:rsidRPr="00AE4113" w:rsidRDefault="00256A40" w:rsidP="00136C37">
            <w:pPr>
              <w:rPr>
                <w:sz w:val="18"/>
                <w:szCs w:val="18"/>
              </w:rPr>
            </w:pPr>
            <w:r w:rsidRPr="0038390C">
              <w:rPr>
                <w:b/>
                <w:sz w:val="18"/>
                <w:szCs w:val="18"/>
              </w:rPr>
              <w:t xml:space="preserve">Workshop F </w:t>
            </w:r>
            <w:r w:rsidRPr="004B593F">
              <w:rPr>
                <w:b/>
                <w:sz w:val="18"/>
                <w:szCs w:val="18"/>
              </w:rPr>
              <w:t xml:space="preserve">– Fire class will be held at </w:t>
            </w:r>
            <w:r w:rsidRPr="00F87C58">
              <w:rPr>
                <w:b/>
                <w:sz w:val="18"/>
                <w:szCs w:val="18"/>
              </w:rPr>
              <w:t>Winter’s Towing Garage Warehouse</w:t>
            </w:r>
          </w:p>
        </w:tc>
      </w:tr>
      <w:tr w:rsidR="00136C37" w:rsidRPr="000904D4" w14:paraId="4A5C6783" w14:textId="77777777" w:rsidTr="004B593F">
        <w:trPr>
          <w:trHeight w:val="315"/>
        </w:trPr>
        <w:tc>
          <w:tcPr>
            <w:tcW w:w="220" w:type="pct"/>
            <w:tcBorders>
              <w:top w:val="nil"/>
              <w:bottom w:val="nil"/>
            </w:tcBorders>
            <w:shd w:val="clear" w:color="auto" w:fill="auto"/>
          </w:tcPr>
          <w:p w14:paraId="115E28B2" w14:textId="77777777" w:rsidR="00136C37" w:rsidDel="00C87785" w:rsidRDefault="00136C37" w:rsidP="00136C37">
            <w:pPr>
              <w:rPr>
                <w:bCs/>
                <w:iCs/>
                <w:sz w:val="18"/>
                <w:szCs w:val="18"/>
              </w:rPr>
            </w:pPr>
            <w:r>
              <w:rPr>
                <w:b/>
                <w:sz w:val="18"/>
                <w:szCs w:val="18"/>
              </w:rPr>
              <w:t>___</w:t>
            </w:r>
          </w:p>
        </w:tc>
        <w:tc>
          <w:tcPr>
            <w:tcW w:w="2195" w:type="pct"/>
            <w:tcBorders>
              <w:top w:val="nil"/>
              <w:bottom w:val="nil"/>
              <w:right w:val="dotDotDash" w:sz="4" w:space="0" w:color="auto"/>
            </w:tcBorders>
            <w:shd w:val="clear" w:color="auto" w:fill="auto"/>
          </w:tcPr>
          <w:p w14:paraId="27351DDC" w14:textId="363E3B2D" w:rsidR="00136C37" w:rsidRPr="00136C37" w:rsidRDefault="00136C37" w:rsidP="00136C37">
            <w:pPr>
              <w:rPr>
                <w:bCs/>
                <w:iCs/>
                <w:sz w:val="18"/>
                <w:szCs w:val="18"/>
                <w:highlight w:val="yellow"/>
              </w:rPr>
            </w:pPr>
            <w:r>
              <w:rPr>
                <w:bCs/>
                <w:iCs/>
                <w:sz w:val="18"/>
                <w:szCs w:val="18"/>
              </w:rPr>
              <w:t xml:space="preserve">Fire Class-SAR Tech </w:t>
            </w:r>
            <w:r w:rsidR="00C57B5C">
              <w:rPr>
                <w:bCs/>
                <w:iCs/>
                <w:sz w:val="18"/>
                <w:szCs w:val="18"/>
              </w:rPr>
              <w:t>($95)</w:t>
            </w:r>
          </w:p>
          <w:p w14:paraId="4D7D511D" w14:textId="77777777" w:rsidR="00136C37" w:rsidRPr="00B227BC" w:rsidDel="00C87785" w:rsidRDefault="00136C37" w:rsidP="004B593F">
            <w:pPr>
              <w:rPr>
                <w:bCs/>
                <w:iCs/>
                <w:sz w:val="18"/>
                <w:szCs w:val="18"/>
              </w:rPr>
            </w:pPr>
          </w:p>
        </w:tc>
        <w:tc>
          <w:tcPr>
            <w:tcW w:w="2585" w:type="pct"/>
            <w:gridSpan w:val="7"/>
            <w:tcBorders>
              <w:top w:val="nil"/>
              <w:left w:val="dotDotDash" w:sz="4" w:space="0" w:color="auto"/>
              <w:bottom w:val="nil"/>
            </w:tcBorders>
            <w:shd w:val="clear" w:color="auto" w:fill="auto"/>
          </w:tcPr>
          <w:p w14:paraId="5B9DA8AA" w14:textId="77777777" w:rsidR="00136C37" w:rsidRPr="00CC63B9" w:rsidRDefault="00136C37" w:rsidP="00136C37">
            <w:pPr>
              <w:rPr>
                <w:b/>
                <w:sz w:val="18"/>
                <w:szCs w:val="18"/>
                <w:highlight w:val="yellow"/>
              </w:rPr>
            </w:pPr>
          </w:p>
        </w:tc>
      </w:tr>
      <w:tr w:rsidR="00136C37" w:rsidRPr="000904D4" w14:paraId="341B6948" w14:textId="77777777" w:rsidTr="009C0316">
        <w:trPr>
          <w:trHeight w:val="288"/>
        </w:trPr>
        <w:tc>
          <w:tcPr>
            <w:tcW w:w="220" w:type="pct"/>
            <w:tcBorders>
              <w:top w:val="nil"/>
              <w:bottom w:val="thickThinSmallGap" w:sz="24" w:space="0" w:color="auto"/>
            </w:tcBorders>
            <w:shd w:val="clear" w:color="auto" w:fill="auto"/>
          </w:tcPr>
          <w:p w14:paraId="55FBD9B1" w14:textId="77777777" w:rsidR="00136C37" w:rsidRDefault="00136C37" w:rsidP="00136C37">
            <w:pPr>
              <w:rPr>
                <w:b/>
                <w:sz w:val="18"/>
                <w:szCs w:val="18"/>
              </w:rPr>
            </w:pPr>
          </w:p>
        </w:tc>
        <w:tc>
          <w:tcPr>
            <w:tcW w:w="2195" w:type="pct"/>
            <w:tcBorders>
              <w:top w:val="nil"/>
              <w:bottom w:val="thickThinSmallGap" w:sz="24" w:space="0" w:color="auto"/>
              <w:right w:val="dotDotDash" w:sz="4" w:space="0" w:color="auto"/>
            </w:tcBorders>
            <w:shd w:val="clear" w:color="auto" w:fill="auto"/>
          </w:tcPr>
          <w:p w14:paraId="39DB319E" w14:textId="77777777" w:rsidR="00136C37" w:rsidRPr="00C638FC" w:rsidRDefault="00136C37" w:rsidP="00136C37">
            <w:pPr>
              <w:rPr>
                <w:sz w:val="18"/>
                <w:szCs w:val="18"/>
              </w:rPr>
            </w:pPr>
          </w:p>
        </w:tc>
        <w:tc>
          <w:tcPr>
            <w:tcW w:w="2585" w:type="pct"/>
            <w:gridSpan w:val="7"/>
            <w:tcBorders>
              <w:top w:val="nil"/>
              <w:left w:val="dotDotDash" w:sz="4" w:space="0" w:color="auto"/>
              <w:bottom w:val="thickThinSmallGap" w:sz="24" w:space="0" w:color="auto"/>
            </w:tcBorders>
            <w:shd w:val="clear" w:color="auto" w:fill="auto"/>
          </w:tcPr>
          <w:p w14:paraId="290B5DD4" w14:textId="67E0DD24" w:rsidR="00136C37" w:rsidRPr="00CC63B9" w:rsidRDefault="00136C37" w:rsidP="004B593F">
            <w:pPr>
              <w:rPr>
                <w:b/>
                <w:sz w:val="18"/>
                <w:szCs w:val="18"/>
                <w:highlight w:val="yellow"/>
              </w:rPr>
            </w:pPr>
          </w:p>
        </w:tc>
      </w:tr>
    </w:tbl>
    <w:p w14:paraId="1AA2ABC7" w14:textId="77777777" w:rsidR="002F3655" w:rsidRPr="002D383E" w:rsidRDefault="002F3655" w:rsidP="002D383E">
      <w:pPr>
        <w:rPr>
          <w:sz w:val="18"/>
          <w:szCs w:val="18"/>
        </w:rPr>
      </w:pPr>
    </w:p>
    <w:p w14:paraId="6DA4A2BE" w14:textId="77777777" w:rsidR="00ED00FD" w:rsidRPr="0009142A" w:rsidRDefault="00ED00FD" w:rsidP="002D383E">
      <w:pPr>
        <w:pBdr>
          <w:bottom w:val="thinThickSmallGap" w:sz="12" w:space="1" w:color="auto"/>
        </w:pBdr>
        <w:rPr>
          <w:sz w:val="20"/>
          <w:szCs w:val="20"/>
        </w:rPr>
        <w:sectPr w:rsidR="00ED00FD" w:rsidRPr="0009142A" w:rsidSect="00D11F37">
          <w:type w:val="continuous"/>
          <w:pgSz w:w="12240" w:h="15840" w:code="1"/>
          <w:pgMar w:top="432" w:right="432" w:bottom="662" w:left="432" w:header="0" w:footer="0" w:gutter="0"/>
          <w:cols w:sep="1" w:space="720"/>
        </w:sectPr>
      </w:pPr>
    </w:p>
    <w:p w14:paraId="60044EBA" w14:textId="77777777" w:rsidR="00CE58DF" w:rsidRDefault="00CE58DF" w:rsidP="00CE58DF">
      <w:pPr>
        <w:tabs>
          <w:tab w:val="left" w:pos="270"/>
          <w:tab w:val="left" w:pos="450"/>
          <w:tab w:val="left" w:pos="3960"/>
        </w:tabs>
        <w:ind w:left="360"/>
        <w:rPr>
          <w:sz w:val="18"/>
          <w:szCs w:val="18"/>
        </w:rPr>
      </w:pPr>
    </w:p>
    <w:p w14:paraId="204D3194" w14:textId="6627D5ED" w:rsidR="00CE5B32" w:rsidRDefault="009F0D3F" w:rsidP="00CE5B32">
      <w:pPr>
        <w:numPr>
          <w:ilvl w:val="0"/>
          <w:numId w:val="5"/>
        </w:numPr>
        <w:tabs>
          <w:tab w:val="left" w:pos="270"/>
          <w:tab w:val="left" w:pos="450"/>
          <w:tab w:val="left" w:pos="3960"/>
        </w:tabs>
        <w:rPr>
          <w:sz w:val="18"/>
          <w:szCs w:val="18"/>
        </w:rPr>
      </w:pPr>
      <w:r w:rsidRPr="00C57B5C">
        <w:rPr>
          <w:b/>
          <w:i/>
          <w:noProof/>
        </w:rPr>
        <w:drawing>
          <wp:anchor distT="0" distB="0" distL="114300" distR="114300" simplePos="0" relativeHeight="251693568" behindDoc="1" locked="0" layoutInCell="1" allowOverlap="1" wp14:anchorId="27C9C553" wp14:editId="76BE2359">
            <wp:simplePos x="0" y="0"/>
            <wp:positionH relativeFrom="column">
              <wp:posOffset>5357495</wp:posOffset>
            </wp:positionH>
            <wp:positionV relativeFrom="paragraph">
              <wp:posOffset>120650</wp:posOffset>
            </wp:positionV>
            <wp:extent cx="701675" cy="704850"/>
            <wp:effectExtent l="0" t="1587" r="1587" b="1588"/>
            <wp:wrapTight wrapText="bothSides">
              <wp:wrapPolygon edited="0">
                <wp:start x="21649" y="49"/>
                <wp:lineTo x="538" y="49"/>
                <wp:lineTo x="538" y="21065"/>
                <wp:lineTo x="21649" y="21065"/>
                <wp:lineTo x="21649" y="49"/>
              </wp:wrapPolygon>
            </wp:wrapTight>
            <wp:docPr id="4" name="Picture 4" descr="C:\Users\dkitis\AppData\Local\Microsoft\Windows\INetCache\Content.MSO\63E42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itis\AppData\Local\Microsoft\Windows\INetCache\Content.MSO\63E42AB1.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H="1">
                      <a:off x="0" y="0"/>
                      <a:ext cx="7016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B32">
        <w:rPr>
          <w:sz w:val="18"/>
          <w:szCs w:val="18"/>
        </w:rPr>
        <w:t>PLEASE INDICATE YOUR T-SHIRT SIZE:</w:t>
      </w:r>
      <w:r w:rsidR="00CE5B32">
        <w:rPr>
          <w:sz w:val="18"/>
          <w:szCs w:val="18"/>
        </w:rPr>
        <w:tab/>
      </w:r>
      <w:r w:rsidR="00CE5B32">
        <w:rPr>
          <w:sz w:val="18"/>
          <w:szCs w:val="18"/>
        </w:rPr>
        <w:tab/>
        <w:t xml:space="preserve">S </w:t>
      </w:r>
      <w:r w:rsidR="00CE5B32">
        <w:rPr>
          <w:sz w:val="18"/>
          <w:szCs w:val="18"/>
        </w:rPr>
        <w:tab/>
        <w:t xml:space="preserve">M </w:t>
      </w:r>
      <w:r w:rsidR="00CE5B32">
        <w:rPr>
          <w:sz w:val="18"/>
          <w:szCs w:val="18"/>
        </w:rPr>
        <w:tab/>
        <w:t xml:space="preserve">L </w:t>
      </w:r>
      <w:r w:rsidR="00CE5B32">
        <w:rPr>
          <w:sz w:val="18"/>
          <w:szCs w:val="18"/>
        </w:rPr>
        <w:tab/>
        <w:t xml:space="preserve">XL </w:t>
      </w:r>
      <w:r w:rsidR="00CE5B32">
        <w:rPr>
          <w:sz w:val="18"/>
          <w:szCs w:val="18"/>
        </w:rPr>
        <w:tab/>
        <w:t xml:space="preserve">XXL </w:t>
      </w:r>
      <w:r w:rsidR="00CE5B32">
        <w:rPr>
          <w:sz w:val="18"/>
          <w:szCs w:val="18"/>
        </w:rPr>
        <w:tab/>
        <w:t xml:space="preserve">XXXL </w:t>
      </w:r>
    </w:p>
    <w:p w14:paraId="4C73C5D8" w14:textId="35D276E4" w:rsidR="00CE5B32" w:rsidRPr="00F87C58" w:rsidRDefault="00F87C58" w:rsidP="00F87C58">
      <w:pPr>
        <w:tabs>
          <w:tab w:val="left" w:pos="270"/>
          <w:tab w:val="left" w:pos="450"/>
          <w:tab w:val="left" w:pos="3150"/>
        </w:tabs>
        <w:ind w:left="360"/>
        <w:rPr>
          <w:sz w:val="18"/>
          <w:szCs w:val="18"/>
        </w:rPr>
      </w:pPr>
      <w:r>
        <w:tab/>
      </w:r>
      <w:r>
        <w:tab/>
      </w:r>
    </w:p>
    <w:p w14:paraId="1079C976" w14:textId="76C4AC15" w:rsidR="00AC6596" w:rsidRPr="00302E30" w:rsidRDefault="00AC6596" w:rsidP="00D42C41">
      <w:pPr>
        <w:ind w:left="8640" w:firstLine="720"/>
        <w:outlineLvl w:val="0"/>
        <w:rPr>
          <w:sz w:val="16"/>
          <w:szCs w:val="16"/>
        </w:rPr>
      </w:pPr>
    </w:p>
    <w:p w14:paraId="1804959B" w14:textId="56D37380" w:rsidR="00591586" w:rsidRDefault="00591586" w:rsidP="00C57B5C">
      <w:pPr>
        <w:jc w:val="right"/>
        <w:outlineLvl w:val="0"/>
        <w:rPr>
          <w:b/>
          <w:i/>
        </w:rPr>
      </w:pPr>
      <w:r>
        <w:rPr>
          <w:b/>
          <w:i/>
        </w:rPr>
        <w:t xml:space="preserve">TO REGISTER </w:t>
      </w:r>
      <w:r w:rsidR="005D236B">
        <w:rPr>
          <w:b/>
          <w:i/>
        </w:rPr>
        <w:t xml:space="preserve">AND SUBMIT </w:t>
      </w:r>
      <w:r>
        <w:rPr>
          <w:b/>
          <w:i/>
        </w:rPr>
        <w:t>PAY</w:t>
      </w:r>
      <w:r w:rsidR="005D236B">
        <w:rPr>
          <w:b/>
          <w:i/>
        </w:rPr>
        <w:t>MENT</w:t>
      </w:r>
      <w:r w:rsidR="0016480D">
        <w:rPr>
          <w:b/>
          <w:i/>
        </w:rPr>
        <w:t>,</w:t>
      </w:r>
      <w:r>
        <w:rPr>
          <w:b/>
          <w:i/>
        </w:rPr>
        <w:t xml:space="preserve"> SCAN THIS CODE </w:t>
      </w:r>
      <w:r w:rsidR="0012192F">
        <w:rPr>
          <w:b/>
          <w:i/>
        </w:rPr>
        <w:t xml:space="preserve">   </w:t>
      </w:r>
    </w:p>
    <w:p w14:paraId="2B326D1D" w14:textId="6E7CBD3D" w:rsidR="009E0BD5" w:rsidRPr="006C0628" w:rsidRDefault="00591586" w:rsidP="00C57B5C">
      <w:pPr>
        <w:jc w:val="right"/>
        <w:outlineLvl w:val="0"/>
        <w:rPr>
          <w:b/>
          <w:i/>
        </w:rPr>
      </w:pPr>
      <w:r>
        <w:rPr>
          <w:b/>
          <w:i/>
        </w:rPr>
        <w:t xml:space="preserve">OR </w:t>
      </w:r>
      <w:r w:rsidR="00B26B5C" w:rsidRPr="006C0628">
        <w:rPr>
          <w:b/>
          <w:i/>
        </w:rPr>
        <w:t xml:space="preserve">VISIT OUR WEBSITE </w:t>
      </w:r>
      <w:r>
        <w:rPr>
          <w:b/>
          <w:i/>
        </w:rPr>
        <w:t>– MILTENBERGERSEMINAR.COM</w:t>
      </w:r>
      <w:r w:rsidR="00C57B5C">
        <w:rPr>
          <w:b/>
          <w:i/>
        </w:rPr>
        <w:t xml:space="preserve">                         </w:t>
      </w:r>
      <w:r>
        <w:rPr>
          <w:b/>
          <w:i/>
        </w:rPr>
        <w:t xml:space="preserve"> </w:t>
      </w:r>
    </w:p>
    <w:p w14:paraId="5A621FEE" w14:textId="760B4F2F" w:rsidR="00B26B5C" w:rsidRPr="0005675E" w:rsidRDefault="00B26B5C" w:rsidP="00591586">
      <w:pPr>
        <w:outlineLvl w:val="0"/>
        <w:rPr>
          <w:rFonts w:ascii="Franklin Gothic Demi Cond" w:hAnsi="Franklin Gothic Demi Cond"/>
          <w:b/>
          <w:i/>
          <w:sz w:val="18"/>
          <w:szCs w:val="18"/>
        </w:rPr>
      </w:pPr>
    </w:p>
    <w:p w14:paraId="016FDD09" w14:textId="7B24CCE8" w:rsidR="003E0EAC" w:rsidRDefault="00591586" w:rsidP="009E0BD5">
      <w:pPr>
        <w:jc w:val="center"/>
        <w:outlineLvl w:val="0"/>
        <w:rPr>
          <w:b/>
        </w:rPr>
      </w:pPr>
      <w:r>
        <w:rPr>
          <w:b/>
        </w:rPr>
        <w:t xml:space="preserve">You May Also </w:t>
      </w:r>
      <w:r w:rsidR="00B26B5C" w:rsidRPr="006C0628">
        <w:rPr>
          <w:b/>
        </w:rPr>
        <w:t xml:space="preserve">Mail Registration Form and Payment to: MIEMSS Region I </w:t>
      </w:r>
      <w:r w:rsidR="003E0EAC">
        <w:rPr>
          <w:b/>
        </w:rPr>
        <w:t xml:space="preserve">&amp; II </w:t>
      </w:r>
      <w:r w:rsidR="00B26B5C" w:rsidRPr="006C0628">
        <w:rPr>
          <w:b/>
        </w:rPr>
        <w:t xml:space="preserve">Office, P.O. Box </w:t>
      </w:r>
      <w:r w:rsidR="0005675E" w:rsidRPr="006C0628">
        <w:rPr>
          <w:b/>
        </w:rPr>
        <w:t>113</w:t>
      </w:r>
      <w:r w:rsidR="00B26B5C" w:rsidRPr="006C0628">
        <w:rPr>
          <w:b/>
        </w:rPr>
        <w:t xml:space="preserve">, </w:t>
      </w:r>
    </w:p>
    <w:p w14:paraId="3B7F4124" w14:textId="77777777" w:rsidR="009E0BD5" w:rsidRPr="006C0628" w:rsidRDefault="0005675E" w:rsidP="009E0BD5">
      <w:pPr>
        <w:jc w:val="center"/>
        <w:outlineLvl w:val="0"/>
        <w:rPr>
          <w:b/>
        </w:rPr>
      </w:pPr>
      <w:r w:rsidRPr="006C0628">
        <w:rPr>
          <w:b/>
        </w:rPr>
        <w:t>Frostburg</w:t>
      </w:r>
      <w:r w:rsidR="00B26B5C" w:rsidRPr="006C0628">
        <w:rPr>
          <w:b/>
        </w:rPr>
        <w:t>, MD 2153</w:t>
      </w:r>
      <w:r w:rsidRPr="006C0628">
        <w:rPr>
          <w:b/>
        </w:rPr>
        <w:t>2</w:t>
      </w:r>
    </w:p>
    <w:p w14:paraId="1BF2D5A0" w14:textId="77777777" w:rsidR="009E0BD5" w:rsidRPr="0005675E" w:rsidRDefault="009E0BD5" w:rsidP="0048593E">
      <w:pPr>
        <w:jc w:val="center"/>
        <w:outlineLvl w:val="0"/>
        <w:rPr>
          <w:rFonts w:ascii="Franklin Gothic Demi Cond" w:hAnsi="Franklin Gothic Demi Cond"/>
          <w:b/>
          <w:i/>
          <w:sz w:val="18"/>
          <w:szCs w:val="18"/>
        </w:rPr>
      </w:pPr>
    </w:p>
    <w:p w14:paraId="4DFA2E5F" w14:textId="77777777" w:rsidR="0048593E" w:rsidRPr="006C0628" w:rsidRDefault="00B26B5C" w:rsidP="0048593E">
      <w:pPr>
        <w:jc w:val="center"/>
        <w:outlineLvl w:val="0"/>
        <w:rPr>
          <w:b/>
          <w:i/>
        </w:rPr>
      </w:pPr>
      <w:r w:rsidRPr="006C0628">
        <w:rPr>
          <w:b/>
          <w:i/>
        </w:rPr>
        <w:t>Make Check or Money Order Payable to</w:t>
      </w:r>
    </w:p>
    <w:p w14:paraId="11D1C4C9" w14:textId="77777777" w:rsidR="0048593E" w:rsidRPr="006C0628" w:rsidRDefault="00B26B5C" w:rsidP="0048593E">
      <w:pPr>
        <w:jc w:val="center"/>
        <w:rPr>
          <w:b/>
          <w:i/>
        </w:rPr>
      </w:pPr>
      <w:r w:rsidRPr="006C0628">
        <w:rPr>
          <w:b/>
          <w:i/>
        </w:rPr>
        <w:t>** Region I Emergency Services Education Council**</w:t>
      </w:r>
    </w:p>
    <w:p w14:paraId="3777176E" w14:textId="77777777" w:rsidR="00CE58DF" w:rsidRPr="00CE58DF" w:rsidRDefault="00CE58DF" w:rsidP="0048593E">
      <w:pPr>
        <w:jc w:val="center"/>
        <w:rPr>
          <w:rFonts w:ascii="Franklin Gothic Demi Cond" w:hAnsi="Franklin Gothic Demi Cond"/>
          <w:b/>
          <w:i/>
          <w:sz w:val="28"/>
          <w:szCs w:val="28"/>
        </w:rPr>
      </w:pPr>
    </w:p>
    <w:bookmarkEnd w:id="1"/>
    <w:p w14:paraId="6ECAAA94" w14:textId="77777777" w:rsidR="005F6B8A" w:rsidRDefault="005F6B8A" w:rsidP="005F6B8A">
      <w:pPr>
        <w:jc w:val="center"/>
        <w:outlineLvl w:val="0"/>
        <w:rPr>
          <w:b/>
          <w:i/>
          <w:sz w:val="22"/>
          <w:szCs w:val="22"/>
        </w:rPr>
      </w:pPr>
      <w:r w:rsidRPr="00977635">
        <w:rPr>
          <w:b/>
          <w:i/>
          <w:sz w:val="22"/>
          <w:szCs w:val="22"/>
        </w:rPr>
        <w:t>PRE-REGISTRATION IS REQUIRED AND MUST BE RECEIVED</w:t>
      </w:r>
      <w:r w:rsidR="00B26B5C">
        <w:rPr>
          <w:b/>
          <w:i/>
          <w:sz w:val="22"/>
          <w:szCs w:val="22"/>
        </w:rPr>
        <w:t xml:space="preserve"> VIA T</w:t>
      </w:r>
      <w:r w:rsidR="005606F5">
        <w:rPr>
          <w:b/>
          <w:i/>
          <w:sz w:val="22"/>
          <w:szCs w:val="22"/>
        </w:rPr>
        <w:t>HE WEBSITE (</w:t>
      </w:r>
      <w:r w:rsidR="00CE1F10">
        <w:rPr>
          <w:b/>
          <w:i/>
          <w:sz w:val="22"/>
          <w:szCs w:val="22"/>
        </w:rPr>
        <w:t>WWW.</w:t>
      </w:r>
      <w:r w:rsidR="005606F5">
        <w:rPr>
          <w:b/>
          <w:i/>
          <w:sz w:val="22"/>
          <w:szCs w:val="22"/>
        </w:rPr>
        <w:t>MILTENB</w:t>
      </w:r>
      <w:r w:rsidR="00B26B5C">
        <w:rPr>
          <w:b/>
          <w:i/>
          <w:sz w:val="22"/>
          <w:szCs w:val="22"/>
        </w:rPr>
        <w:t>ERGERSEMINAR.COM)</w:t>
      </w:r>
      <w:r w:rsidRPr="00977635">
        <w:rPr>
          <w:b/>
          <w:i/>
          <w:sz w:val="22"/>
          <w:szCs w:val="22"/>
        </w:rPr>
        <w:t xml:space="preserve"> </w:t>
      </w:r>
      <w:r w:rsidR="00B26B5C">
        <w:rPr>
          <w:b/>
          <w:i/>
          <w:sz w:val="22"/>
          <w:szCs w:val="22"/>
        </w:rPr>
        <w:t xml:space="preserve">OR </w:t>
      </w:r>
      <w:r w:rsidRPr="00977635">
        <w:rPr>
          <w:b/>
          <w:i/>
          <w:sz w:val="22"/>
          <w:szCs w:val="22"/>
        </w:rPr>
        <w:t xml:space="preserve">IN THE MIEMSS REGION I </w:t>
      </w:r>
      <w:r w:rsidR="000B4CAB">
        <w:rPr>
          <w:b/>
          <w:i/>
          <w:sz w:val="22"/>
          <w:szCs w:val="22"/>
        </w:rPr>
        <w:t xml:space="preserve">&amp; II </w:t>
      </w:r>
      <w:r w:rsidRPr="00977635">
        <w:rPr>
          <w:b/>
          <w:i/>
          <w:sz w:val="22"/>
          <w:szCs w:val="22"/>
        </w:rPr>
        <w:t xml:space="preserve">OFFICE BY </w:t>
      </w:r>
    </w:p>
    <w:p w14:paraId="6FFEE4E0" w14:textId="4F9E9E53" w:rsidR="0048593E" w:rsidRDefault="00DA2CAE" w:rsidP="001526AA">
      <w:pPr>
        <w:jc w:val="center"/>
        <w:outlineLvl w:val="0"/>
        <w:rPr>
          <w:rFonts w:ascii="Garamond" w:hAnsi="Garamond" w:cs="Arial"/>
          <w:b/>
          <w:i/>
          <w:sz w:val="28"/>
          <w:szCs w:val="28"/>
        </w:rPr>
      </w:pPr>
      <w:r>
        <w:rPr>
          <w:b/>
          <w:i/>
          <w:sz w:val="22"/>
          <w:szCs w:val="22"/>
          <w:u w:val="single"/>
        </w:rPr>
        <w:t>FEBRUARY 2</w:t>
      </w:r>
      <w:r w:rsidR="00A33E1B">
        <w:rPr>
          <w:b/>
          <w:i/>
          <w:sz w:val="22"/>
          <w:szCs w:val="22"/>
          <w:u w:val="single"/>
        </w:rPr>
        <w:t>5</w:t>
      </w:r>
      <w:r>
        <w:rPr>
          <w:b/>
          <w:i/>
          <w:sz w:val="22"/>
          <w:szCs w:val="22"/>
          <w:u w:val="single"/>
        </w:rPr>
        <w:t>, 202</w:t>
      </w:r>
      <w:r w:rsidR="00A33E1B">
        <w:rPr>
          <w:b/>
          <w:i/>
          <w:sz w:val="22"/>
          <w:szCs w:val="22"/>
          <w:u w:val="single"/>
        </w:rPr>
        <w:t>5</w:t>
      </w:r>
      <w:r w:rsidR="009F556E" w:rsidRPr="0016480D">
        <w:rPr>
          <w:b/>
          <w:i/>
          <w:sz w:val="22"/>
          <w:szCs w:val="22"/>
        </w:rPr>
        <w:t>.</w:t>
      </w:r>
      <w:r w:rsidR="009F556E">
        <w:rPr>
          <w:b/>
          <w:i/>
        </w:rPr>
        <w:t xml:space="preserve"> </w:t>
      </w:r>
      <w:r w:rsidR="005F6B8A" w:rsidRPr="005F1602">
        <w:rPr>
          <w:i/>
          <w:sz w:val="20"/>
          <w:szCs w:val="20"/>
        </w:rPr>
        <w:t>(</w:t>
      </w:r>
      <w:r w:rsidR="005F1602">
        <w:rPr>
          <w:i/>
          <w:sz w:val="20"/>
          <w:szCs w:val="20"/>
        </w:rPr>
        <w:t xml:space="preserve">ONLY ATTENDEES THAT </w:t>
      </w:r>
      <w:r w:rsidR="00FA0705">
        <w:rPr>
          <w:i/>
          <w:sz w:val="20"/>
          <w:szCs w:val="20"/>
        </w:rPr>
        <w:t xml:space="preserve">HAVE </w:t>
      </w:r>
      <w:r w:rsidR="00FA0705" w:rsidRPr="0089389A">
        <w:rPr>
          <w:b/>
          <w:i/>
          <w:sz w:val="20"/>
          <w:szCs w:val="20"/>
        </w:rPr>
        <w:t>PAID</w:t>
      </w:r>
      <w:r w:rsidR="00FA0705">
        <w:rPr>
          <w:i/>
          <w:sz w:val="20"/>
          <w:szCs w:val="20"/>
        </w:rPr>
        <w:t xml:space="preserve"> TO ATTEND THE SEMINAR AND</w:t>
      </w:r>
      <w:r w:rsidR="007D00B0">
        <w:rPr>
          <w:i/>
          <w:sz w:val="20"/>
          <w:szCs w:val="20"/>
        </w:rPr>
        <w:t xml:space="preserve"> </w:t>
      </w:r>
      <w:r w:rsidR="005F6B8A" w:rsidRPr="005F6B8A">
        <w:rPr>
          <w:i/>
          <w:sz w:val="20"/>
          <w:szCs w:val="20"/>
        </w:rPr>
        <w:t>REGISTERED BY THIS DATE</w:t>
      </w:r>
      <w:r w:rsidR="00AC7275" w:rsidRPr="00AC7275">
        <w:rPr>
          <w:i/>
          <w:sz w:val="20"/>
          <w:szCs w:val="20"/>
        </w:rPr>
        <w:t xml:space="preserve"> </w:t>
      </w:r>
      <w:r w:rsidR="00FA0705">
        <w:rPr>
          <w:i/>
          <w:sz w:val="20"/>
          <w:szCs w:val="20"/>
        </w:rPr>
        <w:t>WILL RECEIVE A T-SHIRT WHEN THEY SIGN IN</w:t>
      </w:r>
      <w:r w:rsidR="00A14C39">
        <w:rPr>
          <w:i/>
          <w:sz w:val="20"/>
          <w:szCs w:val="20"/>
        </w:rPr>
        <w:t>.</w:t>
      </w:r>
      <w:r w:rsidR="005F6B8A" w:rsidRPr="005F6B8A">
        <w:rPr>
          <w:i/>
          <w:sz w:val="20"/>
          <w:szCs w:val="20"/>
        </w:rPr>
        <w:t>)</w:t>
      </w:r>
    </w:p>
    <w:sectPr w:rsidR="0048593E" w:rsidSect="00447E0C">
      <w:type w:val="continuous"/>
      <w:pgSz w:w="12240" w:h="15840" w:code="1"/>
      <w:pgMar w:top="720" w:right="720" w:bottom="66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FF2F" w14:textId="77777777" w:rsidR="000848AA" w:rsidRDefault="000848AA">
      <w:r>
        <w:separator/>
      </w:r>
    </w:p>
  </w:endnote>
  <w:endnote w:type="continuationSeparator" w:id="0">
    <w:p w14:paraId="7F71C00A" w14:textId="77777777" w:rsidR="000848AA" w:rsidRDefault="000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285E" w14:textId="77777777" w:rsidR="000848AA" w:rsidRDefault="000848AA" w:rsidP="00485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275E3" w14:textId="77777777" w:rsidR="000848AA" w:rsidRDefault="0008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34A5" w14:textId="77777777" w:rsidR="000848AA" w:rsidRPr="004319DE" w:rsidRDefault="000848AA" w:rsidP="0048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5BB8" w14:textId="77777777" w:rsidR="000848AA" w:rsidRDefault="000848AA">
      <w:r>
        <w:separator/>
      </w:r>
    </w:p>
  </w:footnote>
  <w:footnote w:type="continuationSeparator" w:id="0">
    <w:p w14:paraId="28A40A58" w14:textId="77777777" w:rsidR="000848AA" w:rsidRDefault="0008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3673" w14:textId="77777777" w:rsidR="000848AA" w:rsidRDefault="000848AA" w:rsidP="004859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8D435" w14:textId="77777777" w:rsidR="000848AA" w:rsidRDefault="000848AA" w:rsidP="004859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F6BA" w14:textId="77777777" w:rsidR="000848AA" w:rsidRPr="004319DE" w:rsidRDefault="000848AA" w:rsidP="00485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B476" w14:textId="77777777" w:rsidR="000848AA" w:rsidRPr="00372DFB" w:rsidRDefault="000848AA" w:rsidP="0037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CD7"/>
    <w:multiLevelType w:val="multilevel"/>
    <w:tmpl w:val="79C60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2053F"/>
    <w:multiLevelType w:val="hybridMultilevel"/>
    <w:tmpl w:val="E65AB2C2"/>
    <w:lvl w:ilvl="0" w:tplc="5524E012">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B54767"/>
    <w:multiLevelType w:val="hybridMultilevel"/>
    <w:tmpl w:val="79C60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90944"/>
    <w:multiLevelType w:val="hybridMultilevel"/>
    <w:tmpl w:val="6388D0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2821AD"/>
    <w:multiLevelType w:val="hybridMultilevel"/>
    <w:tmpl w:val="8FD68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746FF"/>
    <w:multiLevelType w:val="multilevel"/>
    <w:tmpl w:val="824C149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98147D"/>
    <w:multiLevelType w:val="multilevel"/>
    <w:tmpl w:val="79C60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0048EB"/>
    <w:multiLevelType w:val="hybridMultilevel"/>
    <w:tmpl w:val="065EB67C"/>
    <w:lvl w:ilvl="0" w:tplc="30AC7C50">
      <w:start w:val="1"/>
      <w:numFmt w:val="decimal"/>
      <w:lvlText w:val="%1)"/>
      <w:lvlJc w:val="left"/>
      <w:pPr>
        <w:ind w:left="360" w:hanging="360"/>
      </w:pPr>
      <w:rPr>
        <w:rFonts w:ascii="Times New Roman" w:hAnsi="Times New Roman"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142B13"/>
    <w:multiLevelType w:val="hybridMultilevel"/>
    <w:tmpl w:val="824C149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DC5C2D"/>
    <w:multiLevelType w:val="hybridMultilevel"/>
    <w:tmpl w:val="CBAC27CA"/>
    <w:lvl w:ilvl="0" w:tplc="978C49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843E1"/>
    <w:multiLevelType w:val="hybridMultilevel"/>
    <w:tmpl w:val="5906C8C2"/>
    <w:lvl w:ilvl="0" w:tplc="74460BC0">
      <w:start w:val="1"/>
      <w:numFmt w:val="decimal"/>
      <w:lvlText w:val="%1)"/>
      <w:lvlJc w:val="left"/>
      <w:pPr>
        <w:ind w:left="375" w:hanging="375"/>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856A82"/>
    <w:multiLevelType w:val="hybridMultilevel"/>
    <w:tmpl w:val="982423DC"/>
    <w:lvl w:ilvl="0" w:tplc="2E5CEDDC">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E43D9B"/>
    <w:multiLevelType w:val="hybridMultilevel"/>
    <w:tmpl w:val="139C9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A082C"/>
    <w:multiLevelType w:val="multilevel"/>
    <w:tmpl w:val="528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945F2"/>
    <w:multiLevelType w:val="hybridMultilevel"/>
    <w:tmpl w:val="2FD468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F6996"/>
    <w:multiLevelType w:val="multilevel"/>
    <w:tmpl w:val="E39C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F4F83"/>
    <w:multiLevelType w:val="multilevel"/>
    <w:tmpl w:val="79C60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9B095A"/>
    <w:multiLevelType w:val="hybridMultilevel"/>
    <w:tmpl w:val="C0C61B52"/>
    <w:lvl w:ilvl="0" w:tplc="C80274E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756C36"/>
    <w:multiLevelType w:val="hybridMultilevel"/>
    <w:tmpl w:val="341A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56216"/>
    <w:multiLevelType w:val="hybridMultilevel"/>
    <w:tmpl w:val="557A7D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A47021"/>
    <w:multiLevelType w:val="hybridMultilevel"/>
    <w:tmpl w:val="215C45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B7056E"/>
    <w:multiLevelType w:val="hybridMultilevel"/>
    <w:tmpl w:val="DE24A1F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B567BA"/>
    <w:multiLevelType w:val="multilevel"/>
    <w:tmpl w:val="6388D0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1A54C5"/>
    <w:multiLevelType w:val="hybridMultilevel"/>
    <w:tmpl w:val="FC609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C0637"/>
    <w:multiLevelType w:val="hybridMultilevel"/>
    <w:tmpl w:val="D92AE3E4"/>
    <w:lvl w:ilvl="0" w:tplc="6E10FB06">
      <w:start w:val="201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9"/>
  </w:num>
  <w:num w:numId="3">
    <w:abstractNumId w:val="2"/>
  </w:num>
  <w:num w:numId="4">
    <w:abstractNumId w:val="6"/>
  </w:num>
  <w:num w:numId="5">
    <w:abstractNumId w:val="11"/>
  </w:num>
  <w:num w:numId="6">
    <w:abstractNumId w:val="16"/>
  </w:num>
  <w:num w:numId="7">
    <w:abstractNumId w:val="8"/>
  </w:num>
  <w:num w:numId="8">
    <w:abstractNumId w:val="0"/>
  </w:num>
  <w:num w:numId="9">
    <w:abstractNumId w:val="3"/>
  </w:num>
  <w:num w:numId="10">
    <w:abstractNumId w:val="22"/>
  </w:num>
  <w:num w:numId="11">
    <w:abstractNumId w:val="1"/>
  </w:num>
  <w:num w:numId="12">
    <w:abstractNumId w:val="5"/>
  </w:num>
  <w:num w:numId="13">
    <w:abstractNumId w:val="21"/>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4"/>
  </w:num>
  <w:num w:numId="18">
    <w:abstractNumId w:val="23"/>
  </w:num>
  <w:num w:numId="19">
    <w:abstractNumId w:val="12"/>
  </w:num>
  <w:num w:numId="20">
    <w:abstractNumId w:val="20"/>
  </w:num>
  <w:num w:numId="21">
    <w:abstractNumId w:val="17"/>
  </w:num>
  <w:num w:numId="22">
    <w:abstractNumId w:val="19"/>
  </w:num>
  <w:num w:numId="23">
    <w:abstractNumId w:val="10"/>
  </w:num>
  <w:num w:numId="24">
    <w:abstractNumId w:val="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MzG3MDIwNTUzszRQ0lEKTi0uzszPAykwqgUAq6jZ0iwAAAA="/>
  </w:docVars>
  <w:rsids>
    <w:rsidRoot w:val="00461C1B"/>
    <w:rsid w:val="0000168A"/>
    <w:rsid w:val="0000200E"/>
    <w:rsid w:val="00002BBA"/>
    <w:rsid w:val="00003332"/>
    <w:rsid w:val="000042A4"/>
    <w:rsid w:val="00004344"/>
    <w:rsid w:val="000044BD"/>
    <w:rsid w:val="00005603"/>
    <w:rsid w:val="00005C69"/>
    <w:rsid w:val="000064C5"/>
    <w:rsid w:val="000120CE"/>
    <w:rsid w:val="000120FD"/>
    <w:rsid w:val="00012A8C"/>
    <w:rsid w:val="00015115"/>
    <w:rsid w:val="0001579E"/>
    <w:rsid w:val="000166B6"/>
    <w:rsid w:val="00016736"/>
    <w:rsid w:val="000170E0"/>
    <w:rsid w:val="000177A1"/>
    <w:rsid w:val="00021492"/>
    <w:rsid w:val="000216FA"/>
    <w:rsid w:val="00021855"/>
    <w:rsid w:val="00022789"/>
    <w:rsid w:val="00023C7E"/>
    <w:rsid w:val="00023EDF"/>
    <w:rsid w:val="00024BD5"/>
    <w:rsid w:val="00025008"/>
    <w:rsid w:val="00026A00"/>
    <w:rsid w:val="00026B57"/>
    <w:rsid w:val="000272DB"/>
    <w:rsid w:val="000277C9"/>
    <w:rsid w:val="00027A39"/>
    <w:rsid w:val="000300B6"/>
    <w:rsid w:val="0003096C"/>
    <w:rsid w:val="0003307A"/>
    <w:rsid w:val="00033196"/>
    <w:rsid w:val="00034661"/>
    <w:rsid w:val="000355D3"/>
    <w:rsid w:val="00037738"/>
    <w:rsid w:val="00037F39"/>
    <w:rsid w:val="00040DA5"/>
    <w:rsid w:val="00043152"/>
    <w:rsid w:val="000432BE"/>
    <w:rsid w:val="00044324"/>
    <w:rsid w:val="00047EAD"/>
    <w:rsid w:val="00051600"/>
    <w:rsid w:val="00051EB4"/>
    <w:rsid w:val="00052D74"/>
    <w:rsid w:val="00052D7C"/>
    <w:rsid w:val="00053120"/>
    <w:rsid w:val="00053868"/>
    <w:rsid w:val="00054A83"/>
    <w:rsid w:val="0005543D"/>
    <w:rsid w:val="00055842"/>
    <w:rsid w:val="00055BE6"/>
    <w:rsid w:val="00055F7D"/>
    <w:rsid w:val="0005675E"/>
    <w:rsid w:val="000571D1"/>
    <w:rsid w:val="00057BBC"/>
    <w:rsid w:val="00060238"/>
    <w:rsid w:val="0006222D"/>
    <w:rsid w:val="000629BE"/>
    <w:rsid w:val="00063E53"/>
    <w:rsid w:val="00063EAF"/>
    <w:rsid w:val="00063EBB"/>
    <w:rsid w:val="00066667"/>
    <w:rsid w:val="000677FE"/>
    <w:rsid w:val="0007195B"/>
    <w:rsid w:val="00072EC2"/>
    <w:rsid w:val="000732EE"/>
    <w:rsid w:val="00073745"/>
    <w:rsid w:val="0007429A"/>
    <w:rsid w:val="00074A3C"/>
    <w:rsid w:val="00075A16"/>
    <w:rsid w:val="00076C2B"/>
    <w:rsid w:val="00077D53"/>
    <w:rsid w:val="00083F64"/>
    <w:rsid w:val="000848AA"/>
    <w:rsid w:val="00084B05"/>
    <w:rsid w:val="000854AB"/>
    <w:rsid w:val="000872EE"/>
    <w:rsid w:val="000876CE"/>
    <w:rsid w:val="0009011A"/>
    <w:rsid w:val="000904D4"/>
    <w:rsid w:val="00090ECC"/>
    <w:rsid w:val="0009142A"/>
    <w:rsid w:val="00091CA1"/>
    <w:rsid w:val="0009233D"/>
    <w:rsid w:val="0009373A"/>
    <w:rsid w:val="00096D65"/>
    <w:rsid w:val="00097769"/>
    <w:rsid w:val="000A0415"/>
    <w:rsid w:val="000A31C8"/>
    <w:rsid w:val="000A5C42"/>
    <w:rsid w:val="000A6587"/>
    <w:rsid w:val="000A66E1"/>
    <w:rsid w:val="000A7DA9"/>
    <w:rsid w:val="000B0ED4"/>
    <w:rsid w:val="000B2A74"/>
    <w:rsid w:val="000B427F"/>
    <w:rsid w:val="000B4CAB"/>
    <w:rsid w:val="000B54F7"/>
    <w:rsid w:val="000B67CB"/>
    <w:rsid w:val="000B7824"/>
    <w:rsid w:val="000C1C58"/>
    <w:rsid w:val="000C1CBF"/>
    <w:rsid w:val="000C25BF"/>
    <w:rsid w:val="000C397F"/>
    <w:rsid w:val="000C51D1"/>
    <w:rsid w:val="000C6262"/>
    <w:rsid w:val="000C7475"/>
    <w:rsid w:val="000C7985"/>
    <w:rsid w:val="000C7B95"/>
    <w:rsid w:val="000D00F1"/>
    <w:rsid w:val="000D0C55"/>
    <w:rsid w:val="000D1357"/>
    <w:rsid w:val="000D1988"/>
    <w:rsid w:val="000D1D63"/>
    <w:rsid w:val="000D20A5"/>
    <w:rsid w:val="000D2189"/>
    <w:rsid w:val="000D240F"/>
    <w:rsid w:val="000D3529"/>
    <w:rsid w:val="000D4B05"/>
    <w:rsid w:val="000D6015"/>
    <w:rsid w:val="000D619A"/>
    <w:rsid w:val="000D75EE"/>
    <w:rsid w:val="000E1310"/>
    <w:rsid w:val="000E1A1F"/>
    <w:rsid w:val="000E1EA4"/>
    <w:rsid w:val="000E41CF"/>
    <w:rsid w:val="000E48D2"/>
    <w:rsid w:val="000E51D2"/>
    <w:rsid w:val="000E5B8C"/>
    <w:rsid w:val="000F01FA"/>
    <w:rsid w:val="000F0A3B"/>
    <w:rsid w:val="000F2507"/>
    <w:rsid w:val="000F2A47"/>
    <w:rsid w:val="000F397F"/>
    <w:rsid w:val="000F43C1"/>
    <w:rsid w:val="000F5D2A"/>
    <w:rsid w:val="000F797A"/>
    <w:rsid w:val="000F79E5"/>
    <w:rsid w:val="0010016E"/>
    <w:rsid w:val="00100C0C"/>
    <w:rsid w:val="00101136"/>
    <w:rsid w:val="00101872"/>
    <w:rsid w:val="0010191E"/>
    <w:rsid w:val="00101C4D"/>
    <w:rsid w:val="001025E8"/>
    <w:rsid w:val="001043C8"/>
    <w:rsid w:val="00104465"/>
    <w:rsid w:val="00112588"/>
    <w:rsid w:val="00116350"/>
    <w:rsid w:val="001166C8"/>
    <w:rsid w:val="00116BC0"/>
    <w:rsid w:val="00116D90"/>
    <w:rsid w:val="00120311"/>
    <w:rsid w:val="00120706"/>
    <w:rsid w:val="001208FD"/>
    <w:rsid w:val="00120DFE"/>
    <w:rsid w:val="0012192F"/>
    <w:rsid w:val="00122429"/>
    <w:rsid w:val="0012432B"/>
    <w:rsid w:val="001267AE"/>
    <w:rsid w:val="00126A50"/>
    <w:rsid w:val="00127509"/>
    <w:rsid w:val="00130A79"/>
    <w:rsid w:val="00131488"/>
    <w:rsid w:val="00133EB9"/>
    <w:rsid w:val="0013494E"/>
    <w:rsid w:val="00134AB7"/>
    <w:rsid w:val="00135965"/>
    <w:rsid w:val="00135A72"/>
    <w:rsid w:val="00136C37"/>
    <w:rsid w:val="00137A95"/>
    <w:rsid w:val="00140E55"/>
    <w:rsid w:val="0014155A"/>
    <w:rsid w:val="00141761"/>
    <w:rsid w:val="00142401"/>
    <w:rsid w:val="0014256B"/>
    <w:rsid w:val="00142740"/>
    <w:rsid w:val="001455C2"/>
    <w:rsid w:val="00145B70"/>
    <w:rsid w:val="00145D63"/>
    <w:rsid w:val="001461D1"/>
    <w:rsid w:val="0014650E"/>
    <w:rsid w:val="00146A58"/>
    <w:rsid w:val="00147B75"/>
    <w:rsid w:val="00150FC9"/>
    <w:rsid w:val="001517BE"/>
    <w:rsid w:val="00151BEE"/>
    <w:rsid w:val="001526AA"/>
    <w:rsid w:val="00152874"/>
    <w:rsid w:val="001534C5"/>
    <w:rsid w:val="00154D01"/>
    <w:rsid w:val="00156FAB"/>
    <w:rsid w:val="00157888"/>
    <w:rsid w:val="0016480D"/>
    <w:rsid w:val="00165B11"/>
    <w:rsid w:val="00167373"/>
    <w:rsid w:val="00167873"/>
    <w:rsid w:val="0017307F"/>
    <w:rsid w:val="001732F8"/>
    <w:rsid w:val="00175702"/>
    <w:rsid w:val="00175DA7"/>
    <w:rsid w:val="00176549"/>
    <w:rsid w:val="00176709"/>
    <w:rsid w:val="00177262"/>
    <w:rsid w:val="00177EB8"/>
    <w:rsid w:val="001811CE"/>
    <w:rsid w:val="00183527"/>
    <w:rsid w:val="001836B1"/>
    <w:rsid w:val="00183B39"/>
    <w:rsid w:val="00183F47"/>
    <w:rsid w:val="00183F83"/>
    <w:rsid w:val="0018445D"/>
    <w:rsid w:val="0018447D"/>
    <w:rsid w:val="001844EF"/>
    <w:rsid w:val="00185A4A"/>
    <w:rsid w:val="00186A83"/>
    <w:rsid w:val="00191D6A"/>
    <w:rsid w:val="001926CA"/>
    <w:rsid w:val="00192E5C"/>
    <w:rsid w:val="001933B3"/>
    <w:rsid w:val="00193BF9"/>
    <w:rsid w:val="00193C04"/>
    <w:rsid w:val="0019446A"/>
    <w:rsid w:val="00194EFC"/>
    <w:rsid w:val="001969A9"/>
    <w:rsid w:val="00197C23"/>
    <w:rsid w:val="001A1771"/>
    <w:rsid w:val="001A3C44"/>
    <w:rsid w:val="001A47FA"/>
    <w:rsid w:val="001A4AFC"/>
    <w:rsid w:val="001A4DAC"/>
    <w:rsid w:val="001A6522"/>
    <w:rsid w:val="001A6998"/>
    <w:rsid w:val="001A758F"/>
    <w:rsid w:val="001B2680"/>
    <w:rsid w:val="001B7008"/>
    <w:rsid w:val="001C14CD"/>
    <w:rsid w:val="001C17EF"/>
    <w:rsid w:val="001C1AEB"/>
    <w:rsid w:val="001C3412"/>
    <w:rsid w:val="001C3A56"/>
    <w:rsid w:val="001C6663"/>
    <w:rsid w:val="001C7866"/>
    <w:rsid w:val="001D0579"/>
    <w:rsid w:val="001D0CDE"/>
    <w:rsid w:val="001D1A33"/>
    <w:rsid w:val="001D1B53"/>
    <w:rsid w:val="001D32EF"/>
    <w:rsid w:val="001D3B66"/>
    <w:rsid w:val="001D4BAB"/>
    <w:rsid w:val="001D4C59"/>
    <w:rsid w:val="001D5173"/>
    <w:rsid w:val="001D5186"/>
    <w:rsid w:val="001D566D"/>
    <w:rsid w:val="001D6674"/>
    <w:rsid w:val="001D6C73"/>
    <w:rsid w:val="001E053A"/>
    <w:rsid w:val="001E0EBF"/>
    <w:rsid w:val="001E1026"/>
    <w:rsid w:val="001E3FB5"/>
    <w:rsid w:val="001E5766"/>
    <w:rsid w:val="001F00CD"/>
    <w:rsid w:val="001F02F7"/>
    <w:rsid w:val="001F2695"/>
    <w:rsid w:val="001F3256"/>
    <w:rsid w:val="001F643F"/>
    <w:rsid w:val="001F68E3"/>
    <w:rsid w:val="00201101"/>
    <w:rsid w:val="00201DA5"/>
    <w:rsid w:val="002030B6"/>
    <w:rsid w:val="002040EE"/>
    <w:rsid w:val="002041D3"/>
    <w:rsid w:val="002056B2"/>
    <w:rsid w:val="00210BFA"/>
    <w:rsid w:val="00211172"/>
    <w:rsid w:val="002112BC"/>
    <w:rsid w:val="00214FB9"/>
    <w:rsid w:val="002165B6"/>
    <w:rsid w:val="00216C64"/>
    <w:rsid w:val="00220563"/>
    <w:rsid w:val="002214F4"/>
    <w:rsid w:val="00221574"/>
    <w:rsid w:val="00221F7F"/>
    <w:rsid w:val="00223ECB"/>
    <w:rsid w:val="002249D8"/>
    <w:rsid w:val="00226816"/>
    <w:rsid w:val="00226823"/>
    <w:rsid w:val="00227E7D"/>
    <w:rsid w:val="00230323"/>
    <w:rsid w:val="002305BB"/>
    <w:rsid w:val="00230C3C"/>
    <w:rsid w:val="00234874"/>
    <w:rsid w:val="00235FA3"/>
    <w:rsid w:val="0023635D"/>
    <w:rsid w:val="0023650A"/>
    <w:rsid w:val="00236C89"/>
    <w:rsid w:val="00236CA3"/>
    <w:rsid w:val="00237CD1"/>
    <w:rsid w:val="00237E83"/>
    <w:rsid w:val="00240D4A"/>
    <w:rsid w:val="00240FC3"/>
    <w:rsid w:val="002411EB"/>
    <w:rsid w:val="0024174D"/>
    <w:rsid w:val="00242A43"/>
    <w:rsid w:val="00242AF4"/>
    <w:rsid w:val="002434A4"/>
    <w:rsid w:val="002449E8"/>
    <w:rsid w:val="002458D2"/>
    <w:rsid w:val="00250045"/>
    <w:rsid w:val="00250167"/>
    <w:rsid w:val="00250414"/>
    <w:rsid w:val="00250720"/>
    <w:rsid w:val="00251D03"/>
    <w:rsid w:val="00252BC1"/>
    <w:rsid w:val="00253D6F"/>
    <w:rsid w:val="00254F93"/>
    <w:rsid w:val="00255270"/>
    <w:rsid w:val="002553B5"/>
    <w:rsid w:val="002557B2"/>
    <w:rsid w:val="002561F1"/>
    <w:rsid w:val="00256A40"/>
    <w:rsid w:val="00256DAD"/>
    <w:rsid w:val="0025733C"/>
    <w:rsid w:val="0025789A"/>
    <w:rsid w:val="00257BAC"/>
    <w:rsid w:val="00261757"/>
    <w:rsid w:val="002618FA"/>
    <w:rsid w:val="00262568"/>
    <w:rsid w:val="00263735"/>
    <w:rsid w:val="00263A9B"/>
    <w:rsid w:val="002649BC"/>
    <w:rsid w:val="002656D9"/>
    <w:rsid w:val="00266757"/>
    <w:rsid w:val="0026727D"/>
    <w:rsid w:val="002711B2"/>
    <w:rsid w:val="00271801"/>
    <w:rsid w:val="00272C28"/>
    <w:rsid w:val="002732AA"/>
    <w:rsid w:val="0027458E"/>
    <w:rsid w:val="00276293"/>
    <w:rsid w:val="0027649B"/>
    <w:rsid w:val="0027730B"/>
    <w:rsid w:val="0028029C"/>
    <w:rsid w:val="00280432"/>
    <w:rsid w:val="00283701"/>
    <w:rsid w:val="00283A1A"/>
    <w:rsid w:val="00283D6E"/>
    <w:rsid w:val="002852CC"/>
    <w:rsid w:val="002853A6"/>
    <w:rsid w:val="002856BB"/>
    <w:rsid w:val="00287958"/>
    <w:rsid w:val="00290023"/>
    <w:rsid w:val="002901A3"/>
    <w:rsid w:val="00290F93"/>
    <w:rsid w:val="0029188B"/>
    <w:rsid w:val="002927B6"/>
    <w:rsid w:val="0029283E"/>
    <w:rsid w:val="00292E1E"/>
    <w:rsid w:val="00293641"/>
    <w:rsid w:val="002956C3"/>
    <w:rsid w:val="00296A17"/>
    <w:rsid w:val="00296BBA"/>
    <w:rsid w:val="002A021E"/>
    <w:rsid w:val="002A0C77"/>
    <w:rsid w:val="002A1B22"/>
    <w:rsid w:val="002A22BB"/>
    <w:rsid w:val="002A30B8"/>
    <w:rsid w:val="002A30C3"/>
    <w:rsid w:val="002A34C4"/>
    <w:rsid w:val="002A40EF"/>
    <w:rsid w:val="002A506C"/>
    <w:rsid w:val="002A52CA"/>
    <w:rsid w:val="002A7317"/>
    <w:rsid w:val="002B23C6"/>
    <w:rsid w:val="002B3661"/>
    <w:rsid w:val="002B3F25"/>
    <w:rsid w:val="002B40F3"/>
    <w:rsid w:val="002B4492"/>
    <w:rsid w:val="002B4CA9"/>
    <w:rsid w:val="002B5790"/>
    <w:rsid w:val="002B5ABE"/>
    <w:rsid w:val="002B5DAF"/>
    <w:rsid w:val="002B7389"/>
    <w:rsid w:val="002C0CBB"/>
    <w:rsid w:val="002C16C3"/>
    <w:rsid w:val="002C1884"/>
    <w:rsid w:val="002C3403"/>
    <w:rsid w:val="002C428C"/>
    <w:rsid w:val="002C434F"/>
    <w:rsid w:val="002C661B"/>
    <w:rsid w:val="002C683A"/>
    <w:rsid w:val="002C70BA"/>
    <w:rsid w:val="002C7EF0"/>
    <w:rsid w:val="002D15A0"/>
    <w:rsid w:val="002D3776"/>
    <w:rsid w:val="002D383E"/>
    <w:rsid w:val="002D413A"/>
    <w:rsid w:val="002D5087"/>
    <w:rsid w:val="002D53F3"/>
    <w:rsid w:val="002D6105"/>
    <w:rsid w:val="002D6DDD"/>
    <w:rsid w:val="002E071D"/>
    <w:rsid w:val="002E13BC"/>
    <w:rsid w:val="002E2A59"/>
    <w:rsid w:val="002E2FD5"/>
    <w:rsid w:val="002E4435"/>
    <w:rsid w:val="002E5E85"/>
    <w:rsid w:val="002E642A"/>
    <w:rsid w:val="002E76E7"/>
    <w:rsid w:val="002E7E48"/>
    <w:rsid w:val="002F0C18"/>
    <w:rsid w:val="002F0CE8"/>
    <w:rsid w:val="002F1093"/>
    <w:rsid w:val="002F1976"/>
    <w:rsid w:val="002F205B"/>
    <w:rsid w:val="002F2069"/>
    <w:rsid w:val="002F2109"/>
    <w:rsid w:val="002F24C5"/>
    <w:rsid w:val="002F3655"/>
    <w:rsid w:val="002F39E8"/>
    <w:rsid w:val="002F5B6B"/>
    <w:rsid w:val="002F649F"/>
    <w:rsid w:val="002F69C7"/>
    <w:rsid w:val="002F7585"/>
    <w:rsid w:val="002F7FA3"/>
    <w:rsid w:val="0030162C"/>
    <w:rsid w:val="00302177"/>
    <w:rsid w:val="00302E30"/>
    <w:rsid w:val="00303385"/>
    <w:rsid w:val="00304089"/>
    <w:rsid w:val="00304E89"/>
    <w:rsid w:val="00306CC4"/>
    <w:rsid w:val="00307D08"/>
    <w:rsid w:val="003106C6"/>
    <w:rsid w:val="00310A3F"/>
    <w:rsid w:val="00310B19"/>
    <w:rsid w:val="00311022"/>
    <w:rsid w:val="00311F3C"/>
    <w:rsid w:val="00311FCF"/>
    <w:rsid w:val="003129EE"/>
    <w:rsid w:val="003136CA"/>
    <w:rsid w:val="00313C71"/>
    <w:rsid w:val="00313E07"/>
    <w:rsid w:val="003145A9"/>
    <w:rsid w:val="00315203"/>
    <w:rsid w:val="00315225"/>
    <w:rsid w:val="0031638E"/>
    <w:rsid w:val="00316D09"/>
    <w:rsid w:val="00317F92"/>
    <w:rsid w:val="00321336"/>
    <w:rsid w:val="00321DC2"/>
    <w:rsid w:val="00322298"/>
    <w:rsid w:val="00322CBF"/>
    <w:rsid w:val="00323BDE"/>
    <w:rsid w:val="00323D89"/>
    <w:rsid w:val="00324250"/>
    <w:rsid w:val="0032518E"/>
    <w:rsid w:val="0032592A"/>
    <w:rsid w:val="00325CE2"/>
    <w:rsid w:val="003260C5"/>
    <w:rsid w:val="00326355"/>
    <w:rsid w:val="0032667B"/>
    <w:rsid w:val="0032747E"/>
    <w:rsid w:val="00327B1F"/>
    <w:rsid w:val="00332821"/>
    <w:rsid w:val="00333331"/>
    <w:rsid w:val="00334B16"/>
    <w:rsid w:val="00334E75"/>
    <w:rsid w:val="00335631"/>
    <w:rsid w:val="00335699"/>
    <w:rsid w:val="0033666E"/>
    <w:rsid w:val="00337066"/>
    <w:rsid w:val="00337B84"/>
    <w:rsid w:val="00337BDB"/>
    <w:rsid w:val="00337DDC"/>
    <w:rsid w:val="00340718"/>
    <w:rsid w:val="00342529"/>
    <w:rsid w:val="0034272F"/>
    <w:rsid w:val="00344148"/>
    <w:rsid w:val="00344397"/>
    <w:rsid w:val="0034510A"/>
    <w:rsid w:val="00346C0C"/>
    <w:rsid w:val="00346FE8"/>
    <w:rsid w:val="00347642"/>
    <w:rsid w:val="003479BC"/>
    <w:rsid w:val="003509E7"/>
    <w:rsid w:val="00351479"/>
    <w:rsid w:val="00351E2F"/>
    <w:rsid w:val="00352458"/>
    <w:rsid w:val="0035363C"/>
    <w:rsid w:val="003573AF"/>
    <w:rsid w:val="00357591"/>
    <w:rsid w:val="003576AA"/>
    <w:rsid w:val="003579CE"/>
    <w:rsid w:val="003626B7"/>
    <w:rsid w:val="003627F1"/>
    <w:rsid w:val="00363DE1"/>
    <w:rsid w:val="00364C37"/>
    <w:rsid w:val="00365FD3"/>
    <w:rsid w:val="00366D7F"/>
    <w:rsid w:val="00367536"/>
    <w:rsid w:val="00371DD4"/>
    <w:rsid w:val="00372A38"/>
    <w:rsid w:val="00372DFB"/>
    <w:rsid w:val="0037343C"/>
    <w:rsid w:val="00373C87"/>
    <w:rsid w:val="003758C9"/>
    <w:rsid w:val="00376210"/>
    <w:rsid w:val="0037637C"/>
    <w:rsid w:val="003768DD"/>
    <w:rsid w:val="00376EF0"/>
    <w:rsid w:val="00376F77"/>
    <w:rsid w:val="00377050"/>
    <w:rsid w:val="003779CE"/>
    <w:rsid w:val="0038116B"/>
    <w:rsid w:val="00382B5C"/>
    <w:rsid w:val="0038390C"/>
    <w:rsid w:val="00384FF3"/>
    <w:rsid w:val="003903BA"/>
    <w:rsid w:val="0039056B"/>
    <w:rsid w:val="003905C6"/>
    <w:rsid w:val="003905DA"/>
    <w:rsid w:val="00391424"/>
    <w:rsid w:val="00391A29"/>
    <w:rsid w:val="00391DA1"/>
    <w:rsid w:val="0039324A"/>
    <w:rsid w:val="00393BB1"/>
    <w:rsid w:val="00393BD7"/>
    <w:rsid w:val="00394E0C"/>
    <w:rsid w:val="003A091B"/>
    <w:rsid w:val="003A133E"/>
    <w:rsid w:val="003A2754"/>
    <w:rsid w:val="003A2FF7"/>
    <w:rsid w:val="003A31A3"/>
    <w:rsid w:val="003A3840"/>
    <w:rsid w:val="003A3B1B"/>
    <w:rsid w:val="003A6010"/>
    <w:rsid w:val="003A6650"/>
    <w:rsid w:val="003A74A8"/>
    <w:rsid w:val="003A7BDC"/>
    <w:rsid w:val="003A7FFA"/>
    <w:rsid w:val="003B21E6"/>
    <w:rsid w:val="003B29F5"/>
    <w:rsid w:val="003B3315"/>
    <w:rsid w:val="003B3E31"/>
    <w:rsid w:val="003B4104"/>
    <w:rsid w:val="003B603A"/>
    <w:rsid w:val="003B767E"/>
    <w:rsid w:val="003C0142"/>
    <w:rsid w:val="003C1201"/>
    <w:rsid w:val="003C4890"/>
    <w:rsid w:val="003C54E4"/>
    <w:rsid w:val="003C55DC"/>
    <w:rsid w:val="003C68F2"/>
    <w:rsid w:val="003C79C4"/>
    <w:rsid w:val="003D0524"/>
    <w:rsid w:val="003D096A"/>
    <w:rsid w:val="003D3A77"/>
    <w:rsid w:val="003D5E19"/>
    <w:rsid w:val="003D67D1"/>
    <w:rsid w:val="003D6F1B"/>
    <w:rsid w:val="003D71EE"/>
    <w:rsid w:val="003E0A42"/>
    <w:rsid w:val="003E0D9A"/>
    <w:rsid w:val="003E0EAC"/>
    <w:rsid w:val="003E212C"/>
    <w:rsid w:val="003E24D5"/>
    <w:rsid w:val="003E2A54"/>
    <w:rsid w:val="003E382F"/>
    <w:rsid w:val="003E3B7E"/>
    <w:rsid w:val="003E3EA0"/>
    <w:rsid w:val="003E5C0C"/>
    <w:rsid w:val="003E5E11"/>
    <w:rsid w:val="003E73D3"/>
    <w:rsid w:val="003F011C"/>
    <w:rsid w:val="003F36C2"/>
    <w:rsid w:val="003F3B39"/>
    <w:rsid w:val="003F5999"/>
    <w:rsid w:val="003F6854"/>
    <w:rsid w:val="004002C4"/>
    <w:rsid w:val="0040267B"/>
    <w:rsid w:val="004027D7"/>
    <w:rsid w:val="004033CA"/>
    <w:rsid w:val="004059D3"/>
    <w:rsid w:val="00405C0E"/>
    <w:rsid w:val="004062DD"/>
    <w:rsid w:val="0040687F"/>
    <w:rsid w:val="00407D8E"/>
    <w:rsid w:val="0041023C"/>
    <w:rsid w:val="0041145E"/>
    <w:rsid w:val="00411630"/>
    <w:rsid w:val="004121CB"/>
    <w:rsid w:val="00412B1C"/>
    <w:rsid w:val="00412DFA"/>
    <w:rsid w:val="0041302B"/>
    <w:rsid w:val="0041459C"/>
    <w:rsid w:val="0041484B"/>
    <w:rsid w:val="00415CD1"/>
    <w:rsid w:val="004165BF"/>
    <w:rsid w:val="004168B2"/>
    <w:rsid w:val="00420343"/>
    <w:rsid w:val="00423155"/>
    <w:rsid w:val="004243DB"/>
    <w:rsid w:val="00426DCF"/>
    <w:rsid w:val="00427D2E"/>
    <w:rsid w:val="00431580"/>
    <w:rsid w:val="00432DF3"/>
    <w:rsid w:val="00433455"/>
    <w:rsid w:val="00433A5C"/>
    <w:rsid w:val="00434410"/>
    <w:rsid w:val="00434D1A"/>
    <w:rsid w:val="00435456"/>
    <w:rsid w:val="0043736D"/>
    <w:rsid w:val="0044040F"/>
    <w:rsid w:val="004427F9"/>
    <w:rsid w:val="004444FF"/>
    <w:rsid w:val="00447E0C"/>
    <w:rsid w:val="00447E64"/>
    <w:rsid w:val="004510F1"/>
    <w:rsid w:val="00452DA2"/>
    <w:rsid w:val="00452EDE"/>
    <w:rsid w:val="004535A3"/>
    <w:rsid w:val="00453A9B"/>
    <w:rsid w:val="00453BDE"/>
    <w:rsid w:val="00456340"/>
    <w:rsid w:val="004574E7"/>
    <w:rsid w:val="00457FB4"/>
    <w:rsid w:val="00460D52"/>
    <w:rsid w:val="00461C1B"/>
    <w:rsid w:val="00462220"/>
    <w:rsid w:val="004623CA"/>
    <w:rsid w:val="004642A6"/>
    <w:rsid w:val="0046464D"/>
    <w:rsid w:val="00464A48"/>
    <w:rsid w:val="0046664F"/>
    <w:rsid w:val="00466712"/>
    <w:rsid w:val="00466D6A"/>
    <w:rsid w:val="00467134"/>
    <w:rsid w:val="004679BC"/>
    <w:rsid w:val="00467BAB"/>
    <w:rsid w:val="00467E59"/>
    <w:rsid w:val="004700CF"/>
    <w:rsid w:val="00470981"/>
    <w:rsid w:val="00470982"/>
    <w:rsid w:val="00471A98"/>
    <w:rsid w:val="0047353C"/>
    <w:rsid w:val="0047562F"/>
    <w:rsid w:val="0047568F"/>
    <w:rsid w:val="00475F85"/>
    <w:rsid w:val="0047632F"/>
    <w:rsid w:val="004769CB"/>
    <w:rsid w:val="00476C44"/>
    <w:rsid w:val="00477414"/>
    <w:rsid w:val="0048085F"/>
    <w:rsid w:val="00480B09"/>
    <w:rsid w:val="00480EAF"/>
    <w:rsid w:val="00481617"/>
    <w:rsid w:val="00482700"/>
    <w:rsid w:val="004839EA"/>
    <w:rsid w:val="004841CF"/>
    <w:rsid w:val="0048459C"/>
    <w:rsid w:val="00484926"/>
    <w:rsid w:val="00484DA8"/>
    <w:rsid w:val="0048593E"/>
    <w:rsid w:val="00485951"/>
    <w:rsid w:val="00486B82"/>
    <w:rsid w:val="00487DEC"/>
    <w:rsid w:val="004904AB"/>
    <w:rsid w:val="00492675"/>
    <w:rsid w:val="00492AA1"/>
    <w:rsid w:val="00493BAF"/>
    <w:rsid w:val="004962C1"/>
    <w:rsid w:val="00496591"/>
    <w:rsid w:val="00496C47"/>
    <w:rsid w:val="004A1C19"/>
    <w:rsid w:val="004A2A50"/>
    <w:rsid w:val="004A2D7C"/>
    <w:rsid w:val="004A462C"/>
    <w:rsid w:val="004A4999"/>
    <w:rsid w:val="004A5990"/>
    <w:rsid w:val="004A5DF8"/>
    <w:rsid w:val="004A631C"/>
    <w:rsid w:val="004A6759"/>
    <w:rsid w:val="004A707C"/>
    <w:rsid w:val="004A71BD"/>
    <w:rsid w:val="004A79DA"/>
    <w:rsid w:val="004B31BD"/>
    <w:rsid w:val="004B3A77"/>
    <w:rsid w:val="004B4FE1"/>
    <w:rsid w:val="004B501E"/>
    <w:rsid w:val="004B593F"/>
    <w:rsid w:val="004B7323"/>
    <w:rsid w:val="004B7B18"/>
    <w:rsid w:val="004C01E8"/>
    <w:rsid w:val="004C2ED3"/>
    <w:rsid w:val="004C3CCC"/>
    <w:rsid w:val="004C4038"/>
    <w:rsid w:val="004C43AA"/>
    <w:rsid w:val="004C4BF1"/>
    <w:rsid w:val="004C515C"/>
    <w:rsid w:val="004C532D"/>
    <w:rsid w:val="004C5CAF"/>
    <w:rsid w:val="004C6661"/>
    <w:rsid w:val="004C6D49"/>
    <w:rsid w:val="004C6F14"/>
    <w:rsid w:val="004C74A7"/>
    <w:rsid w:val="004C7BB7"/>
    <w:rsid w:val="004D248A"/>
    <w:rsid w:val="004D3253"/>
    <w:rsid w:val="004D5D5D"/>
    <w:rsid w:val="004D6589"/>
    <w:rsid w:val="004D6601"/>
    <w:rsid w:val="004D6675"/>
    <w:rsid w:val="004D750A"/>
    <w:rsid w:val="004D7618"/>
    <w:rsid w:val="004D761F"/>
    <w:rsid w:val="004D7C20"/>
    <w:rsid w:val="004E072E"/>
    <w:rsid w:val="004E0748"/>
    <w:rsid w:val="004E1009"/>
    <w:rsid w:val="004E115E"/>
    <w:rsid w:val="004E125D"/>
    <w:rsid w:val="004E32D5"/>
    <w:rsid w:val="004E3F4B"/>
    <w:rsid w:val="004E4729"/>
    <w:rsid w:val="004E576D"/>
    <w:rsid w:val="004E6173"/>
    <w:rsid w:val="004E7A2D"/>
    <w:rsid w:val="004F10A5"/>
    <w:rsid w:val="004F19D2"/>
    <w:rsid w:val="004F1DEA"/>
    <w:rsid w:val="004F25FA"/>
    <w:rsid w:val="004F3C32"/>
    <w:rsid w:val="004F3F40"/>
    <w:rsid w:val="004F43D7"/>
    <w:rsid w:val="004F44B1"/>
    <w:rsid w:val="004F5C83"/>
    <w:rsid w:val="004F6170"/>
    <w:rsid w:val="004F63B9"/>
    <w:rsid w:val="004F69BE"/>
    <w:rsid w:val="004F6CE8"/>
    <w:rsid w:val="004F6EE4"/>
    <w:rsid w:val="004F73F8"/>
    <w:rsid w:val="004F76D5"/>
    <w:rsid w:val="005004A0"/>
    <w:rsid w:val="0050207F"/>
    <w:rsid w:val="00502BE1"/>
    <w:rsid w:val="00502C2C"/>
    <w:rsid w:val="005043F4"/>
    <w:rsid w:val="005058C3"/>
    <w:rsid w:val="00505A1F"/>
    <w:rsid w:val="00505D2C"/>
    <w:rsid w:val="005078C7"/>
    <w:rsid w:val="005100D6"/>
    <w:rsid w:val="00510186"/>
    <w:rsid w:val="00510584"/>
    <w:rsid w:val="00510941"/>
    <w:rsid w:val="00510C03"/>
    <w:rsid w:val="00510E39"/>
    <w:rsid w:val="00512003"/>
    <w:rsid w:val="00512AB8"/>
    <w:rsid w:val="00513B31"/>
    <w:rsid w:val="005173D3"/>
    <w:rsid w:val="00517966"/>
    <w:rsid w:val="00520069"/>
    <w:rsid w:val="005201AF"/>
    <w:rsid w:val="00520E21"/>
    <w:rsid w:val="00521498"/>
    <w:rsid w:val="00522575"/>
    <w:rsid w:val="00522B19"/>
    <w:rsid w:val="00522C1F"/>
    <w:rsid w:val="00524D14"/>
    <w:rsid w:val="00525B48"/>
    <w:rsid w:val="005273A1"/>
    <w:rsid w:val="00527410"/>
    <w:rsid w:val="0053078B"/>
    <w:rsid w:val="00531351"/>
    <w:rsid w:val="0053274C"/>
    <w:rsid w:val="0053313B"/>
    <w:rsid w:val="00533E68"/>
    <w:rsid w:val="00535F4C"/>
    <w:rsid w:val="005360B4"/>
    <w:rsid w:val="00536989"/>
    <w:rsid w:val="00537021"/>
    <w:rsid w:val="00540113"/>
    <w:rsid w:val="00542482"/>
    <w:rsid w:val="00542CA4"/>
    <w:rsid w:val="00542E85"/>
    <w:rsid w:val="0054313E"/>
    <w:rsid w:val="00544404"/>
    <w:rsid w:val="0054570A"/>
    <w:rsid w:val="0054712B"/>
    <w:rsid w:val="0054721D"/>
    <w:rsid w:val="00547279"/>
    <w:rsid w:val="005476BE"/>
    <w:rsid w:val="00550984"/>
    <w:rsid w:val="00551DE1"/>
    <w:rsid w:val="005521DF"/>
    <w:rsid w:val="00553476"/>
    <w:rsid w:val="00553CBD"/>
    <w:rsid w:val="00555B56"/>
    <w:rsid w:val="005565E8"/>
    <w:rsid w:val="005574B0"/>
    <w:rsid w:val="005606F5"/>
    <w:rsid w:val="00561CEB"/>
    <w:rsid w:val="0056277F"/>
    <w:rsid w:val="005632E9"/>
    <w:rsid w:val="00565609"/>
    <w:rsid w:val="00565E10"/>
    <w:rsid w:val="00566145"/>
    <w:rsid w:val="00566D93"/>
    <w:rsid w:val="005670BC"/>
    <w:rsid w:val="00567786"/>
    <w:rsid w:val="005711FD"/>
    <w:rsid w:val="0057157F"/>
    <w:rsid w:val="00572ED7"/>
    <w:rsid w:val="00573290"/>
    <w:rsid w:val="00573EA4"/>
    <w:rsid w:val="00574D60"/>
    <w:rsid w:val="00575335"/>
    <w:rsid w:val="005760EB"/>
    <w:rsid w:val="00576965"/>
    <w:rsid w:val="005770FA"/>
    <w:rsid w:val="005775F9"/>
    <w:rsid w:val="00577611"/>
    <w:rsid w:val="0057788E"/>
    <w:rsid w:val="00580B4A"/>
    <w:rsid w:val="005814BD"/>
    <w:rsid w:val="0058163A"/>
    <w:rsid w:val="00584C10"/>
    <w:rsid w:val="00584C2C"/>
    <w:rsid w:val="0058564C"/>
    <w:rsid w:val="005860CC"/>
    <w:rsid w:val="00586C65"/>
    <w:rsid w:val="005875A9"/>
    <w:rsid w:val="0059014B"/>
    <w:rsid w:val="00590213"/>
    <w:rsid w:val="005905C8"/>
    <w:rsid w:val="00590793"/>
    <w:rsid w:val="0059083D"/>
    <w:rsid w:val="0059093D"/>
    <w:rsid w:val="00590BBF"/>
    <w:rsid w:val="00591586"/>
    <w:rsid w:val="00591BF4"/>
    <w:rsid w:val="00591D08"/>
    <w:rsid w:val="00592955"/>
    <w:rsid w:val="00594449"/>
    <w:rsid w:val="0059488C"/>
    <w:rsid w:val="005A07EA"/>
    <w:rsid w:val="005A0D5C"/>
    <w:rsid w:val="005A13F0"/>
    <w:rsid w:val="005A1E86"/>
    <w:rsid w:val="005A250B"/>
    <w:rsid w:val="005A3E7F"/>
    <w:rsid w:val="005A4E9D"/>
    <w:rsid w:val="005A649D"/>
    <w:rsid w:val="005A6995"/>
    <w:rsid w:val="005A7C4A"/>
    <w:rsid w:val="005B2464"/>
    <w:rsid w:val="005B2505"/>
    <w:rsid w:val="005B2E09"/>
    <w:rsid w:val="005B339A"/>
    <w:rsid w:val="005B3B73"/>
    <w:rsid w:val="005B69B2"/>
    <w:rsid w:val="005B779E"/>
    <w:rsid w:val="005C36A2"/>
    <w:rsid w:val="005C44EE"/>
    <w:rsid w:val="005C45A7"/>
    <w:rsid w:val="005C5992"/>
    <w:rsid w:val="005C7034"/>
    <w:rsid w:val="005D17EF"/>
    <w:rsid w:val="005D1AFE"/>
    <w:rsid w:val="005D1DE8"/>
    <w:rsid w:val="005D236B"/>
    <w:rsid w:val="005D33E5"/>
    <w:rsid w:val="005D3470"/>
    <w:rsid w:val="005D3948"/>
    <w:rsid w:val="005D3D35"/>
    <w:rsid w:val="005D4473"/>
    <w:rsid w:val="005D5734"/>
    <w:rsid w:val="005D63E2"/>
    <w:rsid w:val="005D64B1"/>
    <w:rsid w:val="005D758A"/>
    <w:rsid w:val="005E0C7C"/>
    <w:rsid w:val="005E2902"/>
    <w:rsid w:val="005E40C8"/>
    <w:rsid w:val="005E611E"/>
    <w:rsid w:val="005E7C27"/>
    <w:rsid w:val="005E7FF8"/>
    <w:rsid w:val="005F0144"/>
    <w:rsid w:val="005F036B"/>
    <w:rsid w:val="005F062C"/>
    <w:rsid w:val="005F06D7"/>
    <w:rsid w:val="005F1602"/>
    <w:rsid w:val="005F16CE"/>
    <w:rsid w:val="005F2743"/>
    <w:rsid w:val="005F5A10"/>
    <w:rsid w:val="005F5F45"/>
    <w:rsid w:val="005F6478"/>
    <w:rsid w:val="005F68CF"/>
    <w:rsid w:val="005F6B8A"/>
    <w:rsid w:val="005F7467"/>
    <w:rsid w:val="00600F00"/>
    <w:rsid w:val="006018EE"/>
    <w:rsid w:val="00602752"/>
    <w:rsid w:val="00603D6C"/>
    <w:rsid w:val="0060469F"/>
    <w:rsid w:val="006049F2"/>
    <w:rsid w:val="00604B24"/>
    <w:rsid w:val="00604BCC"/>
    <w:rsid w:val="0060520D"/>
    <w:rsid w:val="00606E0C"/>
    <w:rsid w:val="00610389"/>
    <w:rsid w:val="00610721"/>
    <w:rsid w:val="00610AC3"/>
    <w:rsid w:val="00610D7A"/>
    <w:rsid w:val="006140B4"/>
    <w:rsid w:val="0061426C"/>
    <w:rsid w:val="006147EC"/>
    <w:rsid w:val="006148B0"/>
    <w:rsid w:val="00615B68"/>
    <w:rsid w:val="00615EA9"/>
    <w:rsid w:val="006160F6"/>
    <w:rsid w:val="006163E6"/>
    <w:rsid w:val="00617D91"/>
    <w:rsid w:val="00617F94"/>
    <w:rsid w:val="00624A1D"/>
    <w:rsid w:val="00624DF5"/>
    <w:rsid w:val="00625A36"/>
    <w:rsid w:val="0062656A"/>
    <w:rsid w:val="006269F9"/>
    <w:rsid w:val="00627DD5"/>
    <w:rsid w:val="006307D4"/>
    <w:rsid w:val="006315D5"/>
    <w:rsid w:val="00632C51"/>
    <w:rsid w:val="00633074"/>
    <w:rsid w:val="0063335E"/>
    <w:rsid w:val="006348BF"/>
    <w:rsid w:val="00634E92"/>
    <w:rsid w:val="0063592C"/>
    <w:rsid w:val="00636E08"/>
    <w:rsid w:val="00637376"/>
    <w:rsid w:val="006375D0"/>
    <w:rsid w:val="0064251B"/>
    <w:rsid w:val="006425D1"/>
    <w:rsid w:val="00643BC3"/>
    <w:rsid w:val="00643D89"/>
    <w:rsid w:val="00643E43"/>
    <w:rsid w:val="006443C2"/>
    <w:rsid w:val="0064536F"/>
    <w:rsid w:val="006464EA"/>
    <w:rsid w:val="006470B4"/>
    <w:rsid w:val="00647A39"/>
    <w:rsid w:val="00647FB4"/>
    <w:rsid w:val="00651696"/>
    <w:rsid w:val="00652ADD"/>
    <w:rsid w:val="00652C94"/>
    <w:rsid w:val="0065354C"/>
    <w:rsid w:val="00653634"/>
    <w:rsid w:val="00655CF5"/>
    <w:rsid w:val="00656CFB"/>
    <w:rsid w:val="006571D5"/>
    <w:rsid w:val="00657D6E"/>
    <w:rsid w:val="0066075F"/>
    <w:rsid w:val="006608AB"/>
    <w:rsid w:val="00660F77"/>
    <w:rsid w:val="00661487"/>
    <w:rsid w:val="00662498"/>
    <w:rsid w:val="00663579"/>
    <w:rsid w:val="0066655C"/>
    <w:rsid w:val="0066769D"/>
    <w:rsid w:val="006710F3"/>
    <w:rsid w:val="00671782"/>
    <w:rsid w:val="00672CD3"/>
    <w:rsid w:val="006747B5"/>
    <w:rsid w:val="00674C20"/>
    <w:rsid w:val="00674C3C"/>
    <w:rsid w:val="006755E5"/>
    <w:rsid w:val="00675745"/>
    <w:rsid w:val="00675C3E"/>
    <w:rsid w:val="00676831"/>
    <w:rsid w:val="00677288"/>
    <w:rsid w:val="0067781E"/>
    <w:rsid w:val="00677FC9"/>
    <w:rsid w:val="00680A43"/>
    <w:rsid w:val="00680A56"/>
    <w:rsid w:val="00680A8F"/>
    <w:rsid w:val="0068166F"/>
    <w:rsid w:val="006825B8"/>
    <w:rsid w:val="0068520F"/>
    <w:rsid w:val="00687104"/>
    <w:rsid w:val="00687F24"/>
    <w:rsid w:val="00690046"/>
    <w:rsid w:val="0069050A"/>
    <w:rsid w:val="006913F9"/>
    <w:rsid w:val="00692337"/>
    <w:rsid w:val="00693D6C"/>
    <w:rsid w:val="006947E6"/>
    <w:rsid w:val="0069510E"/>
    <w:rsid w:val="00696146"/>
    <w:rsid w:val="00697CA9"/>
    <w:rsid w:val="006A0605"/>
    <w:rsid w:val="006A07B7"/>
    <w:rsid w:val="006A32B9"/>
    <w:rsid w:val="006A3958"/>
    <w:rsid w:val="006A503D"/>
    <w:rsid w:val="006A5AD0"/>
    <w:rsid w:val="006A60A2"/>
    <w:rsid w:val="006A61C3"/>
    <w:rsid w:val="006A6D57"/>
    <w:rsid w:val="006B3463"/>
    <w:rsid w:val="006B38D3"/>
    <w:rsid w:val="006B3C76"/>
    <w:rsid w:val="006B3D8F"/>
    <w:rsid w:val="006B441C"/>
    <w:rsid w:val="006B5692"/>
    <w:rsid w:val="006B5E28"/>
    <w:rsid w:val="006B6A60"/>
    <w:rsid w:val="006B7AD9"/>
    <w:rsid w:val="006C0628"/>
    <w:rsid w:val="006C1362"/>
    <w:rsid w:val="006C14FD"/>
    <w:rsid w:val="006C1569"/>
    <w:rsid w:val="006C1BFF"/>
    <w:rsid w:val="006C4957"/>
    <w:rsid w:val="006C50DC"/>
    <w:rsid w:val="006C5D70"/>
    <w:rsid w:val="006C692C"/>
    <w:rsid w:val="006C7ED5"/>
    <w:rsid w:val="006D2E6D"/>
    <w:rsid w:val="006D30DE"/>
    <w:rsid w:val="006D314F"/>
    <w:rsid w:val="006D3886"/>
    <w:rsid w:val="006D53B4"/>
    <w:rsid w:val="006D5E5A"/>
    <w:rsid w:val="006D65F6"/>
    <w:rsid w:val="006D6B51"/>
    <w:rsid w:val="006D707A"/>
    <w:rsid w:val="006E0603"/>
    <w:rsid w:val="006E2A4E"/>
    <w:rsid w:val="006E2BD3"/>
    <w:rsid w:val="006E3B30"/>
    <w:rsid w:val="006E4045"/>
    <w:rsid w:val="006E4C9C"/>
    <w:rsid w:val="006E6C0A"/>
    <w:rsid w:val="006F0477"/>
    <w:rsid w:val="006F10BC"/>
    <w:rsid w:val="006F20E5"/>
    <w:rsid w:val="006F2F08"/>
    <w:rsid w:val="006F59D7"/>
    <w:rsid w:val="006F78A1"/>
    <w:rsid w:val="007003FA"/>
    <w:rsid w:val="00700EA9"/>
    <w:rsid w:val="0070196F"/>
    <w:rsid w:val="007027C8"/>
    <w:rsid w:val="00702FBF"/>
    <w:rsid w:val="00703422"/>
    <w:rsid w:val="00705A0E"/>
    <w:rsid w:val="00706CE7"/>
    <w:rsid w:val="00706E74"/>
    <w:rsid w:val="00707B85"/>
    <w:rsid w:val="00707DD8"/>
    <w:rsid w:val="00710FE2"/>
    <w:rsid w:val="007126D1"/>
    <w:rsid w:val="007129E4"/>
    <w:rsid w:val="00712AC9"/>
    <w:rsid w:val="00713454"/>
    <w:rsid w:val="00713A02"/>
    <w:rsid w:val="00714787"/>
    <w:rsid w:val="00715CD1"/>
    <w:rsid w:val="00716663"/>
    <w:rsid w:val="00717E72"/>
    <w:rsid w:val="00721C6B"/>
    <w:rsid w:val="00724CA2"/>
    <w:rsid w:val="00725235"/>
    <w:rsid w:val="007253EC"/>
    <w:rsid w:val="00725D44"/>
    <w:rsid w:val="00725F98"/>
    <w:rsid w:val="00726CB7"/>
    <w:rsid w:val="00727205"/>
    <w:rsid w:val="00730189"/>
    <w:rsid w:val="00730338"/>
    <w:rsid w:val="0073226D"/>
    <w:rsid w:val="007322A7"/>
    <w:rsid w:val="00734D13"/>
    <w:rsid w:val="007368DD"/>
    <w:rsid w:val="00736B87"/>
    <w:rsid w:val="007400C3"/>
    <w:rsid w:val="00740396"/>
    <w:rsid w:val="00740454"/>
    <w:rsid w:val="0074062B"/>
    <w:rsid w:val="007408FF"/>
    <w:rsid w:val="00741FBC"/>
    <w:rsid w:val="00742D6F"/>
    <w:rsid w:val="00743827"/>
    <w:rsid w:val="00743C65"/>
    <w:rsid w:val="007442D8"/>
    <w:rsid w:val="00745058"/>
    <w:rsid w:val="007458E8"/>
    <w:rsid w:val="00745CBC"/>
    <w:rsid w:val="00746752"/>
    <w:rsid w:val="00750A56"/>
    <w:rsid w:val="0075167F"/>
    <w:rsid w:val="0075257F"/>
    <w:rsid w:val="00756A8A"/>
    <w:rsid w:val="00757E5D"/>
    <w:rsid w:val="007600A7"/>
    <w:rsid w:val="007605A3"/>
    <w:rsid w:val="007610F2"/>
    <w:rsid w:val="00762C32"/>
    <w:rsid w:val="00762C38"/>
    <w:rsid w:val="007632F3"/>
    <w:rsid w:val="00763BA4"/>
    <w:rsid w:val="00764BA3"/>
    <w:rsid w:val="00765818"/>
    <w:rsid w:val="00767CFE"/>
    <w:rsid w:val="00770FA5"/>
    <w:rsid w:val="0077179F"/>
    <w:rsid w:val="00771D7F"/>
    <w:rsid w:val="00771EE2"/>
    <w:rsid w:val="00772203"/>
    <w:rsid w:val="00772665"/>
    <w:rsid w:val="00773639"/>
    <w:rsid w:val="0077431A"/>
    <w:rsid w:val="00776706"/>
    <w:rsid w:val="0078083E"/>
    <w:rsid w:val="00781706"/>
    <w:rsid w:val="0078179E"/>
    <w:rsid w:val="00781A55"/>
    <w:rsid w:val="00784817"/>
    <w:rsid w:val="00786997"/>
    <w:rsid w:val="00790B36"/>
    <w:rsid w:val="00790C00"/>
    <w:rsid w:val="0079195E"/>
    <w:rsid w:val="00791F70"/>
    <w:rsid w:val="007921C0"/>
    <w:rsid w:val="0079328F"/>
    <w:rsid w:val="00793440"/>
    <w:rsid w:val="00793A78"/>
    <w:rsid w:val="0079628C"/>
    <w:rsid w:val="00796BAC"/>
    <w:rsid w:val="00796F7C"/>
    <w:rsid w:val="007A0A8F"/>
    <w:rsid w:val="007A10D9"/>
    <w:rsid w:val="007A125D"/>
    <w:rsid w:val="007A1958"/>
    <w:rsid w:val="007A2051"/>
    <w:rsid w:val="007A44F7"/>
    <w:rsid w:val="007A5314"/>
    <w:rsid w:val="007A5E6A"/>
    <w:rsid w:val="007A62F4"/>
    <w:rsid w:val="007A69A3"/>
    <w:rsid w:val="007A6B8C"/>
    <w:rsid w:val="007A7576"/>
    <w:rsid w:val="007B0CC5"/>
    <w:rsid w:val="007B1AF6"/>
    <w:rsid w:val="007B264B"/>
    <w:rsid w:val="007B2E97"/>
    <w:rsid w:val="007B4700"/>
    <w:rsid w:val="007B5CD7"/>
    <w:rsid w:val="007B6386"/>
    <w:rsid w:val="007B6FC0"/>
    <w:rsid w:val="007C2B1E"/>
    <w:rsid w:val="007C3D85"/>
    <w:rsid w:val="007C5362"/>
    <w:rsid w:val="007C73C0"/>
    <w:rsid w:val="007C758C"/>
    <w:rsid w:val="007C7A50"/>
    <w:rsid w:val="007C7DB1"/>
    <w:rsid w:val="007D00B0"/>
    <w:rsid w:val="007D0670"/>
    <w:rsid w:val="007D1A92"/>
    <w:rsid w:val="007D2518"/>
    <w:rsid w:val="007D25CC"/>
    <w:rsid w:val="007D2789"/>
    <w:rsid w:val="007D3A62"/>
    <w:rsid w:val="007D3B37"/>
    <w:rsid w:val="007D485F"/>
    <w:rsid w:val="007D54DB"/>
    <w:rsid w:val="007D6EDA"/>
    <w:rsid w:val="007E036E"/>
    <w:rsid w:val="007E12D6"/>
    <w:rsid w:val="007E1322"/>
    <w:rsid w:val="007E1F99"/>
    <w:rsid w:val="007E22C6"/>
    <w:rsid w:val="007E2D4E"/>
    <w:rsid w:val="007E3520"/>
    <w:rsid w:val="007E3729"/>
    <w:rsid w:val="007E3D40"/>
    <w:rsid w:val="007E4B59"/>
    <w:rsid w:val="007E53C1"/>
    <w:rsid w:val="007E5780"/>
    <w:rsid w:val="007E644E"/>
    <w:rsid w:val="007E75B3"/>
    <w:rsid w:val="007E7874"/>
    <w:rsid w:val="007F04BD"/>
    <w:rsid w:val="007F07C5"/>
    <w:rsid w:val="007F0E0D"/>
    <w:rsid w:val="007F1D33"/>
    <w:rsid w:val="007F2353"/>
    <w:rsid w:val="007F2428"/>
    <w:rsid w:val="007F31F9"/>
    <w:rsid w:val="007F5358"/>
    <w:rsid w:val="007F58B8"/>
    <w:rsid w:val="007F5C07"/>
    <w:rsid w:val="007F6F84"/>
    <w:rsid w:val="007F7FAA"/>
    <w:rsid w:val="00800873"/>
    <w:rsid w:val="00800A16"/>
    <w:rsid w:val="00803D4B"/>
    <w:rsid w:val="00803E89"/>
    <w:rsid w:val="00804D95"/>
    <w:rsid w:val="00805A3E"/>
    <w:rsid w:val="00806355"/>
    <w:rsid w:val="0080652A"/>
    <w:rsid w:val="008076E3"/>
    <w:rsid w:val="00807BB8"/>
    <w:rsid w:val="0081184B"/>
    <w:rsid w:val="00811AEF"/>
    <w:rsid w:val="00811EC9"/>
    <w:rsid w:val="00812519"/>
    <w:rsid w:val="00812F8F"/>
    <w:rsid w:val="00813A01"/>
    <w:rsid w:val="0081470A"/>
    <w:rsid w:val="0081606C"/>
    <w:rsid w:val="00820E80"/>
    <w:rsid w:val="008210EB"/>
    <w:rsid w:val="00821ABD"/>
    <w:rsid w:val="00821E0E"/>
    <w:rsid w:val="00822398"/>
    <w:rsid w:val="00822EBB"/>
    <w:rsid w:val="008230B8"/>
    <w:rsid w:val="00823F6B"/>
    <w:rsid w:val="00824C8B"/>
    <w:rsid w:val="008251F7"/>
    <w:rsid w:val="008256FD"/>
    <w:rsid w:val="00825F61"/>
    <w:rsid w:val="00826AF9"/>
    <w:rsid w:val="00827258"/>
    <w:rsid w:val="00827477"/>
    <w:rsid w:val="0082762F"/>
    <w:rsid w:val="00830646"/>
    <w:rsid w:val="00830804"/>
    <w:rsid w:val="00833635"/>
    <w:rsid w:val="00833651"/>
    <w:rsid w:val="008346D5"/>
    <w:rsid w:val="00834F56"/>
    <w:rsid w:val="008350FC"/>
    <w:rsid w:val="008365ED"/>
    <w:rsid w:val="008374A2"/>
    <w:rsid w:val="00837C6E"/>
    <w:rsid w:val="00837D97"/>
    <w:rsid w:val="0084057D"/>
    <w:rsid w:val="008408C3"/>
    <w:rsid w:val="00841116"/>
    <w:rsid w:val="008428B4"/>
    <w:rsid w:val="008428F8"/>
    <w:rsid w:val="0084339C"/>
    <w:rsid w:val="00844CA6"/>
    <w:rsid w:val="00845C2D"/>
    <w:rsid w:val="008467BF"/>
    <w:rsid w:val="00846AE9"/>
    <w:rsid w:val="00846B04"/>
    <w:rsid w:val="00846C1F"/>
    <w:rsid w:val="008476EE"/>
    <w:rsid w:val="00850097"/>
    <w:rsid w:val="0085066F"/>
    <w:rsid w:val="008508E2"/>
    <w:rsid w:val="00850D4E"/>
    <w:rsid w:val="00851014"/>
    <w:rsid w:val="008526AD"/>
    <w:rsid w:val="0085282D"/>
    <w:rsid w:val="00852F8E"/>
    <w:rsid w:val="00853997"/>
    <w:rsid w:val="008553A4"/>
    <w:rsid w:val="008553A6"/>
    <w:rsid w:val="00855616"/>
    <w:rsid w:val="00855E7D"/>
    <w:rsid w:val="00856E5B"/>
    <w:rsid w:val="0085709E"/>
    <w:rsid w:val="00857300"/>
    <w:rsid w:val="008576EF"/>
    <w:rsid w:val="00860CDA"/>
    <w:rsid w:val="0086394A"/>
    <w:rsid w:val="00864D93"/>
    <w:rsid w:val="0086769F"/>
    <w:rsid w:val="0086778E"/>
    <w:rsid w:val="00870F51"/>
    <w:rsid w:val="00871049"/>
    <w:rsid w:val="008721BB"/>
    <w:rsid w:val="0087250D"/>
    <w:rsid w:val="008726EF"/>
    <w:rsid w:val="0087280D"/>
    <w:rsid w:val="00872AAE"/>
    <w:rsid w:val="00873358"/>
    <w:rsid w:val="00873495"/>
    <w:rsid w:val="00873753"/>
    <w:rsid w:val="00873C7E"/>
    <w:rsid w:val="0087516E"/>
    <w:rsid w:val="00875740"/>
    <w:rsid w:val="00876969"/>
    <w:rsid w:val="00877018"/>
    <w:rsid w:val="00877CCD"/>
    <w:rsid w:val="008811AB"/>
    <w:rsid w:val="008837CB"/>
    <w:rsid w:val="00884288"/>
    <w:rsid w:val="00884CCD"/>
    <w:rsid w:val="00884F00"/>
    <w:rsid w:val="00885D53"/>
    <w:rsid w:val="0088799C"/>
    <w:rsid w:val="00887C01"/>
    <w:rsid w:val="00887C1B"/>
    <w:rsid w:val="00887C8C"/>
    <w:rsid w:val="00891FD0"/>
    <w:rsid w:val="00892A9E"/>
    <w:rsid w:val="00893491"/>
    <w:rsid w:val="0089389A"/>
    <w:rsid w:val="0089394D"/>
    <w:rsid w:val="008941F2"/>
    <w:rsid w:val="00895072"/>
    <w:rsid w:val="008A1AB6"/>
    <w:rsid w:val="008A1D24"/>
    <w:rsid w:val="008A2696"/>
    <w:rsid w:val="008A3EE8"/>
    <w:rsid w:val="008A4748"/>
    <w:rsid w:val="008A49A1"/>
    <w:rsid w:val="008A4C54"/>
    <w:rsid w:val="008A5698"/>
    <w:rsid w:val="008A5805"/>
    <w:rsid w:val="008A590C"/>
    <w:rsid w:val="008A5E87"/>
    <w:rsid w:val="008A6257"/>
    <w:rsid w:val="008A6C72"/>
    <w:rsid w:val="008B0059"/>
    <w:rsid w:val="008B0C2D"/>
    <w:rsid w:val="008B169E"/>
    <w:rsid w:val="008B3991"/>
    <w:rsid w:val="008B4480"/>
    <w:rsid w:val="008B51FB"/>
    <w:rsid w:val="008B653C"/>
    <w:rsid w:val="008B6C52"/>
    <w:rsid w:val="008C118A"/>
    <w:rsid w:val="008C20EE"/>
    <w:rsid w:val="008C25D4"/>
    <w:rsid w:val="008C2835"/>
    <w:rsid w:val="008C2ED0"/>
    <w:rsid w:val="008C3FB9"/>
    <w:rsid w:val="008C43B8"/>
    <w:rsid w:val="008C5333"/>
    <w:rsid w:val="008C5908"/>
    <w:rsid w:val="008C6C7D"/>
    <w:rsid w:val="008D00E3"/>
    <w:rsid w:val="008D10DB"/>
    <w:rsid w:val="008D227B"/>
    <w:rsid w:val="008D27A3"/>
    <w:rsid w:val="008D3800"/>
    <w:rsid w:val="008D5566"/>
    <w:rsid w:val="008D581B"/>
    <w:rsid w:val="008D5BDF"/>
    <w:rsid w:val="008D60F9"/>
    <w:rsid w:val="008D7025"/>
    <w:rsid w:val="008D7100"/>
    <w:rsid w:val="008E0979"/>
    <w:rsid w:val="008E126E"/>
    <w:rsid w:val="008E2067"/>
    <w:rsid w:val="008E2089"/>
    <w:rsid w:val="008E2D50"/>
    <w:rsid w:val="008E3921"/>
    <w:rsid w:val="008E5577"/>
    <w:rsid w:val="008E775D"/>
    <w:rsid w:val="008E7FF0"/>
    <w:rsid w:val="008F060A"/>
    <w:rsid w:val="008F2014"/>
    <w:rsid w:val="008F2073"/>
    <w:rsid w:val="008F327F"/>
    <w:rsid w:val="008F331A"/>
    <w:rsid w:val="008F3F0F"/>
    <w:rsid w:val="008F5B2F"/>
    <w:rsid w:val="008F5B67"/>
    <w:rsid w:val="008F6687"/>
    <w:rsid w:val="008F6AEE"/>
    <w:rsid w:val="008F6AF2"/>
    <w:rsid w:val="008F6E75"/>
    <w:rsid w:val="008F76FF"/>
    <w:rsid w:val="008F7AB9"/>
    <w:rsid w:val="0090013A"/>
    <w:rsid w:val="00901EDF"/>
    <w:rsid w:val="00901EF2"/>
    <w:rsid w:val="00902246"/>
    <w:rsid w:val="0090374F"/>
    <w:rsid w:val="00904498"/>
    <w:rsid w:val="009052A9"/>
    <w:rsid w:val="0090531D"/>
    <w:rsid w:val="00905341"/>
    <w:rsid w:val="009053C6"/>
    <w:rsid w:val="00905DB0"/>
    <w:rsid w:val="00906003"/>
    <w:rsid w:val="00906746"/>
    <w:rsid w:val="00907AF5"/>
    <w:rsid w:val="00907FC6"/>
    <w:rsid w:val="0091016C"/>
    <w:rsid w:val="00911FFA"/>
    <w:rsid w:val="009137FC"/>
    <w:rsid w:val="00914BDA"/>
    <w:rsid w:val="009150A9"/>
    <w:rsid w:val="009162A4"/>
    <w:rsid w:val="0092101A"/>
    <w:rsid w:val="00921FD9"/>
    <w:rsid w:val="0092262B"/>
    <w:rsid w:val="00922D2C"/>
    <w:rsid w:val="00926D23"/>
    <w:rsid w:val="00931373"/>
    <w:rsid w:val="00933DC7"/>
    <w:rsid w:val="009343F6"/>
    <w:rsid w:val="00936AF4"/>
    <w:rsid w:val="009377A7"/>
    <w:rsid w:val="0094026A"/>
    <w:rsid w:val="0094147B"/>
    <w:rsid w:val="009430C3"/>
    <w:rsid w:val="009431D1"/>
    <w:rsid w:val="00944787"/>
    <w:rsid w:val="00944F44"/>
    <w:rsid w:val="00945126"/>
    <w:rsid w:val="0094746E"/>
    <w:rsid w:val="00950C83"/>
    <w:rsid w:val="00950C8B"/>
    <w:rsid w:val="00950FC6"/>
    <w:rsid w:val="00953687"/>
    <w:rsid w:val="00953AF1"/>
    <w:rsid w:val="00953FFD"/>
    <w:rsid w:val="0095479E"/>
    <w:rsid w:val="00955C55"/>
    <w:rsid w:val="009562C5"/>
    <w:rsid w:val="00957B4F"/>
    <w:rsid w:val="009602CA"/>
    <w:rsid w:val="00960C9C"/>
    <w:rsid w:val="00962E5F"/>
    <w:rsid w:val="00962F82"/>
    <w:rsid w:val="00964A4A"/>
    <w:rsid w:val="00966AB7"/>
    <w:rsid w:val="00967E35"/>
    <w:rsid w:val="00970250"/>
    <w:rsid w:val="00970368"/>
    <w:rsid w:val="00972E51"/>
    <w:rsid w:val="00972F6B"/>
    <w:rsid w:val="0097369F"/>
    <w:rsid w:val="00973B69"/>
    <w:rsid w:val="00973F73"/>
    <w:rsid w:val="0097409E"/>
    <w:rsid w:val="009756A5"/>
    <w:rsid w:val="00976D1A"/>
    <w:rsid w:val="00977EBB"/>
    <w:rsid w:val="00980231"/>
    <w:rsid w:val="00982083"/>
    <w:rsid w:val="00982B15"/>
    <w:rsid w:val="00982D53"/>
    <w:rsid w:val="00983B29"/>
    <w:rsid w:val="00983E87"/>
    <w:rsid w:val="009849AC"/>
    <w:rsid w:val="00984E1B"/>
    <w:rsid w:val="00984FDD"/>
    <w:rsid w:val="00985816"/>
    <w:rsid w:val="00985FFC"/>
    <w:rsid w:val="0098647A"/>
    <w:rsid w:val="009879D8"/>
    <w:rsid w:val="00990487"/>
    <w:rsid w:val="009907F5"/>
    <w:rsid w:val="00990C8B"/>
    <w:rsid w:val="00991A6A"/>
    <w:rsid w:val="00991FAB"/>
    <w:rsid w:val="009929CA"/>
    <w:rsid w:val="00992F07"/>
    <w:rsid w:val="00994A1B"/>
    <w:rsid w:val="00994B26"/>
    <w:rsid w:val="009A03F3"/>
    <w:rsid w:val="009A0DB2"/>
    <w:rsid w:val="009A13A2"/>
    <w:rsid w:val="009A2793"/>
    <w:rsid w:val="009A2849"/>
    <w:rsid w:val="009A6BB2"/>
    <w:rsid w:val="009A7D8D"/>
    <w:rsid w:val="009A7EFA"/>
    <w:rsid w:val="009B12AB"/>
    <w:rsid w:val="009B1457"/>
    <w:rsid w:val="009B1823"/>
    <w:rsid w:val="009B2906"/>
    <w:rsid w:val="009B2E57"/>
    <w:rsid w:val="009B402A"/>
    <w:rsid w:val="009B4D88"/>
    <w:rsid w:val="009B4ED1"/>
    <w:rsid w:val="009B6437"/>
    <w:rsid w:val="009C0316"/>
    <w:rsid w:val="009C0ABE"/>
    <w:rsid w:val="009C55D9"/>
    <w:rsid w:val="009C6A6F"/>
    <w:rsid w:val="009C78E8"/>
    <w:rsid w:val="009D0D84"/>
    <w:rsid w:val="009D0E03"/>
    <w:rsid w:val="009D18E3"/>
    <w:rsid w:val="009D2121"/>
    <w:rsid w:val="009D30FD"/>
    <w:rsid w:val="009D4C25"/>
    <w:rsid w:val="009D5CCA"/>
    <w:rsid w:val="009D6351"/>
    <w:rsid w:val="009D703A"/>
    <w:rsid w:val="009E0BD5"/>
    <w:rsid w:val="009E2AF6"/>
    <w:rsid w:val="009E449E"/>
    <w:rsid w:val="009E5634"/>
    <w:rsid w:val="009E5ACC"/>
    <w:rsid w:val="009E5AD9"/>
    <w:rsid w:val="009E6570"/>
    <w:rsid w:val="009E7D10"/>
    <w:rsid w:val="009F0D3F"/>
    <w:rsid w:val="009F1292"/>
    <w:rsid w:val="009F12AF"/>
    <w:rsid w:val="009F2E1B"/>
    <w:rsid w:val="009F3E14"/>
    <w:rsid w:val="009F4D34"/>
    <w:rsid w:val="009F556E"/>
    <w:rsid w:val="009F6090"/>
    <w:rsid w:val="009F654A"/>
    <w:rsid w:val="009F790A"/>
    <w:rsid w:val="00A00276"/>
    <w:rsid w:val="00A00DCC"/>
    <w:rsid w:val="00A01CA5"/>
    <w:rsid w:val="00A03E4F"/>
    <w:rsid w:val="00A04789"/>
    <w:rsid w:val="00A04E51"/>
    <w:rsid w:val="00A0633F"/>
    <w:rsid w:val="00A06383"/>
    <w:rsid w:val="00A066F7"/>
    <w:rsid w:val="00A075B6"/>
    <w:rsid w:val="00A10185"/>
    <w:rsid w:val="00A10BA5"/>
    <w:rsid w:val="00A12047"/>
    <w:rsid w:val="00A12C15"/>
    <w:rsid w:val="00A13B78"/>
    <w:rsid w:val="00A14B52"/>
    <w:rsid w:val="00A14C39"/>
    <w:rsid w:val="00A1554C"/>
    <w:rsid w:val="00A16F0C"/>
    <w:rsid w:val="00A1743A"/>
    <w:rsid w:val="00A1788C"/>
    <w:rsid w:val="00A20B45"/>
    <w:rsid w:val="00A20B64"/>
    <w:rsid w:val="00A22017"/>
    <w:rsid w:val="00A22663"/>
    <w:rsid w:val="00A226A8"/>
    <w:rsid w:val="00A226AE"/>
    <w:rsid w:val="00A22A18"/>
    <w:rsid w:val="00A22AEF"/>
    <w:rsid w:val="00A23C17"/>
    <w:rsid w:val="00A255DC"/>
    <w:rsid w:val="00A25680"/>
    <w:rsid w:val="00A31640"/>
    <w:rsid w:val="00A32703"/>
    <w:rsid w:val="00A3367E"/>
    <w:rsid w:val="00A33CD8"/>
    <w:rsid w:val="00A33E1B"/>
    <w:rsid w:val="00A344C2"/>
    <w:rsid w:val="00A37DEB"/>
    <w:rsid w:val="00A40490"/>
    <w:rsid w:val="00A409C9"/>
    <w:rsid w:val="00A40CF4"/>
    <w:rsid w:val="00A41E66"/>
    <w:rsid w:val="00A4255E"/>
    <w:rsid w:val="00A42BC7"/>
    <w:rsid w:val="00A42EA1"/>
    <w:rsid w:val="00A440B8"/>
    <w:rsid w:val="00A44156"/>
    <w:rsid w:val="00A44308"/>
    <w:rsid w:val="00A47709"/>
    <w:rsid w:val="00A50B44"/>
    <w:rsid w:val="00A514C8"/>
    <w:rsid w:val="00A51F8F"/>
    <w:rsid w:val="00A53197"/>
    <w:rsid w:val="00A56AFC"/>
    <w:rsid w:val="00A57FB1"/>
    <w:rsid w:val="00A603D0"/>
    <w:rsid w:val="00A61322"/>
    <w:rsid w:val="00A62576"/>
    <w:rsid w:val="00A64977"/>
    <w:rsid w:val="00A64CCC"/>
    <w:rsid w:val="00A65423"/>
    <w:rsid w:val="00A65CCF"/>
    <w:rsid w:val="00A71920"/>
    <w:rsid w:val="00A71EF3"/>
    <w:rsid w:val="00A726F0"/>
    <w:rsid w:val="00A7291B"/>
    <w:rsid w:val="00A72CC0"/>
    <w:rsid w:val="00A74473"/>
    <w:rsid w:val="00A75961"/>
    <w:rsid w:val="00A77FD0"/>
    <w:rsid w:val="00A8326E"/>
    <w:rsid w:val="00A84B84"/>
    <w:rsid w:val="00A85496"/>
    <w:rsid w:val="00A86CA0"/>
    <w:rsid w:val="00A86F99"/>
    <w:rsid w:val="00A90445"/>
    <w:rsid w:val="00A90528"/>
    <w:rsid w:val="00A92D7A"/>
    <w:rsid w:val="00A93200"/>
    <w:rsid w:val="00A94311"/>
    <w:rsid w:val="00A94313"/>
    <w:rsid w:val="00A960E0"/>
    <w:rsid w:val="00A966AB"/>
    <w:rsid w:val="00A96956"/>
    <w:rsid w:val="00AA20BE"/>
    <w:rsid w:val="00AA2539"/>
    <w:rsid w:val="00AA2CD5"/>
    <w:rsid w:val="00AA4894"/>
    <w:rsid w:val="00AA4E45"/>
    <w:rsid w:val="00AA542F"/>
    <w:rsid w:val="00AA5D74"/>
    <w:rsid w:val="00AA7B3E"/>
    <w:rsid w:val="00AA7E70"/>
    <w:rsid w:val="00AB0207"/>
    <w:rsid w:val="00AB0632"/>
    <w:rsid w:val="00AB1BBC"/>
    <w:rsid w:val="00AB295C"/>
    <w:rsid w:val="00AB2DAD"/>
    <w:rsid w:val="00AB354D"/>
    <w:rsid w:val="00AB363D"/>
    <w:rsid w:val="00AB37C3"/>
    <w:rsid w:val="00AB41AD"/>
    <w:rsid w:val="00AB4249"/>
    <w:rsid w:val="00AB4250"/>
    <w:rsid w:val="00AB46A6"/>
    <w:rsid w:val="00AB5047"/>
    <w:rsid w:val="00AC125E"/>
    <w:rsid w:val="00AC18F2"/>
    <w:rsid w:val="00AC1E67"/>
    <w:rsid w:val="00AC26DA"/>
    <w:rsid w:val="00AC3462"/>
    <w:rsid w:val="00AC3B67"/>
    <w:rsid w:val="00AC3F20"/>
    <w:rsid w:val="00AC3FC8"/>
    <w:rsid w:val="00AC468F"/>
    <w:rsid w:val="00AC6466"/>
    <w:rsid w:val="00AC6596"/>
    <w:rsid w:val="00AC7275"/>
    <w:rsid w:val="00AC7656"/>
    <w:rsid w:val="00AD0509"/>
    <w:rsid w:val="00AD0719"/>
    <w:rsid w:val="00AD088F"/>
    <w:rsid w:val="00AD2543"/>
    <w:rsid w:val="00AD25E5"/>
    <w:rsid w:val="00AD33C5"/>
    <w:rsid w:val="00AD46D9"/>
    <w:rsid w:val="00AD61DC"/>
    <w:rsid w:val="00AD6E4E"/>
    <w:rsid w:val="00AD70D9"/>
    <w:rsid w:val="00AD7BD5"/>
    <w:rsid w:val="00AD7F4E"/>
    <w:rsid w:val="00AE0624"/>
    <w:rsid w:val="00AE0785"/>
    <w:rsid w:val="00AE0AE3"/>
    <w:rsid w:val="00AE4113"/>
    <w:rsid w:val="00AE4153"/>
    <w:rsid w:val="00AE4C85"/>
    <w:rsid w:val="00AE5A22"/>
    <w:rsid w:val="00AE675A"/>
    <w:rsid w:val="00AE68E4"/>
    <w:rsid w:val="00AE7F0F"/>
    <w:rsid w:val="00AF00FF"/>
    <w:rsid w:val="00AF159B"/>
    <w:rsid w:val="00AF257C"/>
    <w:rsid w:val="00AF3D9D"/>
    <w:rsid w:val="00AF482B"/>
    <w:rsid w:val="00AF4D6B"/>
    <w:rsid w:val="00AF5E5B"/>
    <w:rsid w:val="00B015D0"/>
    <w:rsid w:val="00B02CA5"/>
    <w:rsid w:val="00B030C3"/>
    <w:rsid w:val="00B03D5A"/>
    <w:rsid w:val="00B048CF"/>
    <w:rsid w:val="00B04FCA"/>
    <w:rsid w:val="00B05966"/>
    <w:rsid w:val="00B061D8"/>
    <w:rsid w:val="00B0784C"/>
    <w:rsid w:val="00B1133C"/>
    <w:rsid w:val="00B11F2D"/>
    <w:rsid w:val="00B12AAB"/>
    <w:rsid w:val="00B12D80"/>
    <w:rsid w:val="00B13894"/>
    <w:rsid w:val="00B14D57"/>
    <w:rsid w:val="00B15097"/>
    <w:rsid w:val="00B16974"/>
    <w:rsid w:val="00B1760D"/>
    <w:rsid w:val="00B2079C"/>
    <w:rsid w:val="00B20E31"/>
    <w:rsid w:val="00B21503"/>
    <w:rsid w:val="00B2196F"/>
    <w:rsid w:val="00B21CF9"/>
    <w:rsid w:val="00B227BC"/>
    <w:rsid w:val="00B23991"/>
    <w:rsid w:val="00B26B5C"/>
    <w:rsid w:val="00B27D1D"/>
    <w:rsid w:val="00B30A4E"/>
    <w:rsid w:val="00B31384"/>
    <w:rsid w:val="00B32D62"/>
    <w:rsid w:val="00B32FB0"/>
    <w:rsid w:val="00B35084"/>
    <w:rsid w:val="00B3531B"/>
    <w:rsid w:val="00B357C4"/>
    <w:rsid w:val="00B3653F"/>
    <w:rsid w:val="00B368F6"/>
    <w:rsid w:val="00B36B04"/>
    <w:rsid w:val="00B373BE"/>
    <w:rsid w:val="00B40E78"/>
    <w:rsid w:val="00B42109"/>
    <w:rsid w:val="00B43715"/>
    <w:rsid w:val="00B4402B"/>
    <w:rsid w:val="00B4584E"/>
    <w:rsid w:val="00B468D0"/>
    <w:rsid w:val="00B47393"/>
    <w:rsid w:val="00B51278"/>
    <w:rsid w:val="00B51843"/>
    <w:rsid w:val="00B51972"/>
    <w:rsid w:val="00B52430"/>
    <w:rsid w:val="00B52A0A"/>
    <w:rsid w:val="00B54970"/>
    <w:rsid w:val="00B561E7"/>
    <w:rsid w:val="00B56E51"/>
    <w:rsid w:val="00B573A9"/>
    <w:rsid w:val="00B602C7"/>
    <w:rsid w:val="00B60821"/>
    <w:rsid w:val="00B61C31"/>
    <w:rsid w:val="00B63082"/>
    <w:rsid w:val="00B63279"/>
    <w:rsid w:val="00B6362D"/>
    <w:rsid w:val="00B63F7C"/>
    <w:rsid w:val="00B64C44"/>
    <w:rsid w:val="00B670CE"/>
    <w:rsid w:val="00B67893"/>
    <w:rsid w:val="00B71436"/>
    <w:rsid w:val="00B715C2"/>
    <w:rsid w:val="00B7171B"/>
    <w:rsid w:val="00B73905"/>
    <w:rsid w:val="00B74896"/>
    <w:rsid w:val="00B74DD3"/>
    <w:rsid w:val="00B75FDD"/>
    <w:rsid w:val="00B770AB"/>
    <w:rsid w:val="00B770BD"/>
    <w:rsid w:val="00B774C1"/>
    <w:rsid w:val="00B7768A"/>
    <w:rsid w:val="00B803A3"/>
    <w:rsid w:val="00B813F8"/>
    <w:rsid w:val="00B81DE3"/>
    <w:rsid w:val="00B8375C"/>
    <w:rsid w:val="00B83D49"/>
    <w:rsid w:val="00B85171"/>
    <w:rsid w:val="00B8554B"/>
    <w:rsid w:val="00B855D9"/>
    <w:rsid w:val="00B85755"/>
    <w:rsid w:val="00B873CF"/>
    <w:rsid w:val="00B92101"/>
    <w:rsid w:val="00B93673"/>
    <w:rsid w:val="00B9405E"/>
    <w:rsid w:val="00B94A9A"/>
    <w:rsid w:val="00B9660D"/>
    <w:rsid w:val="00B97334"/>
    <w:rsid w:val="00BA063C"/>
    <w:rsid w:val="00BA0E92"/>
    <w:rsid w:val="00BA1CCA"/>
    <w:rsid w:val="00BA268C"/>
    <w:rsid w:val="00BA3619"/>
    <w:rsid w:val="00BA3A33"/>
    <w:rsid w:val="00BA7B16"/>
    <w:rsid w:val="00BB025F"/>
    <w:rsid w:val="00BB0C65"/>
    <w:rsid w:val="00BB1AF1"/>
    <w:rsid w:val="00BB1B2D"/>
    <w:rsid w:val="00BB2A7C"/>
    <w:rsid w:val="00BB3260"/>
    <w:rsid w:val="00BB4088"/>
    <w:rsid w:val="00BB6AD8"/>
    <w:rsid w:val="00BB6B34"/>
    <w:rsid w:val="00BB6BC2"/>
    <w:rsid w:val="00BB6DAD"/>
    <w:rsid w:val="00BB798E"/>
    <w:rsid w:val="00BC0F11"/>
    <w:rsid w:val="00BC1050"/>
    <w:rsid w:val="00BC1E61"/>
    <w:rsid w:val="00BC4222"/>
    <w:rsid w:val="00BC42AD"/>
    <w:rsid w:val="00BC47F9"/>
    <w:rsid w:val="00BC4AF0"/>
    <w:rsid w:val="00BC67B8"/>
    <w:rsid w:val="00BC6821"/>
    <w:rsid w:val="00BC6E69"/>
    <w:rsid w:val="00BC6F15"/>
    <w:rsid w:val="00BC6FF2"/>
    <w:rsid w:val="00BC7A00"/>
    <w:rsid w:val="00BD02A6"/>
    <w:rsid w:val="00BD31A4"/>
    <w:rsid w:val="00BD3BEB"/>
    <w:rsid w:val="00BD58AE"/>
    <w:rsid w:val="00BD60F5"/>
    <w:rsid w:val="00BD632A"/>
    <w:rsid w:val="00BD67F5"/>
    <w:rsid w:val="00BE002F"/>
    <w:rsid w:val="00BE077D"/>
    <w:rsid w:val="00BE1514"/>
    <w:rsid w:val="00BE4FC7"/>
    <w:rsid w:val="00BE59D3"/>
    <w:rsid w:val="00BE59D9"/>
    <w:rsid w:val="00BE5EF3"/>
    <w:rsid w:val="00BE6EA9"/>
    <w:rsid w:val="00BF20A4"/>
    <w:rsid w:val="00BF2786"/>
    <w:rsid w:val="00BF2C11"/>
    <w:rsid w:val="00BF4897"/>
    <w:rsid w:val="00BF4B0C"/>
    <w:rsid w:val="00BF53E3"/>
    <w:rsid w:val="00BF70F6"/>
    <w:rsid w:val="00BF7496"/>
    <w:rsid w:val="00C03963"/>
    <w:rsid w:val="00C044C1"/>
    <w:rsid w:val="00C0465F"/>
    <w:rsid w:val="00C047EA"/>
    <w:rsid w:val="00C0672E"/>
    <w:rsid w:val="00C06983"/>
    <w:rsid w:val="00C06C4D"/>
    <w:rsid w:val="00C1211A"/>
    <w:rsid w:val="00C13492"/>
    <w:rsid w:val="00C172CD"/>
    <w:rsid w:val="00C218D1"/>
    <w:rsid w:val="00C21996"/>
    <w:rsid w:val="00C23597"/>
    <w:rsid w:val="00C24A62"/>
    <w:rsid w:val="00C24BE2"/>
    <w:rsid w:val="00C25203"/>
    <w:rsid w:val="00C259F3"/>
    <w:rsid w:val="00C25A6D"/>
    <w:rsid w:val="00C264C2"/>
    <w:rsid w:val="00C26E18"/>
    <w:rsid w:val="00C2791B"/>
    <w:rsid w:val="00C27EE3"/>
    <w:rsid w:val="00C31556"/>
    <w:rsid w:val="00C31B00"/>
    <w:rsid w:val="00C31CA2"/>
    <w:rsid w:val="00C32629"/>
    <w:rsid w:val="00C32696"/>
    <w:rsid w:val="00C32FB9"/>
    <w:rsid w:val="00C33F5C"/>
    <w:rsid w:val="00C34372"/>
    <w:rsid w:val="00C34540"/>
    <w:rsid w:val="00C34956"/>
    <w:rsid w:val="00C34BB3"/>
    <w:rsid w:val="00C34EC6"/>
    <w:rsid w:val="00C40044"/>
    <w:rsid w:val="00C40593"/>
    <w:rsid w:val="00C4135F"/>
    <w:rsid w:val="00C41C66"/>
    <w:rsid w:val="00C41E30"/>
    <w:rsid w:val="00C4368F"/>
    <w:rsid w:val="00C4457C"/>
    <w:rsid w:val="00C44D60"/>
    <w:rsid w:val="00C452EF"/>
    <w:rsid w:val="00C454BC"/>
    <w:rsid w:val="00C45572"/>
    <w:rsid w:val="00C5067E"/>
    <w:rsid w:val="00C522C4"/>
    <w:rsid w:val="00C53F0A"/>
    <w:rsid w:val="00C5416F"/>
    <w:rsid w:val="00C55EAA"/>
    <w:rsid w:val="00C56E1C"/>
    <w:rsid w:val="00C572F4"/>
    <w:rsid w:val="00C57B5C"/>
    <w:rsid w:val="00C615A2"/>
    <w:rsid w:val="00C62233"/>
    <w:rsid w:val="00C62BF4"/>
    <w:rsid w:val="00C638FC"/>
    <w:rsid w:val="00C63988"/>
    <w:rsid w:val="00C639B8"/>
    <w:rsid w:val="00C64AF6"/>
    <w:rsid w:val="00C66058"/>
    <w:rsid w:val="00C66520"/>
    <w:rsid w:val="00C6722E"/>
    <w:rsid w:val="00C67FB8"/>
    <w:rsid w:val="00C70B89"/>
    <w:rsid w:val="00C75328"/>
    <w:rsid w:val="00C770E8"/>
    <w:rsid w:val="00C770F3"/>
    <w:rsid w:val="00C77197"/>
    <w:rsid w:val="00C775EA"/>
    <w:rsid w:val="00C77A73"/>
    <w:rsid w:val="00C80806"/>
    <w:rsid w:val="00C808B7"/>
    <w:rsid w:val="00C81BEF"/>
    <w:rsid w:val="00C83647"/>
    <w:rsid w:val="00C84696"/>
    <w:rsid w:val="00C84BCC"/>
    <w:rsid w:val="00C8656E"/>
    <w:rsid w:val="00C86788"/>
    <w:rsid w:val="00C87785"/>
    <w:rsid w:val="00C87DAA"/>
    <w:rsid w:val="00C90775"/>
    <w:rsid w:val="00C922A1"/>
    <w:rsid w:val="00C92C75"/>
    <w:rsid w:val="00C92DC0"/>
    <w:rsid w:val="00C95BD1"/>
    <w:rsid w:val="00C96007"/>
    <w:rsid w:val="00C9664F"/>
    <w:rsid w:val="00C96755"/>
    <w:rsid w:val="00C97A51"/>
    <w:rsid w:val="00CA1273"/>
    <w:rsid w:val="00CA18BD"/>
    <w:rsid w:val="00CA2581"/>
    <w:rsid w:val="00CA310A"/>
    <w:rsid w:val="00CA45D7"/>
    <w:rsid w:val="00CA5CCA"/>
    <w:rsid w:val="00CA66A3"/>
    <w:rsid w:val="00CA6728"/>
    <w:rsid w:val="00CA75A6"/>
    <w:rsid w:val="00CA7951"/>
    <w:rsid w:val="00CB0418"/>
    <w:rsid w:val="00CB04A1"/>
    <w:rsid w:val="00CB101B"/>
    <w:rsid w:val="00CB2A16"/>
    <w:rsid w:val="00CB378C"/>
    <w:rsid w:val="00CB4824"/>
    <w:rsid w:val="00CB49CF"/>
    <w:rsid w:val="00CB4A48"/>
    <w:rsid w:val="00CB512E"/>
    <w:rsid w:val="00CB5AEA"/>
    <w:rsid w:val="00CB6DB7"/>
    <w:rsid w:val="00CB6F3F"/>
    <w:rsid w:val="00CB7901"/>
    <w:rsid w:val="00CC16AE"/>
    <w:rsid w:val="00CC1B89"/>
    <w:rsid w:val="00CC2074"/>
    <w:rsid w:val="00CC2594"/>
    <w:rsid w:val="00CC3034"/>
    <w:rsid w:val="00CC3C0A"/>
    <w:rsid w:val="00CC51DF"/>
    <w:rsid w:val="00CC63B9"/>
    <w:rsid w:val="00CC65CA"/>
    <w:rsid w:val="00CC66F2"/>
    <w:rsid w:val="00CC7B5E"/>
    <w:rsid w:val="00CD2EFD"/>
    <w:rsid w:val="00CD4789"/>
    <w:rsid w:val="00CD4D3B"/>
    <w:rsid w:val="00CD5811"/>
    <w:rsid w:val="00CD617A"/>
    <w:rsid w:val="00CD7131"/>
    <w:rsid w:val="00CE04F0"/>
    <w:rsid w:val="00CE0EE4"/>
    <w:rsid w:val="00CE18AD"/>
    <w:rsid w:val="00CE1F10"/>
    <w:rsid w:val="00CE24CB"/>
    <w:rsid w:val="00CE2A2F"/>
    <w:rsid w:val="00CE2DF1"/>
    <w:rsid w:val="00CE3316"/>
    <w:rsid w:val="00CE3B0D"/>
    <w:rsid w:val="00CE42D5"/>
    <w:rsid w:val="00CE58DF"/>
    <w:rsid w:val="00CE5B32"/>
    <w:rsid w:val="00CE5DE7"/>
    <w:rsid w:val="00CE68C8"/>
    <w:rsid w:val="00CE7D0C"/>
    <w:rsid w:val="00CF03C2"/>
    <w:rsid w:val="00CF044E"/>
    <w:rsid w:val="00CF0522"/>
    <w:rsid w:val="00CF1BD2"/>
    <w:rsid w:val="00CF1BF3"/>
    <w:rsid w:val="00CF27A2"/>
    <w:rsid w:val="00CF2F2E"/>
    <w:rsid w:val="00CF3267"/>
    <w:rsid w:val="00CF3598"/>
    <w:rsid w:val="00CF35A4"/>
    <w:rsid w:val="00CF3A4E"/>
    <w:rsid w:val="00CF3D4E"/>
    <w:rsid w:val="00CF69DB"/>
    <w:rsid w:val="00CF6B69"/>
    <w:rsid w:val="00D003AC"/>
    <w:rsid w:val="00D00B39"/>
    <w:rsid w:val="00D01490"/>
    <w:rsid w:val="00D017BD"/>
    <w:rsid w:val="00D030B4"/>
    <w:rsid w:val="00D03D67"/>
    <w:rsid w:val="00D043E9"/>
    <w:rsid w:val="00D05A26"/>
    <w:rsid w:val="00D0652B"/>
    <w:rsid w:val="00D07B39"/>
    <w:rsid w:val="00D07C9C"/>
    <w:rsid w:val="00D10837"/>
    <w:rsid w:val="00D10A7B"/>
    <w:rsid w:val="00D11267"/>
    <w:rsid w:val="00D11F37"/>
    <w:rsid w:val="00D12361"/>
    <w:rsid w:val="00D13B53"/>
    <w:rsid w:val="00D1429E"/>
    <w:rsid w:val="00D155A7"/>
    <w:rsid w:val="00D15637"/>
    <w:rsid w:val="00D168ED"/>
    <w:rsid w:val="00D17B4B"/>
    <w:rsid w:val="00D17D1D"/>
    <w:rsid w:val="00D216B2"/>
    <w:rsid w:val="00D21A2D"/>
    <w:rsid w:val="00D22986"/>
    <w:rsid w:val="00D22A1F"/>
    <w:rsid w:val="00D23FB0"/>
    <w:rsid w:val="00D244F2"/>
    <w:rsid w:val="00D24741"/>
    <w:rsid w:val="00D2763B"/>
    <w:rsid w:val="00D301A4"/>
    <w:rsid w:val="00D3095C"/>
    <w:rsid w:val="00D3097B"/>
    <w:rsid w:val="00D32038"/>
    <w:rsid w:val="00D32587"/>
    <w:rsid w:val="00D32F96"/>
    <w:rsid w:val="00D33839"/>
    <w:rsid w:val="00D33F5B"/>
    <w:rsid w:val="00D33F7E"/>
    <w:rsid w:val="00D35297"/>
    <w:rsid w:val="00D35C41"/>
    <w:rsid w:val="00D361B6"/>
    <w:rsid w:val="00D368EB"/>
    <w:rsid w:val="00D40395"/>
    <w:rsid w:val="00D406F2"/>
    <w:rsid w:val="00D40827"/>
    <w:rsid w:val="00D41D16"/>
    <w:rsid w:val="00D42C41"/>
    <w:rsid w:val="00D4374E"/>
    <w:rsid w:val="00D449C3"/>
    <w:rsid w:val="00D44A24"/>
    <w:rsid w:val="00D44BB1"/>
    <w:rsid w:val="00D456C6"/>
    <w:rsid w:val="00D4672A"/>
    <w:rsid w:val="00D46734"/>
    <w:rsid w:val="00D46E6C"/>
    <w:rsid w:val="00D502B2"/>
    <w:rsid w:val="00D503D6"/>
    <w:rsid w:val="00D51AA8"/>
    <w:rsid w:val="00D5327D"/>
    <w:rsid w:val="00D532AA"/>
    <w:rsid w:val="00D54108"/>
    <w:rsid w:val="00D549F1"/>
    <w:rsid w:val="00D5603B"/>
    <w:rsid w:val="00D569E0"/>
    <w:rsid w:val="00D57950"/>
    <w:rsid w:val="00D623F9"/>
    <w:rsid w:val="00D627A9"/>
    <w:rsid w:val="00D62FFA"/>
    <w:rsid w:val="00D6506F"/>
    <w:rsid w:val="00D6549F"/>
    <w:rsid w:val="00D675D8"/>
    <w:rsid w:val="00D706A3"/>
    <w:rsid w:val="00D70B65"/>
    <w:rsid w:val="00D70F76"/>
    <w:rsid w:val="00D721F0"/>
    <w:rsid w:val="00D72B65"/>
    <w:rsid w:val="00D734A8"/>
    <w:rsid w:val="00D7379A"/>
    <w:rsid w:val="00D73D47"/>
    <w:rsid w:val="00D74633"/>
    <w:rsid w:val="00D74A5F"/>
    <w:rsid w:val="00D74B44"/>
    <w:rsid w:val="00D751C7"/>
    <w:rsid w:val="00D75F34"/>
    <w:rsid w:val="00D76083"/>
    <w:rsid w:val="00D767CA"/>
    <w:rsid w:val="00D76F6C"/>
    <w:rsid w:val="00D80294"/>
    <w:rsid w:val="00D8146D"/>
    <w:rsid w:val="00D827E9"/>
    <w:rsid w:val="00D84569"/>
    <w:rsid w:val="00D85C29"/>
    <w:rsid w:val="00D862D2"/>
    <w:rsid w:val="00D8767A"/>
    <w:rsid w:val="00D87C66"/>
    <w:rsid w:val="00D91C04"/>
    <w:rsid w:val="00D93403"/>
    <w:rsid w:val="00D93A26"/>
    <w:rsid w:val="00D93BA9"/>
    <w:rsid w:val="00D94AEA"/>
    <w:rsid w:val="00D958D1"/>
    <w:rsid w:val="00D967E2"/>
    <w:rsid w:val="00D96B89"/>
    <w:rsid w:val="00D97D80"/>
    <w:rsid w:val="00DA1113"/>
    <w:rsid w:val="00DA1546"/>
    <w:rsid w:val="00DA20F4"/>
    <w:rsid w:val="00DA2CAE"/>
    <w:rsid w:val="00DA3AEE"/>
    <w:rsid w:val="00DA4735"/>
    <w:rsid w:val="00DA4A6C"/>
    <w:rsid w:val="00DA551A"/>
    <w:rsid w:val="00DA657F"/>
    <w:rsid w:val="00DA6CD8"/>
    <w:rsid w:val="00DA75AD"/>
    <w:rsid w:val="00DA7CA3"/>
    <w:rsid w:val="00DA7E8A"/>
    <w:rsid w:val="00DB292B"/>
    <w:rsid w:val="00DB37F4"/>
    <w:rsid w:val="00DB4051"/>
    <w:rsid w:val="00DB41AD"/>
    <w:rsid w:val="00DB5A4E"/>
    <w:rsid w:val="00DB5B06"/>
    <w:rsid w:val="00DB65AE"/>
    <w:rsid w:val="00DB68D3"/>
    <w:rsid w:val="00DC0202"/>
    <w:rsid w:val="00DC1802"/>
    <w:rsid w:val="00DC19CD"/>
    <w:rsid w:val="00DC1D66"/>
    <w:rsid w:val="00DC2599"/>
    <w:rsid w:val="00DC25F2"/>
    <w:rsid w:val="00DC2F98"/>
    <w:rsid w:val="00DC305F"/>
    <w:rsid w:val="00DC36FC"/>
    <w:rsid w:val="00DC52EB"/>
    <w:rsid w:val="00DD0DCE"/>
    <w:rsid w:val="00DD21F6"/>
    <w:rsid w:val="00DD38F7"/>
    <w:rsid w:val="00DD6D47"/>
    <w:rsid w:val="00DD6E1A"/>
    <w:rsid w:val="00DD6EC7"/>
    <w:rsid w:val="00DD7E39"/>
    <w:rsid w:val="00DE05E8"/>
    <w:rsid w:val="00DE0A31"/>
    <w:rsid w:val="00DE0A52"/>
    <w:rsid w:val="00DE0BAD"/>
    <w:rsid w:val="00DE17CD"/>
    <w:rsid w:val="00DE2E1D"/>
    <w:rsid w:val="00DE490E"/>
    <w:rsid w:val="00DE4D5E"/>
    <w:rsid w:val="00DE5348"/>
    <w:rsid w:val="00DE60FE"/>
    <w:rsid w:val="00DE653A"/>
    <w:rsid w:val="00DE68D8"/>
    <w:rsid w:val="00DE7BEA"/>
    <w:rsid w:val="00DF0BA3"/>
    <w:rsid w:val="00DF124B"/>
    <w:rsid w:val="00DF1F46"/>
    <w:rsid w:val="00DF2211"/>
    <w:rsid w:val="00DF25CC"/>
    <w:rsid w:val="00DF2646"/>
    <w:rsid w:val="00DF3B3B"/>
    <w:rsid w:val="00DF4F78"/>
    <w:rsid w:val="00DF6317"/>
    <w:rsid w:val="00DF75EB"/>
    <w:rsid w:val="00DF7D56"/>
    <w:rsid w:val="00E03035"/>
    <w:rsid w:val="00E03660"/>
    <w:rsid w:val="00E03930"/>
    <w:rsid w:val="00E05295"/>
    <w:rsid w:val="00E056C5"/>
    <w:rsid w:val="00E1016D"/>
    <w:rsid w:val="00E10A06"/>
    <w:rsid w:val="00E10EE1"/>
    <w:rsid w:val="00E10FDA"/>
    <w:rsid w:val="00E12E70"/>
    <w:rsid w:val="00E13038"/>
    <w:rsid w:val="00E130F6"/>
    <w:rsid w:val="00E133BC"/>
    <w:rsid w:val="00E15DBC"/>
    <w:rsid w:val="00E16113"/>
    <w:rsid w:val="00E20C00"/>
    <w:rsid w:val="00E20F09"/>
    <w:rsid w:val="00E2126B"/>
    <w:rsid w:val="00E21406"/>
    <w:rsid w:val="00E228E1"/>
    <w:rsid w:val="00E229C6"/>
    <w:rsid w:val="00E2324E"/>
    <w:rsid w:val="00E24AF9"/>
    <w:rsid w:val="00E26C83"/>
    <w:rsid w:val="00E3098A"/>
    <w:rsid w:val="00E31D91"/>
    <w:rsid w:val="00E31FC0"/>
    <w:rsid w:val="00E3200A"/>
    <w:rsid w:val="00E32A1C"/>
    <w:rsid w:val="00E32A3E"/>
    <w:rsid w:val="00E32A9B"/>
    <w:rsid w:val="00E33040"/>
    <w:rsid w:val="00E34FD8"/>
    <w:rsid w:val="00E35DF5"/>
    <w:rsid w:val="00E374EA"/>
    <w:rsid w:val="00E37C78"/>
    <w:rsid w:val="00E42DBE"/>
    <w:rsid w:val="00E45A7B"/>
    <w:rsid w:val="00E478C3"/>
    <w:rsid w:val="00E51CEB"/>
    <w:rsid w:val="00E52325"/>
    <w:rsid w:val="00E535DB"/>
    <w:rsid w:val="00E53735"/>
    <w:rsid w:val="00E53B93"/>
    <w:rsid w:val="00E556DA"/>
    <w:rsid w:val="00E5591F"/>
    <w:rsid w:val="00E55F8F"/>
    <w:rsid w:val="00E56E20"/>
    <w:rsid w:val="00E5747C"/>
    <w:rsid w:val="00E60A45"/>
    <w:rsid w:val="00E61076"/>
    <w:rsid w:val="00E6272D"/>
    <w:rsid w:val="00E6287A"/>
    <w:rsid w:val="00E630F6"/>
    <w:rsid w:val="00E6393D"/>
    <w:rsid w:val="00E643E8"/>
    <w:rsid w:val="00E64B1D"/>
    <w:rsid w:val="00E67220"/>
    <w:rsid w:val="00E71F87"/>
    <w:rsid w:val="00E738B0"/>
    <w:rsid w:val="00E73FBD"/>
    <w:rsid w:val="00E740EE"/>
    <w:rsid w:val="00E75C81"/>
    <w:rsid w:val="00E761E6"/>
    <w:rsid w:val="00E76696"/>
    <w:rsid w:val="00E817CF"/>
    <w:rsid w:val="00E81C98"/>
    <w:rsid w:val="00E83C04"/>
    <w:rsid w:val="00E84BFD"/>
    <w:rsid w:val="00E84FA0"/>
    <w:rsid w:val="00E856ED"/>
    <w:rsid w:val="00E861D3"/>
    <w:rsid w:val="00E86480"/>
    <w:rsid w:val="00E936F7"/>
    <w:rsid w:val="00E937A1"/>
    <w:rsid w:val="00E93E95"/>
    <w:rsid w:val="00E940F3"/>
    <w:rsid w:val="00E943AA"/>
    <w:rsid w:val="00E943B0"/>
    <w:rsid w:val="00E950A5"/>
    <w:rsid w:val="00E9642D"/>
    <w:rsid w:val="00E965E6"/>
    <w:rsid w:val="00EA18E2"/>
    <w:rsid w:val="00EA317B"/>
    <w:rsid w:val="00EA346E"/>
    <w:rsid w:val="00EA3BA3"/>
    <w:rsid w:val="00EA3F10"/>
    <w:rsid w:val="00EA3F82"/>
    <w:rsid w:val="00EA420B"/>
    <w:rsid w:val="00EA45F8"/>
    <w:rsid w:val="00EA4870"/>
    <w:rsid w:val="00EA5BFD"/>
    <w:rsid w:val="00EA6724"/>
    <w:rsid w:val="00EA67A2"/>
    <w:rsid w:val="00EA6E05"/>
    <w:rsid w:val="00EA6E33"/>
    <w:rsid w:val="00EA7FF8"/>
    <w:rsid w:val="00EB0630"/>
    <w:rsid w:val="00EB158F"/>
    <w:rsid w:val="00EB250B"/>
    <w:rsid w:val="00EB2547"/>
    <w:rsid w:val="00EB2681"/>
    <w:rsid w:val="00EB42BD"/>
    <w:rsid w:val="00EB492F"/>
    <w:rsid w:val="00EB5390"/>
    <w:rsid w:val="00EB546C"/>
    <w:rsid w:val="00EB54E5"/>
    <w:rsid w:val="00EB57DE"/>
    <w:rsid w:val="00EB64D2"/>
    <w:rsid w:val="00EB7A4E"/>
    <w:rsid w:val="00EC08EF"/>
    <w:rsid w:val="00EC0F06"/>
    <w:rsid w:val="00EC1490"/>
    <w:rsid w:val="00EC153B"/>
    <w:rsid w:val="00EC19C2"/>
    <w:rsid w:val="00EC25BA"/>
    <w:rsid w:val="00EC2BB6"/>
    <w:rsid w:val="00EC3E11"/>
    <w:rsid w:val="00EC498B"/>
    <w:rsid w:val="00EC6619"/>
    <w:rsid w:val="00ED00FD"/>
    <w:rsid w:val="00ED0EA6"/>
    <w:rsid w:val="00ED1076"/>
    <w:rsid w:val="00ED1AA2"/>
    <w:rsid w:val="00ED1C31"/>
    <w:rsid w:val="00ED20B4"/>
    <w:rsid w:val="00ED4808"/>
    <w:rsid w:val="00ED5476"/>
    <w:rsid w:val="00ED7360"/>
    <w:rsid w:val="00ED799A"/>
    <w:rsid w:val="00ED7D5D"/>
    <w:rsid w:val="00EE29A8"/>
    <w:rsid w:val="00EE3A3D"/>
    <w:rsid w:val="00EE4591"/>
    <w:rsid w:val="00EE4C2D"/>
    <w:rsid w:val="00EE4F8F"/>
    <w:rsid w:val="00EE51A8"/>
    <w:rsid w:val="00EE51B5"/>
    <w:rsid w:val="00EE6179"/>
    <w:rsid w:val="00EE6DC2"/>
    <w:rsid w:val="00EE71A5"/>
    <w:rsid w:val="00EE7283"/>
    <w:rsid w:val="00EE729A"/>
    <w:rsid w:val="00EF069F"/>
    <w:rsid w:val="00EF15CD"/>
    <w:rsid w:val="00EF27E3"/>
    <w:rsid w:val="00EF3F1D"/>
    <w:rsid w:val="00EF45C1"/>
    <w:rsid w:val="00EF4966"/>
    <w:rsid w:val="00EF4B36"/>
    <w:rsid w:val="00EF6A4D"/>
    <w:rsid w:val="00EF749E"/>
    <w:rsid w:val="00EF7874"/>
    <w:rsid w:val="00F02722"/>
    <w:rsid w:val="00F02D2E"/>
    <w:rsid w:val="00F03622"/>
    <w:rsid w:val="00F03637"/>
    <w:rsid w:val="00F0390F"/>
    <w:rsid w:val="00F04243"/>
    <w:rsid w:val="00F05296"/>
    <w:rsid w:val="00F05725"/>
    <w:rsid w:val="00F06E9E"/>
    <w:rsid w:val="00F072D3"/>
    <w:rsid w:val="00F0745C"/>
    <w:rsid w:val="00F10FA4"/>
    <w:rsid w:val="00F11630"/>
    <w:rsid w:val="00F11786"/>
    <w:rsid w:val="00F126CE"/>
    <w:rsid w:val="00F12E47"/>
    <w:rsid w:val="00F15464"/>
    <w:rsid w:val="00F15BAA"/>
    <w:rsid w:val="00F16C7E"/>
    <w:rsid w:val="00F174A1"/>
    <w:rsid w:val="00F176EE"/>
    <w:rsid w:val="00F20227"/>
    <w:rsid w:val="00F21327"/>
    <w:rsid w:val="00F220D1"/>
    <w:rsid w:val="00F2258B"/>
    <w:rsid w:val="00F231C6"/>
    <w:rsid w:val="00F239FA"/>
    <w:rsid w:val="00F24CC3"/>
    <w:rsid w:val="00F25B0B"/>
    <w:rsid w:val="00F27234"/>
    <w:rsid w:val="00F30ABD"/>
    <w:rsid w:val="00F32766"/>
    <w:rsid w:val="00F33894"/>
    <w:rsid w:val="00F33942"/>
    <w:rsid w:val="00F339A1"/>
    <w:rsid w:val="00F33E66"/>
    <w:rsid w:val="00F3420B"/>
    <w:rsid w:val="00F34AD8"/>
    <w:rsid w:val="00F351D4"/>
    <w:rsid w:val="00F3522C"/>
    <w:rsid w:val="00F35470"/>
    <w:rsid w:val="00F3640F"/>
    <w:rsid w:val="00F37CFF"/>
    <w:rsid w:val="00F37DBF"/>
    <w:rsid w:val="00F40F00"/>
    <w:rsid w:val="00F41129"/>
    <w:rsid w:val="00F43167"/>
    <w:rsid w:val="00F43463"/>
    <w:rsid w:val="00F4426F"/>
    <w:rsid w:val="00F44472"/>
    <w:rsid w:val="00F449AE"/>
    <w:rsid w:val="00F44A7C"/>
    <w:rsid w:val="00F451E0"/>
    <w:rsid w:val="00F45C88"/>
    <w:rsid w:val="00F463C0"/>
    <w:rsid w:val="00F46A53"/>
    <w:rsid w:val="00F47A0E"/>
    <w:rsid w:val="00F47A2C"/>
    <w:rsid w:val="00F52742"/>
    <w:rsid w:val="00F53845"/>
    <w:rsid w:val="00F542C5"/>
    <w:rsid w:val="00F55839"/>
    <w:rsid w:val="00F5682D"/>
    <w:rsid w:val="00F56CC0"/>
    <w:rsid w:val="00F56D41"/>
    <w:rsid w:val="00F60A28"/>
    <w:rsid w:val="00F6103A"/>
    <w:rsid w:val="00F623E4"/>
    <w:rsid w:val="00F6440A"/>
    <w:rsid w:val="00F64BE4"/>
    <w:rsid w:val="00F66486"/>
    <w:rsid w:val="00F6784D"/>
    <w:rsid w:val="00F70986"/>
    <w:rsid w:val="00F70E28"/>
    <w:rsid w:val="00F71799"/>
    <w:rsid w:val="00F730F8"/>
    <w:rsid w:val="00F745CF"/>
    <w:rsid w:val="00F747CC"/>
    <w:rsid w:val="00F74A40"/>
    <w:rsid w:val="00F755AA"/>
    <w:rsid w:val="00F7581D"/>
    <w:rsid w:val="00F766BC"/>
    <w:rsid w:val="00F77F8C"/>
    <w:rsid w:val="00F8057A"/>
    <w:rsid w:val="00F80981"/>
    <w:rsid w:val="00F81EFB"/>
    <w:rsid w:val="00F84BAA"/>
    <w:rsid w:val="00F853F5"/>
    <w:rsid w:val="00F8682B"/>
    <w:rsid w:val="00F87C58"/>
    <w:rsid w:val="00F90031"/>
    <w:rsid w:val="00F902B2"/>
    <w:rsid w:val="00F90E62"/>
    <w:rsid w:val="00F918F6"/>
    <w:rsid w:val="00F922EC"/>
    <w:rsid w:val="00F92696"/>
    <w:rsid w:val="00F92C60"/>
    <w:rsid w:val="00F955E3"/>
    <w:rsid w:val="00F95948"/>
    <w:rsid w:val="00F95CCC"/>
    <w:rsid w:val="00F96988"/>
    <w:rsid w:val="00F970F5"/>
    <w:rsid w:val="00F97B3C"/>
    <w:rsid w:val="00FA00D3"/>
    <w:rsid w:val="00FA0705"/>
    <w:rsid w:val="00FA1582"/>
    <w:rsid w:val="00FA22AB"/>
    <w:rsid w:val="00FA2E08"/>
    <w:rsid w:val="00FA3140"/>
    <w:rsid w:val="00FA3A4E"/>
    <w:rsid w:val="00FA41CE"/>
    <w:rsid w:val="00FA489D"/>
    <w:rsid w:val="00FA4976"/>
    <w:rsid w:val="00FA4EC3"/>
    <w:rsid w:val="00FA5D8E"/>
    <w:rsid w:val="00FA6707"/>
    <w:rsid w:val="00FA6BF6"/>
    <w:rsid w:val="00FA6D2F"/>
    <w:rsid w:val="00FA76DB"/>
    <w:rsid w:val="00FA7E42"/>
    <w:rsid w:val="00FB0E56"/>
    <w:rsid w:val="00FB1332"/>
    <w:rsid w:val="00FB18F1"/>
    <w:rsid w:val="00FB2C01"/>
    <w:rsid w:val="00FB3455"/>
    <w:rsid w:val="00FB49CD"/>
    <w:rsid w:val="00FB6327"/>
    <w:rsid w:val="00FB738C"/>
    <w:rsid w:val="00FB75BD"/>
    <w:rsid w:val="00FB794D"/>
    <w:rsid w:val="00FC0DD2"/>
    <w:rsid w:val="00FC1C62"/>
    <w:rsid w:val="00FC4702"/>
    <w:rsid w:val="00FC4CEC"/>
    <w:rsid w:val="00FC5FAF"/>
    <w:rsid w:val="00FC648F"/>
    <w:rsid w:val="00FD04C3"/>
    <w:rsid w:val="00FD4EE7"/>
    <w:rsid w:val="00FD5F1A"/>
    <w:rsid w:val="00FE05B7"/>
    <w:rsid w:val="00FE0A70"/>
    <w:rsid w:val="00FE2A11"/>
    <w:rsid w:val="00FE73F3"/>
    <w:rsid w:val="00FE792F"/>
    <w:rsid w:val="00FE7B83"/>
    <w:rsid w:val="00FF0E13"/>
    <w:rsid w:val="00FF262E"/>
    <w:rsid w:val="00FF4EE7"/>
    <w:rsid w:val="00FF5E44"/>
    <w:rsid w:val="00FF633A"/>
    <w:rsid w:val="00FF694E"/>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allowoverlap="f" fill="f" fillcolor="white" stroke="f">
      <v:fill color="white" on="f"/>
      <v:stroke on="f"/>
    </o:shapedefaults>
    <o:shapelayout v:ext="edit">
      <o:idmap v:ext="edit" data="1"/>
    </o:shapelayout>
  </w:shapeDefaults>
  <w:decimalSymbol w:val="."/>
  <w:listSeparator w:val=","/>
  <w14:docId w14:val="5DB0754F"/>
  <w15:docId w15:val="{307CB4D0-4A13-4503-9BD2-3BEF7240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73"/>
    <w:rPr>
      <w:sz w:val="24"/>
      <w:szCs w:val="24"/>
    </w:rPr>
  </w:style>
  <w:style w:type="paragraph" w:styleId="Heading1">
    <w:name w:val="heading 1"/>
    <w:basedOn w:val="Normal"/>
    <w:next w:val="Normal"/>
    <w:qFormat/>
    <w:rsid w:val="0051032D"/>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C03863"/>
    <w:pPr>
      <w:keepNext/>
      <w:outlineLvl w:val="4"/>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A021E"/>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
    <w:name w:val="a"/>
    <w:basedOn w:val="DefaultParagraphFont"/>
  </w:style>
  <w:style w:type="paragraph" w:styleId="BalloonText">
    <w:name w:val="Balloon Text"/>
    <w:basedOn w:val="Normal"/>
    <w:semiHidden/>
    <w:rsid w:val="00AF543C"/>
    <w:rPr>
      <w:rFonts w:ascii="Tahoma" w:hAnsi="Tahoma" w:cs="Tahoma"/>
      <w:sz w:val="16"/>
      <w:szCs w:val="16"/>
    </w:rPr>
  </w:style>
  <w:style w:type="character" w:styleId="Strong">
    <w:name w:val="Strong"/>
    <w:qFormat/>
    <w:rsid w:val="004950C7"/>
    <w:rPr>
      <w:b/>
      <w:bCs/>
    </w:rPr>
  </w:style>
  <w:style w:type="character" w:styleId="PageNumber">
    <w:name w:val="page number"/>
    <w:basedOn w:val="DefaultParagraphFont"/>
    <w:rsid w:val="00C3248F"/>
  </w:style>
  <w:style w:type="paragraph" w:styleId="HTMLAddress">
    <w:name w:val="HTML Address"/>
    <w:basedOn w:val="Normal"/>
    <w:rsid w:val="001C6C51"/>
    <w:rPr>
      <w:i/>
      <w:iCs/>
    </w:rPr>
  </w:style>
  <w:style w:type="paragraph" w:customStyle="1" w:styleId="Default">
    <w:name w:val="Default"/>
    <w:basedOn w:val="Normal"/>
    <w:rsid w:val="003A140C"/>
    <w:pPr>
      <w:autoSpaceDE w:val="0"/>
      <w:autoSpaceDN w:val="0"/>
    </w:pPr>
    <w:rPr>
      <w:rFonts w:ascii="Arial" w:hAnsi="Arial" w:cs="Arial"/>
      <w:color w:val="000000"/>
    </w:rPr>
  </w:style>
  <w:style w:type="character" w:customStyle="1" w:styleId="PlainTextChar">
    <w:name w:val="Plain Text Char"/>
    <w:link w:val="PlainText"/>
    <w:rsid w:val="003A140C"/>
    <w:rPr>
      <w:rFonts w:ascii="Consolas" w:hAnsi="Consolas"/>
      <w:lang w:bidi="ar-SA"/>
    </w:rPr>
  </w:style>
  <w:style w:type="paragraph" w:styleId="PlainText">
    <w:name w:val="Plain Text"/>
    <w:basedOn w:val="Normal"/>
    <w:link w:val="PlainTextChar"/>
    <w:rsid w:val="003A140C"/>
    <w:rPr>
      <w:rFonts w:ascii="Consolas" w:hAnsi="Consolas"/>
      <w:sz w:val="20"/>
      <w:szCs w:val="20"/>
    </w:rPr>
  </w:style>
  <w:style w:type="character" w:styleId="CommentReference">
    <w:name w:val="annotation reference"/>
    <w:semiHidden/>
    <w:rsid w:val="0079543F"/>
    <w:rPr>
      <w:sz w:val="16"/>
      <w:szCs w:val="16"/>
    </w:rPr>
  </w:style>
  <w:style w:type="paragraph" w:styleId="CommentText">
    <w:name w:val="annotation text"/>
    <w:basedOn w:val="Normal"/>
    <w:semiHidden/>
    <w:rsid w:val="0079543F"/>
    <w:rPr>
      <w:sz w:val="20"/>
      <w:szCs w:val="20"/>
    </w:rPr>
  </w:style>
  <w:style w:type="paragraph" w:styleId="CommentSubject">
    <w:name w:val="annotation subject"/>
    <w:basedOn w:val="CommentText"/>
    <w:next w:val="CommentText"/>
    <w:semiHidden/>
    <w:rsid w:val="0079543F"/>
    <w:rPr>
      <w:b/>
      <w:bCs/>
    </w:rPr>
  </w:style>
  <w:style w:type="paragraph" w:styleId="Title">
    <w:name w:val="Title"/>
    <w:basedOn w:val="Normal"/>
    <w:qFormat/>
    <w:rsid w:val="00E10EE1"/>
    <w:pPr>
      <w:spacing w:before="240" w:after="60"/>
      <w:jc w:val="center"/>
      <w:outlineLvl w:val="0"/>
    </w:pPr>
    <w:rPr>
      <w:rFonts w:ascii="Arial" w:hAnsi="Arial" w:cs="Arial"/>
      <w:b/>
      <w:bCs/>
      <w:kern w:val="28"/>
      <w:sz w:val="32"/>
      <w:szCs w:val="32"/>
    </w:rPr>
  </w:style>
  <w:style w:type="paragraph" w:customStyle="1" w:styleId="paragraphscx75852073">
    <w:name w:val="paragraphscx75852073"/>
    <w:basedOn w:val="Normal"/>
    <w:rsid w:val="000277C9"/>
    <w:pPr>
      <w:spacing w:before="100" w:beforeAutospacing="1" w:after="100" w:afterAutospacing="1"/>
    </w:pPr>
  </w:style>
  <w:style w:type="character" w:customStyle="1" w:styleId="textrunscx75852073">
    <w:name w:val="textrunscx75852073"/>
    <w:basedOn w:val="DefaultParagraphFont"/>
    <w:rsid w:val="000277C9"/>
  </w:style>
  <w:style w:type="character" w:customStyle="1" w:styleId="apple-style-span">
    <w:name w:val="apple-style-span"/>
    <w:basedOn w:val="DefaultParagraphFont"/>
    <w:rsid w:val="00467BAB"/>
  </w:style>
  <w:style w:type="character" w:customStyle="1" w:styleId="apple-converted-space">
    <w:name w:val="apple-converted-space"/>
    <w:basedOn w:val="DefaultParagraphFont"/>
    <w:rsid w:val="00467BAB"/>
  </w:style>
  <w:style w:type="paragraph" w:styleId="NormalWeb">
    <w:name w:val="Normal (Web)"/>
    <w:basedOn w:val="Normal"/>
    <w:uiPriority w:val="99"/>
    <w:rsid w:val="00FA6BF6"/>
  </w:style>
  <w:style w:type="character" w:styleId="Hyperlink">
    <w:name w:val="Hyperlink"/>
    <w:rsid w:val="00855E7D"/>
    <w:rPr>
      <w:color w:val="0000FF"/>
      <w:u w:val="single"/>
    </w:rPr>
  </w:style>
  <w:style w:type="paragraph" w:styleId="E-mailSignature">
    <w:name w:val="E-mail Signature"/>
    <w:basedOn w:val="Normal"/>
    <w:rsid w:val="002411EB"/>
  </w:style>
  <w:style w:type="table" w:styleId="TableGrid">
    <w:name w:val="Table Grid"/>
    <w:basedOn w:val="TableNormal"/>
    <w:rsid w:val="0053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74D"/>
    <w:rPr>
      <w:sz w:val="24"/>
      <w:szCs w:val="24"/>
    </w:rPr>
  </w:style>
  <w:style w:type="paragraph" w:styleId="NoSpacing">
    <w:name w:val="No Spacing"/>
    <w:uiPriority w:val="1"/>
    <w:qFormat/>
    <w:rsid w:val="00F7581D"/>
    <w:rPr>
      <w:rFonts w:ascii="Calibri" w:eastAsia="Calibri" w:hAnsi="Calibri"/>
      <w:sz w:val="22"/>
      <w:szCs w:val="22"/>
    </w:rPr>
  </w:style>
  <w:style w:type="paragraph" w:styleId="ListParagraph">
    <w:name w:val="List Paragraph"/>
    <w:basedOn w:val="Normal"/>
    <w:uiPriority w:val="34"/>
    <w:qFormat/>
    <w:rsid w:val="000F43C1"/>
    <w:pPr>
      <w:ind w:left="720"/>
      <w:contextualSpacing/>
    </w:pPr>
  </w:style>
  <w:style w:type="paragraph" w:styleId="HTMLPreformatted">
    <w:name w:val="HTML Preformatted"/>
    <w:basedOn w:val="Normal"/>
    <w:link w:val="HTMLPreformattedChar"/>
    <w:rsid w:val="003779CE"/>
    <w:rPr>
      <w:rFonts w:ascii="Consolas" w:hAnsi="Consolas" w:cs="Consolas"/>
      <w:sz w:val="20"/>
      <w:szCs w:val="20"/>
    </w:rPr>
  </w:style>
  <w:style w:type="character" w:customStyle="1" w:styleId="HTMLPreformattedChar">
    <w:name w:val="HTML Preformatted Char"/>
    <w:basedOn w:val="DefaultParagraphFont"/>
    <w:link w:val="HTMLPreformatted"/>
    <w:rsid w:val="003779CE"/>
    <w:rPr>
      <w:rFonts w:ascii="Consolas" w:hAnsi="Consolas" w:cs="Consolas"/>
    </w:rPr>
  </w:style>
  <w:style w:type="paragraph" w:customStyle="1" w:styleId="xmsonormal">
    <w:name w:val="x_msonormal"/>
    <w:basedOn w:val="Normal"/>
    <w:uiPriority w:val="99"/>
    <w:rsid w:val="00083F6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16">
      <w:bodyDiv w:val="1"/>
      <w:marLeft w:val="0"/>
      <w:marRight w:val="0"/>
      <w:marTop w:val="0"/>
      <w:marBottom w:val="0"/>
      <w:divBdr>
        <w:top w:val="none" w:sz="0" w:space="0" w:color="auto"/>
        <w:left w:val="none" w:sz="0" w:space="0" w:color="auto"/>
        <w:bottom w:val="none" w:sz="0" w:space="0" w:color="auto"/>
        <w:right w:val="none" w:sz="0" w:space="0" w:color="auto"/>
      </w:divBdr>
      <w:divsChild>
        <w:div w:id="162669981">
          <w:marLeft w:val="0"/>
          <w:marRight w:val="0"/>
          <w:marTop w:val="0"/>
          <w:marBottom w:val="0"/>
          <w:divBdr>
            <w:top w:val="none" w:sz="0" w:space="0" w:color="auto"/>
            <w:left w:val="none" w:sz="0" w:space="0" w:color="auto"/>
            <w:bottom w:val="none" w:sz="0" w:space="0" w:color="auto"/>
            <w:right w:val="none" w:sz="0" w:space="0" w:color="auto"/>
          </w:divBdr>
          <w:divsChild>
            <w:div w:id="715012519">
              <w:marLeft w:val="0"/>
              <w:marRight w:val="0"/>
              <w:marTop w:val="0"/>
              <w:marBottom w:val="0"/>
              <w:divBdr>
                <w:top w:val="none" w:sz="0" w:space="0" w:color="auto"/>
                <w:left w:val="none" w:sz="0" w:space="0" w:color="auto"/>
                <w:bottom w:val="none" w:sz="0" w:space="0" w:color="auto"/>
                <w:right w:val="none" w:sz="0" w:space="0" w:color="auto"/>
              </w:divBdr>
            </w:div>
            <w:div w:id="15249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129">
      <w:bodyDiv w:val="1"/>
      <w:marLeft w:val="60"/>
      <w:marRight w:val="60"/>
      <w:marTop w:val="60"/>
      <w:marBottom w:val="15"/>
      <w:divBdr>
        <w:top w:val="none" w:sz="0" w:space="0" w:color="auto"/>
        <w:left w:val="none" w:sz="0" w:space="0" w:color="auto"/>
        <w:bottom w:val="none" w:sz="0" w:space="0" w:color="auto"/>
        <w:right w:val="none" w:sz="0" w:space="0" w:color="auto"/>
      </w:divBdr>
      <w:divsChild>
        <w:div w:id="742726074">
          <w:marLeft w:val="0"/>
          <w:marRight w:val="0"/>
          <w:marTop w:val="0"/>
          <w:marBottom w:val="0"/>
          <w:divBdr>
            <w:top w:val="none" w:sz="0" w:space="0" w:color="auto"/>
            <w:left w:val="none" w:sz="0" w:space="0" w:color="auto"/>
            <w:bottom w:val="none" w:sz="0" w:space="0" w:color="auto"/>
            <w:right w:val="none" w:sz="0" w:space="0" w:color="auto"/>
          </w:divBdr>
        </w:div>
      </w:divsChild>
    </w:div>
    <w:div w:id="10886861">
      <w:bodyDiv w:val="1"/>
      <w:marLeft w:val="0"/>
      <w:marRight w:val="0"/>
      <w:marTop w:val="0"/>
      <w:marBottom w:val="0"/>
      <w:divBdr>
        <w:top w:val="none" w:sz="0" w:space="0" w:color="auto"/>
        <w:left w:val="none" w:sz="0" w:space="0" w:color="auto"/>
        <w:bottom w:val="none" w:sz="0" w:space="0" w:color="auto"/>
        <w:right w:val="none" w:sz="0" w:space="0" w:color="auto"/>
      </w:divBdr>
      <w:divsChild>
        <w:div w:id="1157839592">
          <w:marLeft w:val="0"/>
          <w:marRight w:val="0"/>
          <w:marTop w:val="0"/>
          <w:marBottom w:val="0"/>
          <w:divBdr>
            <w:top w:val="none" w:sz="0" w:space="0" w:color="auto"/>
            <w:left w:val="none" w:sz="0" w:space="0" w:color="auto"/>
            <w:bottom w:val="none" w:sz="0" w:space="0" w:color="auto"/>
            <w:right w:val="none" w:sz="0" w:space="0" w:color="auto"/>
          </w:divBdr>
          <w:divsChild>
            <w:div w:id="1041904168">
              <w:marLeft w:val="0"/>
              <w:marRight w:val="0"/>
              <w:marTop w:val="0"/>
              <w:marBottom w:val="0"/>
              <w:divBdr>
                <w:top w:val="none" w:sz="0" w:space="0" w:color="auto"/>
                <w:left w:val="none" w:sz="0" w:space="0" w:color="auto"/>
                <w:bottom w:val="none" w:sz="0" w:space="0" w:color="auto"/>
                <w:right w:val="none" w:sz="0" w:space="0" w:color="auto"/>
              </w:divBdr>
              <w:divsChild>
                <w:div w:id="8411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779">
      <w:bodyDiv w:val="1"/>
      <w:marLeft w:val="0"/>
      <w:marRight w:val="0"/>
      <w:marTop w:val="0"/>
      <w:marBottom w:val="0"/>
      <w:divBdr>
        <w:top w:val="none" w:sz="0" w:space="0" w:color="auto"/>
        <w:left w:val="none" w:sz="0" w:space="0" w:color="auto"/>
        <w:bottom w:val="none" w:sz="0" w:space="0" w:color="auto"/>
        <w:right w:val="none" w:sz="0" w:space="0" w:color="auto"/>
      </w:divBdr>
    </w:div>
    <w:div w:id="19861006">
      <w:bodyDiv w:val="1"/>
      <w:marLeft w:val="0"/>
      <w:marRight w:val="0"/>
      <w:marTop w:val="0"/>
      <w:marBottom w:val="0"/>
      <w:divBdr>
        <w:top w:val="none" w:sz="0" w:space="0" w:color="auto"/>
        <w:left w:val="none" w:sz="0" w:space="0" w:color="auto"/>
        <w:bottom w:val="none" w:sz="0" w:space="0" w:color="auto"/>
        <w:right w:val="none" w:sz="0" w:space="0" w:color="auto"/>
      </w:divBdr>
    </w:div>
    <w:div w:id="22947664">
      <w:bodyDiv w:val="1"/>
      <w:marLeft w:val="0"/>
      <w:marRight w:val="0"/>
      <w:marTop w:val="0"/>
      <w:marBottom w:val="0"/>
      <w:divBdr>
        <w:top w:val="none" w:sz="0" w:space="0" w:color="auto"/>
        <w:left w:val="none" w:sz="0" w:space="0" w:color="auto"/>
        <w:bottom w:val="none" w:sz="0" w:space="0" w:color="auto"/>
        <w:right w:val="none" w:sz="0" w:space="0" w:color="auto"/>
      </w:divBdr>
    </w:div>
    <w:div w:id="25376665">
      <w:bodyDiv w:val="1"/>
      <w:marLeft w:val="0"/>
      <w:marRight w:val="0"/>
      <w:marTop w:val="0"/>
      <w:marBottom w:val="0"/>
      <w:divBdr>
        <w:top w:val="none" w:sz="0" w:space="0" w:color="auto"/>
        <w:left w:val="none" w:sz="0" w:space="0" w:color="auto"/>
        <w:bottom w:val="none" w:sz="0" w:space="0" w:color="auto"/>
        <w:right w:val="none" w:sz="0" w:space="0" w:color="auto"/>
      </w:divBdr>
    </w:div>
    <w:div w:id="30959694">
      <w:bodyDiv w:val="1"/>
      <w:marLeft w:val="0"/>
      <w:marRight w:val="0"/>
      <w:marTop w:val="0"/>
      <w:marBottom w:val="0"/>
      <w:divBdr>
        <w:top w:val="none" w:sz="0" w:space="0" w:color="auto"/>
        <w:left w:val="none" w:sz="0" w:space="0" w:color="auto"/>
        <w:bottom w:val="none" w:sz="0" w:space="0" w:color="auto"/>
        <w:right w:val="none" w:sz="0" w:space="0" w:color="auto"/>
      </w:divBdr>
    </w:div>
    <w:div w:id="33114865">
      <w:bodyDiv w:val="1"/>
      <w:marLeft w:val="0"/>
      <w:marRight w:val="0"/>
      <w:marTop w:val="0"/>
      <w:marBottom w:val="0"/>
      <w:divBdr>
        <w:top w:val="none" w:sz="0" w:space="0" w:color="auto"/>
        <w:left w:val="none" w:sz="0" w:space="0" w:color="auto"/>
        <w:bottom w:val="none" w:sz="0" w:space="0" w:color="auto"/>
        <w:right w:val="none" w:sz="0" w:space="0" w:color="auto"/>
      </w:divBdr>
    </w:div>
    <w:div w:id="34430066">
      <w:bodyDiv w:val="1"/>
      <w:marLeft w:val="0"/>
      <w:marRight w:val="0"/>
      <w:marTop w:val="0"/>
      <w:marBottom w:val="0"/>
      <w:divBdr>
        <w:top w:val="none" w:sz="0" w:space="0" w:color="auto"/>
        <w:left w:val="none" w:sz="0" w:space="0" w:color="auto"/>
        <w:bottom w:val="none" w:sz="0" w:space="0" w:color="auto"/>
        <w:right w:val="none" w:sz="0" w:space="0" w:color="auto"/>
      </w:divBdr>
      <w:divsChild>
        <w:div w:id="85352184">
          <w:marLeft w:val="0"/>
          <w:marRight w:val="0"/>
          <w:marTop w:val="0"/>
          <w:marBottom w:val="0"/>
          <w:divBdr>
            <w:top w:val="none" w:sz="0" w:space="0" w:color="auto"/>
            <w:left w:val="none" w:sz="0" w:space="0" w:color="auto"/>
            <w:bottom w:val="none" w:sz="0" w:space="0" w:color="auto"/>
            <w:right w:val="none" w:sz="0" w:space="0" w:color="auto"/>
          </w:divBdr>
        </w:div>
        <w:div w:id="144592811">
          <w:marLeft w:val="0"/>
          <w:marRight w:val="0"/>
          <w:marTop w:val="0"/>
          <w:marBottom w:val="0"/>
          <w:divBdr>
            <w:top w:val="none" w:sz="0" w:space="0" w:color="auto"/>
            <w:left w:val="none" w:sz="0" w:space="0" w:color="auto"/>
            <w:bottom w:val="none" w:sz="0" w:space="0" w:color="auto"/>
            <w:right w:val="none" w:sz="0" w:space="0" w:color="auto"/>
          </w:divBdr>
        </w:div>
        <w:div w:id="366757625">
          <w:marLeft w:val="0"/>
          <w:marRight w:val="0"/>
          <w:marTop w:val="0"/>
          <w:marBottom w:val="0"/>
          <w:divBdr>
            <w:top w:val="none" w:sz="0" w:space="0" w:color="auto"/>
            <w:left w:val="none" w:sz="0" w:space="0" w:color="auto"/>
            <w:bottom w:val="none" w:sz="0" w:space="0" w:color="auto"/>
            <w:right w:val="none" w:sz="0" w:space="0" w:color="auto"/>
          </w:divBdr>
        </w:div>
        <w:div w:id="1232039507">
          <w:marLeft w:val="0"/>
          <w:marRight w:val="0"/>
          <w:marTop w:val="0"/>
          <w:marBottom w:val="0"/>
          <w:divBdr>
            <w:top w:val="none" w:sz="0" w:space="0" w:color="auto"/>
            <w:left w:val="none" w:sz="0" w:space="0" w:color="auto"/>
            <w:bottom w:val="none" w:sz="0" w:space="0" w:color="auto"/>
            <w:right w:val="none" w:sz="0" w:space="0" w:color="auto"/>
          </w:divBdr>
        </w:div>
        <w:div w:id="1562866938">
          <w:marLeft w:val="0"/>
          <w:marRight w:val="0"/>
          <w:marTop w:val="0"/>
          <w:marBottom w:val="0"/>
          <w:divBdr>
            <w:top w:val="none" w:sz="0" w:space="0" w:color="auto"/>
            <w:left w:val="none" w:sz="0" w:space="0" w:color="auto"/>
            <w:bottom w:val="none" w:sz="0" w:space="0" w:color="auto"/>
            <w:right w:val="none" w:sz="0" w:space="0" w:color="auto"/>
          </w:divBdr>
        </w:div>
        <w:div w:id="1678264628">
          <w:marLeft w:val="0"/>
          <w:marRight w:val="0"/>
          <w:marTop w:val="0"/>
          <w:marBottom w:val="0"/>
          <w:divBdr>
            <w:top w:val="none" w:sz="0" w:space="0" w:color="auto"/>
            <w:left w:val="none" w:sz="0" w:space="0" w:color="auto"/>
            <w:bottom w:val="none" w:sz="0" w:space="0" w:color="auto"/>
            <w:right w:val="none" w:sz="0" w:space="0" w:color="auto"/>
          </w:divBdr>
        </w:div>
        <w:div w:id="1813210807">
          <w:marLeft w:val="0"/>
          <w:marRight w:val="0"/>
          <w:marTop w:val="0"/>
          <w:marBottom w:val="0"/>
          <w:divBdr>
            <w:top w:val="none" w:sz="0" w:space="0" w:color="auto"/>
            <w:left w:val="none" w:sz="0" w:space="0" w:color="auto"/>
            <w:bottom w:val="none" w:sz="0" w:space="0" w:color="auto"/>
            <w:right w:val="none" w:sz="0" w:space="0" w:color="auto"/>
          </w:divBdr>
        </w:div>
        <w:div w:id="1818641897">
          <w:marLeft w:val="0"/>
          <w:marRight w:val="0"/>
          <w:marTop w:val="0"/>
          <w:marBottom w:val="0"/>
          <w:divBdr>
            <w:top w:val="none" w:sz="0" w:space="0" w:color="auto"/>
            <w:left w:val="none" w:sz="0" w:space="0" w:color="auto"/>
            <w:bottom w:val="none" w:sz="0" w:space="0" w:color="auto"/>
            <w:right w:val="none" w:sz="0" w:space="0" w:color="auto"/>
          </w:divBdr>
        </w:div>
        <w:div w:id="1965185283">
          <w:marLeft w:val="0"/>
          <w:marRight w:val="0"/>
          <w:marTop w:val="0"/>
          <w:marBottom w:val="0"/>
          <w:divBdr>
            <w:top w:val="none" w:sz="0" w:space="0" w:color="auto"/>
            <w:left w:val="none" w:sz="0" w:space="0" w:color="auto"/>
            <w:bottom w:val="none" w:sz="0" w:space="0" w:color="auto"/>
            <w:right w:val="none" w:sz="0" w:space="0" w:color="auto"/>
          </w:divBdr>
        </w:div>
      </w:divsChild>
    </w:div>
    <w:div w:id="40592464">
      <w:bodyDiv w:val="1"/>
      <w:marLeft w:val="0"/>
      <w:marRight w:val="0"/>
      <w:marTop w:val="0"/>
      <w:marBottom w:val="0"/>
      <w:divBdr>
        <w:top w:val="none" w:sz="0" w:space="0" w:color="auto"/>
        <w:left w:val="none" w:sz="0" w:space="0" w:color="auto"/>
        <w:bottom w:val="none" w:sz="0" w:space="0" w:color="auto"/>
        <w:right w:val="none" w:sz="0" w:space="0" w:color="auto"/>
      </w:divBdr>
      <w:divsChild>
        <w:div w:id="550115853">
          <w:marLeft w:val="0"/>
          <w:marRight w:val="0"/>
          <w:marTop w:val="0"/>
          <w:marBottom w:val="0"/>
          <w:divBdr>
            <w:top w:val="none" w:sz="0" w:space="0" w:color="auto"/>
            <w:left w:val="none" w:sz="0" w:space="0" w:color="auto"/>
            <w:bottom w:val="none" w:sz="0" w:space="0" w:color="auto"/>
            <w:right w:val="none" w:sz="0" w:space="0" w:color="auto"/>
          </w:divBdr>
          <w:divsChild>
            <w:div w:id="27612624">
              <w:marLeft w:val="0"/>
              <w:marRight w:val="0"/>
              <w:marTop w:val="0"/>
              <w:marBottom w:val="0"/>
              <w:divBdr>
                <w:top w:val="none" w:sz="0" w:space="0" w:color="auto"/>
                <w:left w:val="none" w:sz="0" w:space="0" w:color="auto"/>
                <w:bottom w:val="none" w:sz="0" w:space="0" w:color="auto"/>
                <w:right w:val="none" w:sz="0" w:space="0" w:color="auto"/>
              </w:divBdr>
              <w:divsChild>
                <w:div w:id="1839268794">
                  <w:marLeft w:val="0"/>
                  <w:marRight w:val="0"/>
                  <w:marTop w:val="0"/>
                  <w:marBottom w:val="0"/>
                  <w:divBdr>
                    <w:top w:val="none" w:sz="0" w:space="0" w:color="auto"/>
                    <w:left w:val="none" w:sz="0" w:space="0" w:color="auto"/>
                    <w:bottom w:val="none" w:sz="0" w:space="0" w:color="auto"/>
                    <w:right w:val="none" w:sz="0" w:space="0" w:color="auto"/>
                  </w:divBdr>
                  <w:divsChild>
                    <w:div w:id="18679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6091">
      <w:bodyDiv w:val="1"/>
      <w:marLeft w:val="0"/>
      <w:marRight w:val="0"/>
      <w:marTop w:val="0"/>
      <w:marBottom w:val="0"/>
      <w:divBdr>
        <w:top w:val="none" w:sz="0" w:space="0" w:color="auto"/>
        <w:left w:val="none" w:sz="0" w:space="0" w:color="auto"/>
        <w:bottom w:val="none" w:sz="0" w:space="0" w:color="auto"/>
        <w:right w:val="none" w:sz="0" w:space="0" w:color="auto"/>
      </w:divBdr>
      <w:divsChild>
        <w:div w:id="467095511">
          <w:marLeft w:val="0"/>
          <w:marRight w:val="0"/>
          <w:marTop w:val="0"/>
          <w:marBottom w:val="0"/>
          <w:divBdr>
            <w:top w:val="single" w:sz="18" w:space="0" w:color="77850E"/>
            <w:left w:val="none" w:sz="0" w:space="0" w:color="auto"/>
            <w:bottom w:val="none" w:sz="0" w:space="0" w:color="auto"/>
            <w:right w:val="none" w:sz="0" w:space="0" w:color="auto"/>
          </w:divBdr>
          <w:divsChild>
            <w:div w:id="658925252">
              <w:marLeft w:val="0"/>
              <w:marRight w:val="0"/>
              <w:marTop w:val="0"/>
              <w:marBottom w:val="0"/>
              <w:divBdr>
                <w:top w:val="none" w:sz="0" w:space="0" w:color="auto"/>
                <w:left w:val="none" w:sz="0" w:space="0" w:color="auto"/>
                <w:bottom w:val="none" w:sz="0" w:space="0" w:color="auto"/>
                <w:right w:val="none" w:sz="0" w:space="0" w:color="auto"/>
              </w:divBdr>
              <w:divsChild>
                <w:div w:id="72943964">
                  <w:marLeft w:val="0"/>
                  <w:marRight w:val="0"/>
                  <w:marTop w:val="360"/>
                  <w:marBottom w:val="0"/>
                  <w:divBdr>
                    <w:top w:val="none" w:sz="0" w:space="0" w:color="auto"/>
                    <w:left w:val="none" w:sz="0" w:space="0" w:color="auto"/>
                    <w:bottom w:val="none" w:sz="0" w:space="0" w:color="auto"/>
                    <w:right w:val="none" w:sz="0" w:space="0" w:color="auto"/>
                  </w:divBdr>
                  <w:divsChild>
                    <w:div w:id="80221059">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736330">
      <w:bodyDiv w:val="1"/>
      <w:marLeft w:val="0"/>
      <w:marRight w:val="0"/>
      <w:marTop w:val="0"/>
      <w:marBottom w:val="0"/>
      <w:divBdr>
        <w:top w:val="none" w:sz="0" w:space="0" w:color="auto"/>
        <w:left w:val="none" w:sz="0" w:space="0" w:color="auto"/>
        <w:bottom w:val="none" w:sz="0" w:space="0" w:color="auto"/>
        <w:right w:val="none" w:sz="0" w:space="0" w:color="auto"/>
      </w:divBdr>
    </w:div>
    <w:div w:id="52701788">
      <w:bodyDiv w:val="1"/>
      <w:marLeft w:val="0"/>
      <w:marRight w:val="0"/>
      <w:marTop w:val="0"/>
      <w:marBottom w:val="0"/>
      <w:divBdr>
        <w:top w:val="none" w:sz="0" w:space="0" w:color="auto"/>
        <w:left w:val="none" w:sz="0" w:space="0" w:color="auto"/>
        <w:bottom w:val="none" w:sz="0" w:space="0" w:color="auto"/>
        <w:right w:val="none" w:sz="0" w:space="0" w:color="auto"/>
      </w:divBdr>
    </w:div>
    <w:div w:id="66847048">
      <w:bodyDiv w:val="1"/>
      <w:marLeft w:val="0"/>
      <w:marRight w:val="0"/>
      <w:marTop w:val="0"/>
      <w:marBottom w:val="0"/>
      <w:divBdr>
        <w:top w:val="none" w:sz="0" w:space="0" w:color="auto"/>
        <w:left w:val="none" w:sz="0" w:space="0" w:color="auto"/>
        <w:bottom w:val="none" w:sz="0" w:space="0" w:color="auto"/>
        <w:right w:val="none" w:sz="0" w:space="0" w:color="auto"/>
      </w:divBdr>
    </w:div>
    <w:div w:id="72973866">
      <w:bodyDiv w:val="1"/>
      <w:marLeft w:val="0"/>
      <w:marRight w:val="0"/>
      <w:marTop w:val="0"/>
      <w:marBottom w:val="0"/>
      <w:divBdr>
        <w:top w:val="none" w:sz="0" w:space="0" w:color="auto"/>
        <w:left w:val="none" w:sz="0" w:space="0" w:color="auto"/>
        <w:bottom w:val="none" w:sz="0" w:space="0" w:color="auto"/>
        <w:right w:val="none" w:sz="0" w:space="0" w:color="auto"/>
      </w:divBdr>
    </w:div>
    <w:div w:id="75636013">
      <w:bodyDiv w:val="1"/>
      <w:marLeft w:val="0"/>
      <w:marRight w:val="0"/>
      <w:marTop w:val="0"/>
      <w:marBottom w:val="0"/>
      <w:divBdr>
        <w:top w:val="none" w:sz="0" w:space="0" w:color="auto"/>
        <w:left w:val="none" w:sz="0" w:space="0" w:color="auto"/>
        <w:bottom w:val="none" w:sz="0" w:space="0" w:color="auto"/>
        <w:right w:val="none" w:sz="0" w:space="0" w:color="auto"/>
      </w:divBdr>
    </w:div>
    <w:div w:id="77799414">
      <w:bodyDiv w:val="1"/>
      <w:marLeft w:val="0"/>
      <w:marRight w:val="0"/>
      <w:marTop w:val="0"/>
      <w:marBottom w:val="0"/>
      <w:divBdr>
        <w:top w:val="none" w:sz="0" w:space="0" w:color="auto"/>
        <w:left w:val="none" w:sz="0" w:space="0" w:color="auto"/>
        <w:bottom w:val="none" w:sz="0" w:space="0" w:color="auto"/>
        <w:right w:val="none" w:sz="0" w:space="0" w:color="auto"/>
      </w:divBdr>
    </w:div>
    <w:div w:id="80028431">
      <w:bodyDiv w:val="1"/>
      <w:marLeft w:val="0"/>
      <w:marRight w:val="0"/>
      <w:marTop w:val="0"/>
      <w:marBottom w:val="0"/>
      <w:divBdr>
        <w:top w:val="none" w:sz="0" w:space="0" w:color="auto"/>
        <w:left w:val="none" w:sz="0" w:space="0" w:color="auto"/>
        <w:bottom w:val="none" w:sz="0" w:space="0" w:color="auto"/>
        <w:right w:val="none" w:sz="0" w:space="0" w:color="auto"/>
      </w:divBdr>
    </w:div>
    <w:div w:id="82145074">
      <w:bodyDiv w:val="1"/>
      <w:marLeft w:val="0"/>
      <w:marRight w:val="0"/>
      <w:marTop w:val="0"/>
      <w:marBottom w:val="0"/>
      <w:divBdr>
        <w:top w:val="none" w:sz="0" w:space="0" w:color="auto"/>
        <w:left w:val="none" w:sz="0" w:space="0" w:color="auto"/>
        <w:bottom w:val="none" w:sz="0" w:space="0" w:color="auto"/>
        <w:right w:val="none" w:sz="0" w:space="0" w:color="auto"/>
      </w:divBdr>
    </w:div>
    <w:div w:id="84113979">
      <w:bodyDiv w:val="1"/>
      <w:marLeft w:val="0"/>
      <w:marRight w:val="0"/>
      <w:marTop w:val="0"/>
      <w:marBottom w:val="0"/>
      <w:divBdr>
        <w:top w:val="none" w:sz="0" w:space="0" w:color="auto"/>
        <w:left w:val="none" w:sz="0" w:space="0" w:color="auto"/>
        <w:bottom w:val="none" w:sz="0" w:space="0" w:color="auto"/>
        <w:right w:val="none" w:sz="0" w:space="0" w:color="auto"/>
      </w:divBdr>
    </w:div>
    <w:div w:id="90779496">
      <w:bodyDiv w:val="1"/>
      <w:marLeft w:val="0"/>
      <w:marRight w:val="0"/>
      <w:marTop w:val="0"/>
      <w:marBottom w:val="0"/>
      <w:divBdr>
        <w:top w:val="none" w:sz="0" w:space="0" w:color="auto"/>
        <w:left w:val="none" w:sz="0" w:space="0" w:color="auto"/>
        <w:bottom w:val="none" w:sz="0" w:space="0" w:color="auto"/>
        <w:right w:val="none" w:sz="0" w:space="0" w:color="auto"/>
      </w:divBdr>
      <w:divsChild>
        <w:div w:id="40832388">
          <w:marLeft w:val="0"/>
          <w:marRight w:val="0"/>
          <w:marTop w:val="0"/>
          <w:marBottom w:val="0"/>
          <w:divBdr>
            <w:top w:val="none" w:sz="0" w:space="0" w:color="auto"/>
            <w:left w:val="none" w:sz="0" w:space="0" w:color="auto"/>
            <w:bottom w:val="none" w:sz="0" w:space="0" w:color="auto"/>
            <w:right w:val="none" w:sz="0" w:space="0" w:color="auto"/>
          </w:divBdr>
          <w:divsChild>
            <w:div w:id="100540818">
              <w:marLeft w:val="0"/>
              <w:marRight w:val="0"/>
              <w:marTop w:val="0"/>
              <w:marBottom w:val="0"/>
              <w:divBdr>
                <w:top w:val="none" w:sz="0" w:space="0" w:color="auto"/>
                <w:left w:val="none" w:sz="0" w:space="0" w:color="auto"/>
                <w:bottom w:val="none" w:sz="0" w:space="0" w:color="auto"/>
                <w:right w:val="none" w:sz="0" w:space="0" w:color="auto"/>
              </w:divBdr>
              <w:divsChild>
                <w:div w:id="5189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4661">
      <w:bodyDiv w:val="1"/>
      <w:marLeft w:val="0"/>
      <w:marRight w:val="0"/>
      <w:marTop w:val="0"/>
      <w:marBottom w:val="0"/>
      <w:divBdr>
        <w:top w:val="none" w:sz="0" w:space="0" w:color="auto"/>
        <w:left w:val="none" w:sz="0" w:space="0" w:color="auto"/>
        <w:bottom w:val="none" w:sz="0" w:space="0" w:color="auto"/>
        <w:right w:val="none" w:sz="0" w:space="0" w:color="auto"/>
      </w:divBdr>
    </w:div>
    <w:div w:id="94063752">
      <w:bodyDiv w:val="1"/>
      <w:marLeft w:val="0"/>
      <w:marRight w:val="0"/>
      <w:marTop w:val="0"/>
      <w:marBottom w:val="0"/>
      <w:divBdr>
        <w:top w:val="none" w:sz="0" w:space="0" w:color="auto"/>
        <w:left w:val="none" w:sz="0" w:space="0" w:color="auto"/>
        <w:bottom w:val="none" w:sz="0" w:space="0" w:color="auto"/>
        <w:right w:val="none" w:sz="0" w:space="0" w:color="auto"/>
      </w:divBdr>
    </w:div>
    <w:div w:id="101343921">
      <w:bodyDiv w:val="1"/>
      <w:marLeft w:val="0"/>
      <w:marRight w:val="0"/>
      <w:marTop w:val="0"/>
      <w:marBottom w:val="0"/>
      <w:divBdr>
        <w:top w:val="none" w:sz="0" w:space="0" w:color="auto"/>
        <w:left w:val="none" w:sz="0" w:space="0" w:color="auto"/>
        <w:bottom w:val="none" w:sz="0" w:space="0" w:color="auto"/>
        <w:right w:val="none" w:sz="0" w:space="0" w:color="auto"/>
      </w:divBdr>
      <w:divsChild>
        <w:div w:id="614749584">
          <w:marLeft w:val="0"/>
          <w:marRight w:val="0"/>
          <w:marTop w:val="0"/>
          <w:marBottom w:val="0"/>
          <w:divBdr>
            <w:top w:val="none" w:sz="0" w:space="0" w:color="auto"/>
            <w:left w:val="none" w:sz="0" w:space="0" w:color="auto"/>
            <w:bottom w:val="none" w:sz="0" w:space="0" w:color="auto"/>
            <w:right w:val="none" w:sz="0" w:space="0" w:color="auto"/>
          </w:divBdr>
        </w:div>
        <w:div w:id="973410089">
          <w:marLeft w:val="0"/>
          <w:marRight w:val="0"/>
          <w:marTop w:val="0"/>
          <w:marBottom w:val="0"/>
          <w:divBdr>
            <w:top w:val="none" w:sz="0" w:space="0" w:color="auto"/>
            <w:left w:val="none" w:sz="0" w:space="0" w:color="auto"/>
            <w:bottom w:val="none" w:sz="0" w:space="0" w:color="auto"/>
            <w:right w:val="none" w:sz="0" w:space="0" w:color="auto"/>
          </w:divBdr>
        </w:div>
      </w:divsChild>
    </w:div>
    <w:div w:id="105008995">
      <w:bodyDiv w:val="1"/>
      <w:marLeft w:val="0"/>
      <w:marRight w:val="0"/>
      <w:marTop w:val="0"/>
      <w:marBottom w:val="0"/>
      <w:divBdr>
        <w:top w:val="none" w:sz="0" w:space="0" w:color="auto"/>
        <w:left w:val="none" w:sz="0" w:space="0" w:color="auto"/>
        <w:bottom w:val="none" w:sz="0" w:space="0" w:color="auto"/>
        <w:right w:val="none" w:sz="0" w:space="0" w:color="auto"/>
      </w:divBdr>
      <w:divsChild>
        <w:div w:id="1230730792">
          <w:marLeft w:val="0"/>
          <w:marRight w:val="0"/>
          <w:marTop w:val="0"/>
          <w:marBottom w:val="0"/>
          <w:divBdr>
            <w:top w:val="none" w:sz="0" w:space="0" w:color="auto"/>
            <w:left w:val="none" w:sz="0" w:space="0" w:color="auto"/>
            <w:bottom w:val="none" w:sz="0" w:space="0" w:color="auto"/>
            <w:right w:val="none" w:sz="0" w:space="0" w:color="auto"/>
          </w:divBdr>
          <w:divsChild>
            <w:div w:id="12349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657">
      <w:bodyDiv w:val="1"/>
      <w:marLeft w:val="0"/>
      <w:marRight w:val="0"/>
      <w:marTop w:val="0"/>
      <w:marBottom w:val="0"/>
      <w:divBdr>
        <w:top w:val="none" w:sz="0" w:space="0" w:color="auto"/>
        <w:left w:val="none" w:sz="0" w:space="0" w:color="auto"/>
        <w:bottom w:val="none" w:sz="0" w:space="0" w:color="auto"/>
        <w:right w:val="none" w:sz="0" w:space="0" w:color="auto"/>
      </w:divBdr>
    </w:div>
    <w:div w:id="107821414">
      <w:bodyDiv w:val="1"/>
      <w:marLeft w:val="0"/>
      <w:marRight w:val="0"/>
      <w:marTop w:val="0"/>
      <w:marBottom w:val="0"/>
      <w:divBdr>
        <w:top w:val="none" w:sz="0" w:space="0" w:color="auto"/>
        <w:left w:val="none" w:sz="0" w:space="0" w:color="auto"/>
        <w:bottom w:val="none" w:sz="0" w:space="0" w:color="auto"/>
        <w:right w:val="none" w:sz="0" w:space="0" w:color="auto"/>
      </w:divBdr>
    </w:div>
    <w:div w:id="117066817">
      <w:bodyDiv w:val="1"/>
      <w:marLeft w:val="0"/>
      <w:marRight w:val="0"/>
      <w:marTop w:val="0"/>
      <w:marBottom w:val="0"/>
      <w:divBdr>
        <w:top w:val="none" w:sz="0" w:space="0" w:color="auto"/>
        <w:left w:val="none" w:sz="0" w:space="0" w:color="auto"/>
        <w:bottom w:val="none" w:sz="0" w:space="0" w:color="auto"/>
        <w:right w:val="none" w:sz="0" w:space="0" w:color="auto"/>
      </w:divBdr>
      <w:divsChild>
        <w:div w:id="1354770862">
          <w:marLeft w:val="0"/>
          <w:marRight w:val="0"/>
          <w:marTop w:val="0"/>
          <w:marBottom w:val="0"/>
          <w:divBdr>
            <w:top w:val="none" w:sz="0" w:space="0" w:color="auto"/>
            <w:left w:val="none" w:sz="0" w:space="0" w:color="auto"/>
            <w:bottom w:val="none" w:sz="0" w:space="0" w:color="auto"/>
            <w:right w:val="none" w:sz="0" w:space="0" w:color="auto"/>
          </w:divBdr>
        </w:div>
      </w:divsChild>
    </w:div>
    <w:div w:id="122425653">
      <w:bodyDiv w:val="1"/>
      <w:marLeft w:val="0"/>
      <w:marRight w:val="0"/>
      <w:marTop w:val="0"/>
      <w:marBottom w:val="0"/>
      <w:divBdr>
        <w:top w:val="none" w:sz="0" w:space="0" w:color="auto"/>
        <w:left w:val="none" w:sz="0" w:space="0" w:color="auto"/>
        <w:bottom w:val="none" w:sz="0" w:space="0" w:color="auto"/>
        <w:right w:val="none" w:sz="0" w:space="0" w:color="auto"/>
      </w:divBdr>
      <w:divsChild>
        <w:div w:id="46956126">
          <w:marLeft w:val="0"/>
          <w:marRight w:val="0"/>
          <w:marTop w:val="0"/>
          <w:marBottom w:val="0"/>
          <w:divBdr>
            <w:top w:val="none" w:sz="0" w:space="0" w:color="auto"/>
            <w:left w:val="none" w:sz="0" w:space="0" w:color="auto"/>
            <w:bottom w:val="none" w:sz="0" w:space="0" w:color="auto"/>
            <w:right w:val="none" w:sz="0" w:space="0" w:color="auto"/>
          </w:divBdr>
        </w:div>
        <w:div w:id="187452654">
          <w:marLeft w:val="0"/>
          <w:marRight w:val="0"/>
          <w:marTop w:val="0"/>
          <w:marBottom w:val="0"/>
          <w:divBdr>
            <w:top w:val="none" w:sz="0" w:space="0" w:color="auto"/>
            <w:left w:val="none" w:sz="0" w:space="0" w:color="auto"/>
            <w:bottom w:val="none" w:sz="0" w:space="0" w:color="auto"/>
            <w:right w:val="none" w:sz="0" w:space="0" w:color="auto"/>
          </w:divBdr>
        </w:div>
        <w:div w:id="1002970010">
          <w:marLeft w:val="0"/>
          <w:marRight w:val="0"/>
          <w:marTop w:val="0"/>
          <w:marBottom w:val="0"/>
          <w:divBdr>
            <w:top w:val="none" w:sz="0" w:space="0" w:color="auto"/>
            <w:left w:val="none" w:sz="0" w:space="0" w:color="auto"/>
            <w:bottom w:val="none" w:sz="0" w:space="0" w:color="auto"/>
            <w:right w:val="none" w:sz="0" w:space="0" w:color="auto"/>
          </w:divBdr>
        </w:div>
        <w:div w:id="1461339603">
          <w:marLeft w:val="0"/>
          <w:marRight w:val="0"/>
          <w:marTop w:val="0"/>
          <w:marBottom w:val="0"/>
          <w:divBdr>
            <w:top w:val="none" w:sz="0" w:space="0" w:color="auto"/>
            <w:left w:val="none" w:sz="0" w:space="0" w:color="auto"/>
            <w:bottom w:val="none" w:sz="0" w:space="0" w:color="auto"/>
            <w:right w:val="none" w:sz="0" w:space="0" w:color="auto"/>
          </w:divBdr>
        </w:div>
        <w:div w:id="1901402928">
          <w:marLeft w:val="0"/>
          <w:marRight w:val="0"/>
          <w:marTop w:val="0"/>
          <w:marBottom w:val="0"/>
          <w:divBdr>
            <w:top w:val="none" w:sz="0" w:space="0" w:color="auto"/>
            <w:left w:val="none" w:sz="0" w:space="0" w:color="auto"/>
            <w:bottom w:val="none" w:sz="0" w:space="0" w:color="auto"/>
            <w:right w:val="none" w:sz="0" w:space="0" w:color="auto"/>
          </w:divBdr>
        </w:div>
        <w:div w:id="1934581139">
          <w:marLeft w:val="0"/>
          <w:marRight w:val="0"/>
          <w:marTop w:val="0"/>
          <w:marBottom w:val="0"/>
          <w:divBdr>
            <w:top w:val="none" w:sz="0" w:space="0" w:color="auto"/>
            <w:left w:val="none" w:sz="0" w:space="0" w:color="auto"/>
            <w:bottom w:val="none" w:sz="0" w:space="0" w:color="auto"/>
            <w:right w:val="none" w:sz="0" w:space="0" w:color="auto"/>
          </w:divBdr>
        </w:div>
      </w:divsChild>
    </w:div>
    <w:div w:id="129980645">
      <w:bodyDiv w:val="1"/>
      <w:marLeft w:val="0"/>
      <w:marRight w:val="0"/>
      <w:marTop w:val="0"/>
      <w:marBottom w:val="0"/>
      <w:divBdr>
        <w:top w:val="none" w:sz="0" w:space="0" w:color="auto"/>
        <w:left w:val="none" w:sz="0" w:space="0" w:color="auto"/>
        <w:bottom w:val="none" w:sz="0" w:space="0" w:color="auto"/>
        <w:right w:val="none" w:sz="0" w:space="0" w:color="auto"/>
      </w:divBdr>
    </w:div>
    <w:div w:id="133063757">
      <w:bodyDiv w:val="1"/>
      <w:marLeft w:val="0"/>
      <w:marRight w:val="0"/>
      <w:marTop w:val="0"/>
      <w:marBottom w:val="0"/>
      <w:divBdr>
        <w:top w:val="none" w:sz="0" w:space="0" w:color="auto"/>
        <w:left w:val="none" w:sz="0" w:space="0" w:color="auto"/>
        <w:bottom w:val="none" w:sz="0" w:space="0" w:color="auto"/>
        <w:right w:val="none" w:sz="0" w:space="0" w:color="auto"/>
      </w:divBdr>
      <w:divsChild>
        <w:div w:id="1022778925">
          <w:marLeft w:val="0"/>
          <w:marRight w:val="0"/>
          <w:marTop w:val="0"/>
          <w:marBottom w:val="0"/>
          <w:divBdr>
            <w:top w:val="none" w:sz="0" w:space="0" w:color="auto"/>
            <w:left w:val="none" w:sz="0" w:space="0" w:color="auto"/>
            <w:bottom w:val="none" w:sz="0" w:space="0" w:color="auto"/>
            <w:right w:val="none" w:sz="0" w:space="0" w:color="auto"/>
          </w:divBdr>
        </w:div>
      </w:divsChild>
    </w:div>
    <w:div w:id="155076985">
      <w:bodyDiv w:val="1"/>
      <w:marLeft w:val="0"/>
      <w:marRight w:val="0"/>
      <w:marTop w:val="0"/>
      <w:marBottom w:val="0"/>
      <w:divBdr>
        <w:top w:val="none" w:sz="0" w:space="0" w:color="auto"/>
        <w:left w:val="none" w:sz="0" w:space="0" w:color="auto"/>
        <w:bottom w:val="none" w:sz="0" w:space="0" w:color="auto"/>
        <w:right w:val="none" w:sz="0" w:space="0" w:color="auto"/>
      </w:divBdr>
    </w:div>
    <w:div w:id="161898348">
      <w:bodyDiv w:val="1"/>
      <w:marLeft w:val="0"/>
      <w:marRight w:val="0"/>
      <w:marTop w:val="0"/>
      <w:marBottom w:val="0"/>
      <w:divBdr>
        <w:top w:val="none" w:sz="0" w:space="0" w:color="auto"/>
        <w:left w:val="none" w:sz="0" w:space="0" w:color="auto"/>
        <w:bottom w:val="none" w:sz="0" w:space="0" w:color="auto"/>
        <w:right w:val="none" w:sz="0" w:space="0" w:color="auto"/>
      </w:divBdr>
      <w:divsChild>
        <w:div w:id="725105401">
          <w:marLeft w:val="0"/>
          <w:marRight w:val="0"/>
          <w:marTop w:val="0"/>
          <w:marBottom w:val="0"/>
          <w:divBdr>
            <w:top w:val="none" w:sz="0" w:space="0" w:color="auto"/>
            <w:left w:val="none" w:sz="0" w:space="0" w:color="auto"/>
            <w:bottom w:val="none" w:sz="0" w:space="0" w:color="auto"/>
            <w:right w:val="none" w:sz="0" w:space="0" w:color="auto"/>
          </w:divBdr>
          <w:divsChild>
            <w:div w:id="803817381">
              <w:marLeft w:val="0"/>
              <w:marRight w:val="0"/>
              <w:marTop w:val="0"/>
              <w:marBottom w:val="0"/>
              <w:divBdr>
                <w:top w:val="none" w:sz="0" w:space="0" w:color="auto"/>
                <w:left w:val="none" w:sz="0" w:space="0" w:color="auto"/>
                <w:bottom w:val="none" w:sz="0" w:space="0" w:color="auto"/>
                <w:right w:val="none" w:sz="0" w:space="0" w:color="auto"/>
              </w:divBdr>
              <w:divsChild>
                <w:div w:id="1303583090">
                  <w:marLeft w:val="0"/>
                  <w:marRight w:val="0"/>
                  <w:marTop w:val="0"/>
                  <w:marBottom w:val="0"/>
                  <w:divBdr>
                    <w:top w:val="none" w:sz="0" w:space="0" w:color="auto"/>
                    <w:left w:val="none" w:sz="0" w:space="0" w:color="auto"/>
                    <w:bottom w:val="none" w:sz="0" w:space="0" w:color="auto"/>
                    <w:right w:val="none" w:sz="0" w:space="0" w:color="auto"/>
                  </w:divBdr>
                  <w:divsChild>
                    <w:div w:id="1070691879">
                      <w:marLeft w:val="0"/>
                      <w:marRight w:val="0"/>
                      <w:marTop w:val="0"/>
                      <w:marBottom w:val="0"/>
                      <w:divBdr>
                        <w:top w:val="none" w:sz="0" w:space="0" w:color="auto"/>
                        <w:left w:val="none" w:sz="0" w:space="0" w:color="auto"/>
                        <w:bottom w:val="none" w:sz="0" w:space="0" w:color="auto"/>
                        <w:right w:val="none" w:sz="0" w:space="0" w:color="auto"/>
                      </w:divBdr>
                    </w:div>
                    <w:div w:id="1809474573">
                      <w:marLeft w:val="0"/>
                      <w:marRight w:val="0"/>
                      <w:marTop w:val="0"/>
                      <w:marBottom w:val="0"/>
                      <w:divBdr>
                        <w:top w:val="none" w:sz="0" w:space="0" w:color="auto"/>
                        <w:left w:val="none" w:sz="0" w:space="0" w:color="auto"/>
                        <w:bottom w:val="none" w:sz="0" w:space="0" w:color="auto"/>
                        <w:right w:val="none" w:sz="0" w:space="0" w:color="auto"/>
                      </w:divBdr>
                    </w:div>
                    <w:div w:id="19308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364">
      <w:bodyDiv w:val="1"/>
      <w:marLeft w:val="0"/>
      <w:marRight w:val="0"/>
      <w:marTop w:val="0"/>
      <w:marBottom w:val="0"/>
      <w:divBdr>
        <w:top w:val="none" w:sz="0" w:space="0" w:color="auto"/>
        <w:left w:val="none" w:sz="0" w:space="0" w:color="auto"/>
        <w:bottom w:val="none" w:sz="0" w:space="0" w:color="auto"/>
        <w:right w:val="none" w:sz="0" w:space="0" w:color="auto"/>
      </w:divBdr>
    </w:div>
    <w:div w:id="172571568">
      <w:bodyDiv w:val="1"/>
      <w:marLeft w:val="750"/>
      <w:marRight w:val="0"/>
      <w:marTop w:val="0"/>
      <w:marBottom w:val="0"/>
      <w:divBdr>
        <w:top w:val="none" w:sz="0" w:space="0" w:color="auto"/>
        <w:left w:val="none" w:sz="0" w:space="0" w:color="auto"/>
        <w:bottom w:val="none" w:sz="0" w:space="0" w:color="auto"/>
        <w:right w:val="none" w:sz="0" w:space="0" w:color="auto"/>
      </w:divBdr>
    </w:div>
    <w:div w:id="182673544">
      <w:bodyDiv w:val="1"/>
      <w:marLeft w:val="0"/>
      <w:marRight w:val="0"/>
      <w:marTop w:val="0"/>
      <w:marBottom w:val="0"/>
      <w:divBdr>
        <w:top w:val="none" w:sz="0" w:space="0" w:color="auto"/>
        <w:left w:val="none" w:sz="0" w:space="0" w:color="auto"/>
        <w:bottom w:val="none" w:sz="0" w:space="0" w:color="auto"/>
        <w:right w:val="none" w:sz="0" w:space="0" w:color="auto"/>
      </w:divBdr>
    </w:div>
    <w:div w:id="182938110">
      <w:bodyDiv w:val="1"/>
      <w:marLeft w:val="0"/>
      <w:marRight w:val="0"/>
      <w:marTop w:val="0"/>
      <w:marBottom w:val="0"/>
      <w:divBdr>
        <w:top w:val="none" w:sz="0" w:space="0" w:color="auto"/>
        <w:left w:val="none" w:sz="0" w:space="0" w:color="auto"/>
        <w:bottom w:val="none" w:sz="0" w:space="0" w:color="auto"/>
        <w:right w:val="none" w:sz="0" w:space="0" w:color="auto"/>
      </w:divBdr>
    </w:div>
    <w:div w:id="183398118">
      <w:bodyDiv w:val="1"/>
      <w:marLeft w:val="0"/>
      <w:marRight w:val="0"/>
      <w:marTop w:val="0"/>
      <w:marBottom w:val="0"/>
      <w:divBdr>
        <w:top w:val="none" w:sz="0" w:space="0" w:color="auto"/>
        <w:left w:val="none" w:sz="0" w:space="0" w:color="auto"/>
        <w:bottom w:val="none" w:sz="0" w:space="0" w:color="auto"/>
        <w:right w:val="none" w:sz="0" w:space="0" w:color="auto"/>
      </w:divBdr>
      <w:divsChild>
        <w:div w:id="1418134435">
          <w:marLeft w:val="0"/>
          <w:marRight w:val="0"/>
          <w:marTop w:val="0"/>
          <w:marBottom w:val="0"/>
          <w:divBdr>
            <w:top w:val="none" w:sz="0" w:space="0" w:color="auto"/>
            <w:left w:val="none" w:sz="0" w:space="0" w:color="auto"/>
            <w:bottom w:val="none" w:sz="0" w:space="0" w:color="auto"/>
            <w:right w:val="none" w:sz="0" w:space="0" w:color="auto"/>
          </w:divBdr>
          <w:divsChild>
            <w:div w:id="87653501">
              <w:marLeft w:val="0"/>
              <w:marRight w:val="0"/>
              <w:marTop w:val="0"/>
              <w:marBottom w:val="0"/>
              <w:divBdr>
                <w:top w:val="none" w:sz="0" w:space="0" w:color="auto"/>
                <w:left w:val="none" w:sz="0" w:space="0" w:color="auto"/>
                <w:bottom w:val="none" w:sz="0" w:space="0" w:color="auto"/>
                <w:right w:val="none" w:sz="0" w:space="0" w:color="auto"/>
              </w:divBdr>
            </w:div>
            <w:div w:id="20244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3613">
      <w:bodyDiv w:val="1"/>
      <w:marLeft w:val="0"/>
      <w:marRight w:val="0"/>
      <w:marTop w:val="0"/>
      <w:marBottom w:val="0"/>
      <w:divBdr>
        <w:top w:val="none" w:sz="0" w:space="0" w:color="auto"/>
        <w:left w:val="none" w:sz="0" w:space="0" w:color="auto"/>
        <w:bottom w:val="none" w:sz="0" w:space="0" w:color="auto"/>
        <w:right w:val="none" w:sz="0" w:space="0" w:color="auto"/>
      </w:divBdr>
    </w:div>
    <w:div w:id="191654563">
      <w:bodyDiv w:val="1"/>
      <w:marLeft w:val="0"/>
      <w:marRight w:val="0"/>
      <w:marTop w:val="0"/>
      <w:marBottom w:val="0"/>
      <w:divBdr>
        <w:top w:val="none" w:sz="0" w:space="0" w:color="auto"/>
        <w:left w:val="none" w:sz="0" w:space="0" w:color="auto"/>
        <w:bottom w:val="none" w:sz="0" w:space="0" w:color="auto"/>
        <w:right w:val="none" w:sz="0" w:space="0" w:color="auto"/>
      </w:divBdr>
    </w:div>
    <w:div w:id="201526045">
      <w:bodyDiv w:val="1"/>
      <w:marLeft w:val="0"/>
      <w:marRight w:val="0"/>
      <w:marTop w:val="0"/>
      <w:marBottom w:val="0"/>
      <w:divBdr>
        <w:top w:val="none" w:sz="0" w:space="0" w:color="auto"/>
        <w:left w:val="none" w:sz="0" w:space="0" w:color="auto"/>
        <w:bottom w:val="none" w:sz="0" w:space="0" w:color="auto"/>
        <w:right w:val="none" w:sz="0" w:space="0" w:color="auto"/>
      </w:divBdr>
    </w:div>
    <w:div w:id="201796458">
      <w:bodyDiv w:val="1"/>
      <w:marLeft w:val="0"/>
      <w:marRight w:val="0"/>
      <w:marTop w:val="0"/>
      <w:marBottom w:val="0"/>
      <w:divBdr>
        <w:top w:val="none" w:sz="0" w:space="0" w:color="auto"/>
        <w:left w:val="none" w:sz="0" w:space="0" w:color="auto"/>
        <w:bottom w:val="none" w:sz="0" w:space="0" w:color="auto"/>
        <w:right w:val="none" w:sz="0" w:space="0" w:color="auto"/>
      </w:divBdr>
    </w:div>
    <w:div w:id="211119676">
      <w:bodyDiv w:val="1"/>
      <w:marLeft w:val="0"/>
      <w:marRight w:val="0"/>
      <w:marTop w:val="0"/>
      <w:marBottom w:val="0"/>
      <w:divBdr>
        <w:top w:val="none" w:sz="0" w:space="0" w:color="auto"/>
        <w:left w:val="none" w:sz="0" w:space="0" w:color="auto"/>
        <w:bottom w:val="none" w:sz="0" w:space="0" w:color="auto"/>
        <w:right w:val="none" w:sz="0" w:space="0" w:color="auto"/>
      </w:divBdr>
    </w:div>
    <w:div w:id="213398011">
      <w:bodyDiv w:val="1"/>
      <w:marLeft w:val="0"/>
      <w:marRight w:val="0"/>
      <w:marTop w:val="0"/>
      <w:marBottom w:val="0"/>
      <w:divBdr>
        <w:top w:val="none" w:sz="0" w:space="0" w:color="auto"/>
        <w:left w:val="none" w:sz="0" w:space="0" w:color="auto"/>
        <w:bottom w:val="none" w:sz="0" w:space="0" w:color="auto"/>
        <w:right w:val="none" w:sz="0" w:space="0" w:color="auto"/>
      </w:divBdr>
    </w:div>
    <w:div w:id="225187991">
      <w:bodyDiv w:val="1"/>
      <w:marLeft w:val="0"/>
      <w:marRight w:val="0"/>
      <w:marTop w:val="0"/>
      <w:marBottom w:val="0"/>
      <w:divBdr>
        <w:top w:val="none" w:sz="0" w:space="0" w:color="auto"/>
        <w:left w:val="none" w:sz="0" w:space="0" w:color="auto"/>
        <w:bottom w:val="none" w:sz="0" w:space="0" w:color="auto"/>
        <w:right w:val="none" w:sz="0" w:space="0" w:color="auto"/>
      </w:divBdr>
    </w:div>
    <w:div w:id="227111503">
      <w:bodyDiv w:val="1"/>
      <w:marLeft w:val="0"/>
      <w:marRight w:val="0"/>
      <w:marTop w:val="0"/>
      <w:marBottom w:val="0"/>
      <w:divBdr>
        <w:top w:val="none" w:sz="0" w:space="0" w:color="auto"/>
        <w:left w:val="none" w:sz="0" w:space="0" w:color="auto"/>
        <w:bottom w:val="none" w:sz="0" w:space="0" w:color="auto"/>
        <w:right w:val="none" w:sz="0" w:space="0" w:color="auto"/>
      </w:divBdr>
    </w:div>
    <w:div w:id="230968609">
      <w:bodyDiv w:val="1"/>
      <w:marLeft w:val="0"/>
      <w:marRight w:val="0"/>
      <w:marTop w:val="0"/>
      <w:marBottom w:val="0"/>
      <w:divBdr>
        <w:top w:val="none" w:sz="0" w:space="0" w:color="auto"/>
        <w:left w:val="none" w:sz="0" w:space="0" w:color="auto"/>
        <w:bottom w:val="none" w:sz="0" w:space="0" w:color="auto"/>
        <w:right w:val="none" w:sz="0" w:space="0" w:color="auto"/>
      </w:divBdr>
    </w:div>
    <w:div w:id="235480502">
      <w:bodyDiv w:val="1"/>
      <w:marLeft w:val="0"/>
      <w:marRight w:val="0"/>
      <w:marTop w:val="0"/>
      <w:marBottom w:val="0"/>
      <w:divBdr>
        <w:top w:val="none" w:sz="0" w:space="0" w:color="auto"/>
        <w:left w:val="none" w:sz="0" w:space="0" w:color="auto"/>
        <w:bottom w:val="none" w:sz="0" w:space="0" w:color="auto"/>
        <w:right w:val="none" w:sz="0" w:space="0" w:color="auto"/>
      </w:divBdr>
    </w:div>
    <w:div w:id="242109020">
      <w:bodyDiv w:val="1"/>
      <w:marLeft w:val="0"/>
      <w:marRight w:val="0"/>
      <w:marTop w:val="0"/>
      <w:marBottom w:val="0"/>
      <w:divBdr>
        <w:top w:val="none" w:sz="0" w:space="0" w:color="auto"/>
        <w:left w:val="none" w:sz="0" w:space="0" w:color="auto"/>
        <w:bottom w:val="none" w:sz="0" w:space="0" w:color="auto"/>
        <w:right w:val="none" w:sz="0" w:space="0" w:color="auto"/>
      </w:divBdr>
    </w:div>
    <w:div w:id="247158210">
      <w:bodyDiv w:val="1"/>
      <w:marLeft w:val="0"/>
      <w:marRight w:val="0"/>
      <w:marTop w:val="0"/>
      <w:marBottom w:val="0"/>
      <w:divBdr>
        <w:top w:val="none" w:sz="0" w:space="0" w:color="auto"/>
        <w:left w:val="none" w:sz="0" w:space="0" w:color="auto"/>
        <w:bottom w:val="none" w:sz="0" w:space="0" w:color="auto"/>
        <w:right w:val="none" w:sz="0" w:space="0" w:color="auto"/>
      </w:divBdr>
    </w:div>
    <w:div w:id="252859546">
      <w:bodyDiv w:val="1"/>
      <w:marLeft w:val="0"/>
      <w:marRight w:val="0"/>
      <w:marTop w:val="0"/>
      <w:marBottom w:val="0"/>
      <w:divBdr>
        <w:top w:val="none" w:sz="0" w:space="0" w:color="auto"/>
        <w:left w:val="none" w:sz="0" w:space="0" w:color="auto"/>
        <w:bottom w:val="none" w:sz="0" w:space="0" w:color="auto"/>
        <w:right w:val="none" w:sz="0" w:space="0" w:color="auto"/>
      </w:divBdr>
    </w:div>
    <w:div w:id="262542314">
      <w:bodyDiv w:val="1"/>
      <w:marLeft w:val="0"/>
      <w:marRight w:val="0"/>
      <w:marTop w:val="0"/>
      <w:marBottom w:val="0"/>
      <w:divBdr>
        <w:top w:val="none" w:sz="0" w:space="0" w:color="auto"/>
        <w:left w:val="none" w:sz="0" w:space="0" w:color="auto"/>
        <w:bottom w:val="none" w:sz="0" w:space="0" w:color="auto"/>
        <w:right w:val="none" w:sz="0" w:space="0" w:color="auto"/>
      </w:divBdr>
    </w:div>
    <w:div w:id="265311222">
      <w:bodyDiv w:val="1"/>
      <w:marLeft w:val="0"/>
      <w:marRight w:val="0"/>
      <w:marTop w:val="0"/>
      <w:marBottom w:val="0"/>
      <w:divBdr>
        <w:top w:val="none" w:sz="0" w:space="0" w:color="auto"/>
        <w:left w:val="none" w:sz="0" w:space="0" w:color="auto"/>
        <w:bottom w:val="none" w:sz="0" w:space="0" w:color="auto"/>
        <w:right w:val="none" w:sz="0" w:space="0" w:color="auto"/>
      </w:divBdr>
    </w:div>
    <w:div w:id="271329649">
      <w:bodyDiv w:val="1"/>
      <w:marLeft w:val="0"/>
      <w:marRight w:val="0"/>
      <w:marTop w:val="0"/>
      <w:marBottom w:val="0"/>
      <w:divBdr>
        <w:top w:val="none" w:sz="0" w:space="0" w:color="auto"/>
        <w:left w:val="none" w:sz="0" w:space="0" w:color="auto"/>
        <w:bottom w:val="none" w:sz="0" w:space="0" w:color="auto"/>
        <w:right w:val="none" w:sz="0" w:space="0" w:color="auto"/>
      </w:divBdr>
      <w:divsChild>
        <w:div w:id="156650088">
          <w:marLeft w:val="0"/>
          <w:marRight w:val="0"/>
          <w:marTop w:val="0"/>
          <w:marBottom w:val="0"/>
          <w:divBdr>
            <w:top w:val="none" w:sz="0" w:space="0" w:color="auto"/>
            <w:left w:val="none" w:sz="0" w:space="0" w:color="auto"/>
            <w:bottom w:val="none" w:sz="0" w:space="0" w:color="auto"/>
            <w:right w:val="none" w:sz="0" w:space="0" w:color="auto"/>
          </w:divBdr>
          <w:divsChild>
            <w:div w:id="942997567">
              <w:marLeft w:val="0"/>
              <w:marRight w:val="0"/>
              <w:marTop w:val="0"/>
              <w:marBottom w:val="0"/>
              <w:divBdr>
                <w:top w:val="none" w:sz="0" w:space="0" w:color="auto"/>
                <w:left w:val="none" w:sz="0" w:space="0" w:color="auto"/>
                <w:bottom w:val="none" w:sz="0" w:space="0" w:color="auto"/>
                <w:right w:val="none" w:sz="0" w:space="0" w:color="auto"/>
              </w:divBdr>
              <w:divsChild>
                <w:div w:id="281960269">
                  <w:marLeft w:val="0"/>
                  <w:marRight w:val="0"/>
                  <w:marTop w:val="0"/>
                  <w:marBottom w:val="0"/>
                  <w:divBdr>
                    <w:top w:val="none" w:sz="0" w:space="0" w:color="auto"/>
                    <w:left w:val="none" w:sz="0" w:space="0" w:color="auto"/>
                    <w:bottom w:val="none" w:sz="0" w:space="0" w:color="auto"/>
                    <w:right w:val="none" w:sz="0" w:space="0" w:color="auto"/>
                  </w:divBdr>
                  <w:divsChild>
                    <w:div w:id="490341303">
                      <w:marLeft w:val="0"/>
                      <w:marRight w:val="0"/>
                      <w:marTop w:val="0"/>
                      <w:marBottom w:val="0"/>
                      <w:divBdr>
                        <w:top w:val="none" w:sz="0" w:space="0" w:color="auto"/>
                        <w:left w:val="none" w:sz="0" w:space="0" w:color="auto"/>
                        <w:bottom w:val="none" w:sz="0" w:space="0" w:color="auto"/>
                        <w:right w:val="none" w:sz="0" w:space="0" w:color="auto"/>
                      </w:divBdr>
                      <w:divsChild>
                        <w:div w:id="55209285">
                          <w:marLeft w:val="0"/>
                          <w:marRight w:val="0"/>
                          <w:marTop w:val="0"/>
                          <w:marBottom w:val="0"/>
                          <w:divBdr>
                            <w:top w:val="none" w:sz="0" w:space="0" w:color="auto"/>
                            <w:left w:val="none" w:sz="0" w:space="0" w:color="auto"/>
                            <w:bottom w:val="none" w:sz="0" w:space="0" w:color="auto"/>
                            <w:right w:val="none" w:sz="0" w:space="0" w:color="auto"/>
                          </w:divBdr>
                          <w:divsChild>
                            <w:div w:id="718087818">
                              <w:marLeft w:val="-225"/>
                              <w:marRight w:val="0"/>
                              <w:marTop w:val="0"/>
                              <w:marBottom w:val="0"/>
                              <w:divBdr>
                                <w:top w:val="none" w:sz="0" w:space="0" w:color="auto"/>
                                <w:left w:val="none" w:sz="0" w:space="0" w:color="auto"/>
                                <w:bottom w:val="none" w:sz="0" w:space="0" w:color="auto"/>
                                <w:right w:val="none" w:sz="0" w:space="0" w:color="auto"/>
                              </w:divBdr>
                              <w:divsChild>
                                <w:div w:id="1869483844">
                                  <w:marLeft w:val="0"/>
                                  <w:marRight w:val="0"/>
                                  <w:marTop w:val="0"/>
                                  <w:marBottom w:val="0"/>
                                  <w:divBdr>
                                    <w:top w:val="none" w:sz="0" w:space="0" w:color="auto"/>
                                    <w:left w:val="none" w:sz="0" w:space="0" w:color="auto"/>
                                    <w:bottom w:val="none" w:sz="0" w:space="0" w:color="auto"/>
                                    <w:right w:val="none" w:sz="0" w:space="0" w:color="auto"/>
                                  </w:divBdr>
                                  <w:divsChild>
                                    <w:div w:id="528222198">
                                      <w:marLeft w:val="0"/>
                                      <w:marRight w:val="0"/>
                                      <w:marTop w:val="0"/>
                                      <w:marBottom w:val="0"/>
                                      <w:divBdr>
                                        <w:top w:val="none" w:sz="0" w:space="0" w:color="auto"/>
                                        <w:left w:val="none" w:sz="0" w:space="0" w:color="auto"/>
                                        <w:bottom w:val="none" w:sz="0" w:space="0" w:color="auto"/>
                                        <w:right w:val="none" w:sz="0" w:space="0" w:color="auto"/>
                                      </w:divBdr>
                                      <w:divsChild>
                                        <w:div w:id="381944743">
                                          <w:marLeft w:val="0"/>
                                          <w:marRight w:val="0"/>
                                          <w:marTop w:val="0"/>
                                          <w:marBottom w:val="0"/>
                                          <w:divBdr>
                                            <w:top w:val="none" w:sz="0" w:space="0" w:color="auto"/>
                                            <w:left w:val="none" w:sz="0" w:space="0" w:color="auto"/>
                                            <w:bottom w:val="none" w:sz="0" w:space="0" w:color="auto"/>
                                            <w:right w:val="none" w:sz="0" w:space="0" w:color="auto"/>
                                          </w:divBdr>
                                          <w:divsChild>
                                            <w:div w:id="1059091017">
                                              <w:marLeft w:val="0"/>
                                              <w:marRight w:val="0"/>
                                              <w:marTop w:val="0"/>
                                              <w:marBottom w:val="0"/>
                                              <w:divBdr>
                                                <w:top w:val="none" w:sz="0" w:space="0" w:color="auto"/>
                                                <w:left w:val="none" w:sz="0" w:space="0" w:color="auto"/>
                                                <w:bottom w:val="none" w:sz="0" w:space="0" w:color="auto"/>
                                                <w:right w:val="none" w:sz="0" w:space="0" w:color="auto"/>
                                              </w:divBdr>
                                              <w:divsChild>
                                                <w:div w:id="2087072636">
                                                  <w:marLeft w:val="0"/>
                                                  <w:marRight w:val="0"/>
                                                  <w:marTop w:val="0"/>
                                                  <w:marBottom w:val="0"/>
                                                  <w:divBdr>
                                                    <w:top w:val="none" w:sz="0" w:space="0" w:color="auto"/>
                                                    <w:left w:val="none" w:sz="0" w:space="0" w:color="auto"/>
                                                    <w:bottom w:val="none" w:sz="0" w:space="0" w:color="auto"/>
                                                    <w:right w:val="none" w:sz="0" w:space="0" w:color="auto"/>
                                                  </w:divBdr>
                                                  <w:divsChild>
                                                    <w:div w:id="11685790">
                                                      <w:marLeft w:val="0"/>
                                                      <w:marRight w:val="0"/>
                                                      <w:marTop w:val="0"/>
                                                      <w:marBottom w:val="0"/>
                                                      <w:divBdr>
                                                        <w:top w:val="none" w:sz="0" w:space="0" w:color="auto"/>
                                                        <w:left w:val="none" w:sz="0" w:space="0" w:color="auto"/>
                                                        <w:bottom w:val="none" w:sz="0" w:space="0" w:color="auto"/>
                                                        <w:right w:val="none" w:sz="0" w:space="0" w:color="auto"/>
                                                      </w:divBdr>
                                                      <w:divsChild>
                                                        <w:div w:id="14887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2520417">
      <w:bodyDiv w:val="1"/>
      <w:marLeft w:val="0"/>
      <w:marRight w:val="0"/>
      <w:marTop w:val="0"/>
      <w:marBottom w:val="0"/>
      <w:divBdr>
        <w:top w:val="none" w:sz="0" w:space="0" w:color="auto"/>
        <w:left w:val="none" w:sz="0" w:space="0" w:color="auto"/>
        <w:bottom w:val="none" w:sz="0" w:space="0" w:color="auto"/>
        <w:right w:val="none" w:sz="0" w:space="0" w:color="auto"/>
      </w:divBdr>
    </w:div>
    <w:div w:id="281963082">
      <w:bodyDiv w:val="1"/>
      <w:marLeft w:val="0"/>
      <w:marRight w:val="0"/>
      <w:marTop w:val="0"/>
      <w:marBottom w:val="0"/>
      <w:divBdr>
        <w:top w:val="none" w:sz="0" w:space="0" w:color="auto"/>
        <w:left w:val="none" w:sz="0" w:space="0" w:color="auto"/>
        <w:bottom w:val="none" w:sz="0" w:space="0" w:color="auto"/>
        <w:right w:val="none" w:sz="0" w:space="0" w:color="auto"/>
      </w:divBdr>
      <w:divsChild>
        <w:div w:id="1886674053">
          <w:marLeft w:val="0"/>
          <w:marRight w:val="0"/>
          <w:marTop w:val="0"/>
          <w:marBottom w:val="0"/>
          <w:divBdr>
            <w:top w:val="none" w:sz="0" w:space="0" w:color="auto"/>
            <w:left w:val="none" w:sz="0" w:space="0" w:color="auto"/>
            <w:bottom w:val="none" w:sz="0" w:space="0" w:color="auto"/>
            <w:right w:val="none" w:sz="0" w:space="0" w:color="auto"/>
          </w:divBdr>
        </w:div>
      </w:divsChild>
    </w:div>
    <w:div w:id="286276257">
      <w:bodyDiv w:val="1"/>
      <w:marLeft w:val="0"/>
      <w:marRight w:val="0"/>
      <w:marTop w:val="0"/>
      <w:marBottom w:val="0"/>
      <w:divBdr>
        <w:top w:val="none" w:sz="0" w:space="0" w:color="auto"/>
        <w:left w:val="none" w:sz="0" w:space="0" w:color="auto"/>
        <w:bottom w:val="none" w:sz="0" w:space="0" w:color="auto"/>
        <w:right w:val="none" w:sz="0" w:space="0" w:color="auto"/>
      </w:divBdr>
    </w:div>
    <w:div w:id="290599019">
      <w:bodyDiv w:val="1"/>
      <w:marLeft w:val="0"/>
      <w:marRight w:val="0"/>
      <w:marTop w:val="0"/>
      <w:marBottom w:val="0"/>
      <w:divBdr>
        <w:top w:val="none" w:sz="0" w:space="0" w:color="auto"/>
        <w:left w:val="none" w:sz="0" w:space="0" w:color="auto"/>
        <w:bottom w:val="none" w:sz="0" w:space="0" w:color="auto"/>
        <w:right w:val="none" w:sz="0" w:space="0" w:color="auto"/>
      </w:divBdr>
    </w:div>
    <w:div w:id="295455313">
      <w:bodyDiv w:val="1"/>
      <w:marLeft w:val="0"/>
      <w:marRight w:val="0"/>
      <w:marTop w:val="0"/>
      <w:marBottom w:val="0"/>
      <w:divBdr>
        <w:top w:val="none" w:sz="0" w:space="0" w:color="auto"/>
        <w:left w:val="none" w:sz="0" w:space="0" w:color="auto"/>
        <w:bottom w:val="none" w:sz="0" w:space="0" w:color="auto"/>
        <w:right w:val="none" w:sz="0" w:space="0" w:color="auto"/>
      </w:divBdr>
    </w:div>
    <w:div w:id="304092496">
      <w:bodyDiv w:val="1"/>
      <w:marLeft w:val="0"/>
      <w:marRight w:val="0"/>
      <w:marTop w:val="0"/>
      <w:marBottom w:val="0"/>
      <w:divBdr>
        <w:top w:val="none" w:sz="0" w:space="0" w:color="auto"/>
        <w:left w:val="none" w:sz="0" w:space="0" w:color="auto"/>
        <w:bottom w:val="none" w:sz="0" w:space="0" w:color="auto"/>
        <w:right w:val="none" w:sz="0" w:space="0" w:color="auto"/>
      </w:divBdr>
    </w:div>
    <w:div w:id="304354735">
      <w:bodyDiv w:val="1"/>
      <w:marLeft w:val="0"/>
      <w:marRight w:val="0"/>
      <w:marTop w:val="0"/>
      <w:marBottom w:val="0"/>
      <w:divBdr>
        <w:top w:val="none" w:sz="0" w:space="0" w:color="auto"/>
        <w:left w:val="none" w:sz="0" w:space="0" w:color="auto"/>
        <w:bottom w:val="none" w:sz="0" w:space="0" w:color="auto"/>
        <w:right w:val="none" w:sz="0" w:space="0" w:color="auto"/>
      </w:divBdr>
    </w:div>
    <w:div w:id="305398902">
      <w:bodyDiv w:val="1"/>
      <w:marLeft w:val="0"/>
      <w:marRight w:val="0"/>
      <w:marTop w:val="0"/>
      <w:marBottom w:val="0"/>
      <w:divBdr>
        <w:top w:val="none" w:sz="0" w:space="0" w:color="auto"/>
        <w:left w:val="none" w:sz="0" w:space="0" w:color="auto"/>
        <w:bottom w:val="none" w:sz="0" w:space="0" w:color="auto"/>
        <w:right w:val="none" w:sz="0" w:space="0" w:color="auto"/>
      </w:divBdr>
    </w:div>
    <w:div w:id="307126632">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
    <w:div w:id="311909988">
      <w:bodyDiv w:val="1"/>
      <w:marLeft w:val="0"/>
      <w:marRight w:val="0"/>
      <w:marTop w:val="0"/>
      <w:marBottom w:val="0"/>
      <w:divBdr>
        <w:top w:val="none" w:sz="0" w:space="0" w:color="auto"/>
        <w:left w:val="none" w:sz="0" w:space="0" w:color="auto"/>
        <w:bottom w:val="none" w:sz="0" w:space="0" w:color="auto"/>
        <w:right w:val="none" w:sz="0" w:space="0" w:color="auto"/>
      </w:divBdr>
      <w:divsChild>
        <w:div w:id="1163665694">
          <w:marLeft w:val="0"/>
          <w:marRight w:val="0"/>
          <w:marTop w:val="0"/>
          <w:marBottom w:val="0"/>
          <w:divBdr>
            <w:top w:val="none" w:sz="0" w:space="0" w:color="auto"/>
            <w:left w:val="none" w:sz="0" w:space="0" w:color="auto"/>
            <w:bottom w:val="none" w:sz="0" w:space="0" w:color="auto"/>
            <w:right w:val="none" w:sz="0" w:space="0" w:color="auto"/>
          </w:divBdr>
          <w:divsChild>
            <w:div w:id="1564872483">
              <w:marLeft w:val="0"/>
              <w:marRight w:val="0"/>
              <w:marTop w:val="0"/>
              <w:marBottom w:val="0"/>
              <w:divBdr>
                <w:top w:val="none" w:sz="0" w:space="0" w:color="auto"/>
                <w:left w:val="none" w:sz="0" w:space="0" w:color="auto"/>
                <w:bottom w:val="none" w:sz="0" w:space="0" w:color="auto"/>
                <w:right w:val="none" w:sz="0" w:space="0" w:color="auto"/>
              </w:divBdr>
              <w:divsChild>
                <w:div w:id="2130125101">
                  <w:marLeft w:val="0"/>
                  <w:marRight w:val="0"/>
                  <w:marTop w:val="0"/>
                  <w:marBottom w:val="0"/>
                  <w:divBdr>
                    <w:top w:val="none" w:sz="0" w:space="0" w:color="auto"/>
                    <w:left w:val="none" w:sz="0" w:space="0" w:color="auto"/>
                    <w:bottom w:val="none" w:sz="0" w:space="0" w:color="auto"/>
                    <w:right w:val="none" w:sz="0" w:space="0" w:color="auto"/>
                  </w:divBdr>
                  <w:divsChild>
                    <w:div w:id="30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2423">
      <w:bodyDiv w:val="1"/>
      <w:marLeft w:val="0"/>
      <w:marRight w:val="0"/>
      <w:marTop w:val="0"/>
      <w:marBottom w:val="0"/>
      <w:divBdr>
        <w:top w:val="none" w:sz="0" w:space="0" w:color="auto"/>
        <w:left w:val="none" w:sz="0" w:space="0" w:color="auto"/>
        <w:bottom w:val="none" w:sz="0" w:space="0" w:color="auto"/>
        <w:right w:val="none" w:sz="0" w:space="0" w:color="auto"/>
      </w:divBdr>
    </w:div>
    <w:div w:id="315765234">
      <w:bodyDiv w:val="1"/>
      <w:marLeft w:val="0"/>
      <w:marRight w:val="0"/>
      <w:marTop w:val="0"/>
      <w:marBottom w:val="0"/>
      <w:divBdr>
        <w:top w:val="none" w:sz="0" w:space="0" w:color="auto"/>
        <w:left w:val="none" w:sz="0" w:space="0" w:color="auto"/>
        <w:bottom w:val="none" w:sz="0" w:space="0" w:color="auto"/>
        <w:right w:val="none" w:sz="0" w:space="0" w:color="auto"/>
      </w:divBdr>
    </w:div>
    <w:div w:id="320354365">
      <w:bodyDiv w:val="1"/>
      <w:marLeft w:val="0"/>
      <w:marRight w:val="0"/>
      <w:marTop w:val="0"/>
      <w:marBottom w:val="0"/>
      <w:divBdr>
        <w:top w:val="none" w:sz="0" w:space="0" w:color="auto"/>
        <w:left w:val="none" w:sz="0" w:space="0" w:color="auto"/>
        <w:bottom w:val="none" w:sz="0" w:space="0" w:color="auto"/>
        <w:right w:val="none" w:sz="0" w:space="0" w:color="auto"/>
      </w:divBdr>
    </w:div>
    <w:div w:id="321665849">
      <w:bodyDiv w:val="1"/>
      <w:marLeft w:val="0"/>
      <w:marRight w:val="0"/>
      <w:marTop w:val="0"/>
      <w:marBottom w:val="0"/>
      <w:divBdr>
        <w:top w:val="none" w:sz="0" w:space="0" w:color="auto"/>
        <w:left w:val="none" w:sz="0" w:space="0" w:color="auto"/>
        <w:bottom w:val="none" w:sz="0" w:space="0" w:color="auto"/>
        <w:right w:val="none" w:sz="0" w:space="0" w:color="auto"/>
      </w:divBdr>
      <w:divsChild>
        <w:div w:id="2661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818656">
              <w:marLeft w:val="0"/>
              <w:marRight w:val="0"/>
              <w:marTop w:val="0"/>
              <w:marBottom w:val="0"/>
              <w:divBdr>
                <w:top w:val="none" w:sz="0" w:space="0" w:color="auto"/>
                <w:left w:val="none" w:sz="0" w:space="0" w:color="auto"/>
                <w:bottom w:val="none" w:sz="0" w:space="0" w:color="auto"/>
                <w:right w:val="none" w:sz="0" w:space="0" w:color="auto"/>
              </w:divBdr>
              <w:divsChild>
                <w:div w:id="291836737">
                  <w:marLeft w:val="0"/>
                  <w:marRight w:val="0"/>
                  <w:marTop w:val="0"/>
                  <w:marBottom w:val="0"/>
                  <w:divBdr>
                    <w:top w:val="none" w:sz="0" w:space="0" w:color="auto"/>
                    <w:left w:val="none" w:sz="0" w:space="0" w:color="auto"/>
                    <w:bottom w:val="none" w:sz="0" w:space="0" w:color="auto"/>
                    <w:right w:val="none" w:sz="0" w:space="0" w:color="auto"/>
                  </w:divBdr>
                  <w:divsChild>
                    <w:div w:id="2040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5487">
      <w:bodyDiv w:val="1"/>
      <w:marLeft w:val="0"/>
      <w:marRight w:val="0"/>
      <w:marTop w:val="0"/>
      <w:marBottom w:val="0"/>
      <w:divBdr>
        <w:top w:val="none" w:sz="0" w:space="0" w:color="auto"/>
        <w:left w:val="none" w:sz="0" w:space="0" w:color="auto"/>
        <w:bottom w:val="none" w:sz="0" w:space="0" w:color="auto"/>
        <w:right w:val="none" w:sz="0" w:space="0" w:color="auto"/>
      </w:divBdr>
    </w:div>
    <w:div w:id="336689504">
      <w:bodyDiv w:val="1"/>
      <w:marLeft w:val="0"/>
      <w:marRight w:val="0"/>
      <w:marTop w:val="0"/>
      <w:marBottom w:val="0"/>
      <w:divBdr>
        <w:top w:val="none" w:sz="0" w:space="0" w:color="auto"/>
        <w:left w:val="none" w:sz="0" w:space="0" w:color="auto"/>
        <w:bottom w:val="none" w:sz="0" w:space="0" w:color="auto"/>
        <w:right w:val="none" w:sz="0" w:space="0" w:color="auto"/>
      </w:divBdr>
    </w:div>
    <w:div w:id="340620136">
      <w:bodyDiv w:val="1"/>
      <w:marLeft w:val="0"/>
      <w:marRight w:val="0"/>
      <w:marTop w:val="0"/>
      <w:marBottom w:val="0"/>
      <w:divBdr>
        <w:top w:val="none" w:sz="0" w:space="0" w:color="auto"/>
        <w:left w:val="none" w:sz="0" w:space="0" w:color="auto"/>
        <w:bottom w:val="none" w:sz="0" w:space="0" w:color="auto"/>
        <w:right w:val="none" w:sz="0" w:space="0" w:color="auto"/>
      </w:divBdr>
    </w:div>
    <w:div w:id="341518577">
      <w:bodyDiv w:val="1"/>
      <w:marLeft w:val="0"/>
      <w:marRight w:val="0"/>
      <w:marTop w:val="0"/>
      <w:marBottom w:val="0"/>
      <w:divBdr>
        <w:top w:val="none" w:sz="0" w:space="0" w:color="auto"/>
        <w:left w:val="none" w:sz="0" w:space="0" w:color="auto"/>
        <w:bottom w:val="none" w:sz="0" w:space="0" w:color="auto"/>
        <w:right w:val="none" w:sz="0" w:space="0" w:color="auto"/>
      </w:divBdr>
    </w:div>
    <w:div w:id="344719538">
      <w:bodyDiv w:val="1"/>
      <w:marLeft w:val="0"/>
      <w:marRight w:val="0"/>
      <w:marTop w:val="0"/>
      <w:marBottom w:val="0"/>
      <w:divBdr>
        <w:top w:val="none" w:sz="0" w:space="0" w:color="auto"/>
        <w:left w:val="none" w:sz="0" w:space="0" w:color="auto"/>
        <w:bottom w:val="none" w:sz="0" w:space="0" w:color="auto"/>
        <w:right w:val="none" w:sz="0" w:space="0" w:color="auto"/>
      </w:divBdr>
    </w:div>
    <w:div w:id="347951164">
      <w:bodyDiv w:val="1"/>
      <w:marLeft w:val="0"/>
      <w:marRight w:val="0"/>
      <w:marTop w:val="0"/>
      <w:marBottom w:val="0"/>
      <w:divBdr>
        <w:top w:val="none" w:sz="0" w:space="0" w:color="auto"/>
        <w:left w:val="none" w:sz="0" w:space="0" w:color="auto"/>
        <w:bottom w:val="none" w:sz="0" w:space="0" w:color="auto"/>
        <w:right w:val="none" w:sz="0" w:space="0" w:color="auto"/>
      </w:divBdr>
    </w:div>
    <w:div w:id="351222947">
      <w:bodyDiv w:val="1"/>
      <w:marLeft w:val="0"/>
      <w:marRight w:val="0"/>
      <w:marTop w:val="0"/>
      <w:marBottom w:val="0"/>
      <w:divBdr>
        <w:top w:val="none" w:sz="0" w:space="0" w:color="auto"/>
        <w:left w:val="none" w:sz="0" w:space="0" w:color="auto"/>
        <w:bottom w:val="none" w:sz="0" w:space="0" w:color="auto"/>
        <w:right w:val="none" w:sz="0" w:space="0" w:color="auto"/>
      </w:divBdr>
    </w:div>
    <w:div w:id="359203249">
      <w:bodyDiv w:val="1"/>
      <w:marLeft w:val="0"/>
      <w:marRight w:val="0"/>
      <w:marTop w:val="0"/>
      <w:marBottom w:val="0"/>
      <w:divBdr>
        <w:top w:val="none" w:sz="0" w:space="0" w:color="auto"/>
        <w:left w:val="none" w:sz="0" w:space="0" w:color="auto"/>
        <w:bottom w:val="none" w:sz="0" w:space="0" w:color="auto"/>
        <w:right w:val="none" w:sz="0" w:space="0" w:color="auto"/>
      </w:divBdr>
    </w:div>
    <w:div w:id="361781109">
      <w:bodyDiv w:val="1"/>
      <w:marLeft w:val="0"/>
      <w:marRight w:val="0"/>
      <w:marTop w:val="0"/>
      <w:marBottom w:val="0"/>
      <w:divBdr>
        <w:top w:val="none" w:sz="0" w:space="0" w:color="auto"/>
        <w:left w:val="none" w:sz="0" w:space="0" w:color="auto"/>
        <w:bottom w:val="none" w:sz="0" w:space="0" w:color="auto"/>
        <w:right w:val="none" w:sz="0" w:space="0" w:color="auto"/>
      </w:divBdr>
    </w:div>
    <w:div w:id="362747561">
      <w:bodyDiv w:val="1"/>
      <w:marLeft w:val="0"/>
      <w:marRight w:val="0"/>
      <w:marTop w:val="0"/>
      <w:marBottom w:val="0"/>
      <w:divBdr>
        <w:top w:val="none" w:sz="0" w:space="0" w:color="auto"/>
        <w:left w:val="none" w:sz="0" w:space="0" w:color="auto"/>
        <w:bottom w:val="none" w:sz="0" w:space="0" w:color="auto"/>
        <w:right w:val="none" w:sz="0" w:space="0" w:color="auto"/>
      </w:divBdr>
    </w:div>
    <w:div w:id="377822135">
      <w:bodyDiv w:val="1"/>
      <w:marLeft w:val="0"/>
      <w:marRight w:val="0"/>
      <w:marTop w:val="0"/>
      <w:marBottom w:val="0"/>
      <w:divBdr>
        <w:top w:val="none" w:sz="0" w:space="0" w:color="auto"/>
        <w:left w:val="none" w:sz="0" w:space="0" w:color="auto"/>
        <w:bottom w:val="none" w:sz="0" w:space="0" w:color="auto"/>
        <w:right w:val="none" w:sz="0" w:space="0" w:color="auto"/>
      </w:divBdr>
    </w:div>
    <w:div w:id="378437297">
      <w:bodyDiv w:val="1"/>
      <w:marLeft w:val="0"/>
      <w:marRight w:val="0"/>
      <w:marTop w:val="0"/>
      <w:marBottom w:val="0"/>
      <w:divBdr>
        <w:top w:val="none" w:sz="0" w:space="0" w:color="auto"/>
        <w:left w:val="none" w:sz="0" w:space="0" w:color="auto"/>
        <w:bottom w:val="none" w:sz="0" w:space="0" w:color="auto"/>
        <w:right w:val="none" w:sz="0" w:space="0" w:color="auto"/>
      </w:divBdr>
    </w:div>
    <w:div w:id="378944413">
      <w:bodyDiv w:val="1"/>
      <w:marLeft w:val="0"/>
      <w:marRight w:val="0"/>
      <w:marTop w:val="0"/>
      <w:marBottom w:val="0"/>
      <w:divBdr>
        <w:top w:val="none" w:sz="0" w:space="0" w:color="auto"/>
        <w:left w:val="none" w:sz="0" w:space="0" w:color="auto"/>
        <w:bottom w:val="none" w:sz="0" w:space="0" w:color="auto"/>
        <w:right w:val="none" w:sz="0" w:space="0" w:color="auto"/>
      </w:divBdr>
      <w:divsChild>
        <w:div w:id="1517379748">
          <w:marLeft w:val="0"/>
          <w:marRight w:val="0"/>
          <w:marTop w:val="0"/>
          <w:marBottom w:val="0"/>
          <w:divBdr>
            <w:top w:val="none" w:sz="0" w:space="0" w:color="auto"/>
            <w:left w:val="none" w:sz="0" w:space="0" w:color="auto"/>
            <w:bottom w:val="none" w:sz="0" w:space="0" w:color="auto"/>
            <w:right w:val="none" w:sz="0" w:space="0" w:color="auto"/>
          </w:divBdr>
          <w:divsChild>
            <w:div w:id="1634171541">
              <w:marLeft w:val="0"/>
              <w:marRight w:val="0"/>
              <w:marTop w:val="0"/>
              <w:marBottom w:val="0"/>
              <w:divBdr>
                <w:top w:val="none" w:sz="0" w:space="0" w:color="auto"/>
                <w:left w:val="none" w:sz="0" w:space="0" w:color="auto"/>
                <w:bottom w:val="none" w:sz="0" w:space="0" w:color="auto"/>
                <w:right w:val="none" w:sz="0" w:space="0" w:color="auto"/>
              </w:divBdr>
              <w:divsChild>
                <w:div w:id="2026051044">
                  <w:marLeft w:val="0"/>
                  <w:marRight w:val="0"/>
                  <w:marTop w:val="0"/>
                  <w:marBottom w:val="0"/>
                  <w:divBdr>
                    <w:top w:val="none" w:sz="0" w:space="0" w:color="auto"/>
                    <w:left w:val="none" w:sz="0" w:space="0" w:color="auto"/>
                    <w:bottom w:val="none" w:sz="0" w:space="0" w:color="auto"/>
                    <w:right w:val="none" w:sz="0" w:space="0" w:color="auto"/>
                  </w:divBdr>
                  <w:divsChild>
                    <w:div w:id="9671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14187">
      <w:bodyDiv w:val="1"/>
      <w:marLeft w:val="0"/>
      <w:marRight w:val="0"/>
      <w:marTop w:val="0"/>
      <w:marBottom w:val="0"/>
      <w:divBdr>
        <w:top w:val="none" w:sz="0" w:space="0" w:color="auto"/>
        <w:left w:val="none" w:sz="0" w:space="0" w:color="auto"/>
        <w:bottom w:val="none" w:sz="0" w:space="0" w:color="auto"/>
        <w:right w:val="none" w:sz="0" w:space="0" w:color="auto"/>
      </w:divBdr>
    </w:div>
    <w:div w:id="392197845">
      <w:bodyDiv w:val="1"/>
      <w:marLeft w:val="0"/>
      <w:marRight w:val="0"/>
      <w:marTop w:val="0"/>
      <w:marBottom w:val="0"/>
      <w:divBdr>
        <w:top w:val="none" w:sz="0" w:space="0" w:color="auto"/>
        <w:left w:val="none" w:sz="0" w:space="0" w:color="auto"/>
        <w:bottom w:val="none" w:sz="0" w:space="0" w:color="auto"/>
        <w:right w:val="none" w:sz="0" w:space="0" w:color="auto"/>
      </w:divBdr>
    </w:div>
    <w:div w:id="392314187">
      <w:bodyDiv w:val="1"/>
      <w:marLeft w:val="0"/>
      <w:marRight w:val="0"/>
      <w:marTop w:val="0"/>
      <w:marBottom w:val="0"/>
      <w:divBdr>
        <w:top w:val="none" w:sz="0" w:space="0" w:color="auto"/>
        <w:left w:val="none" w:sz="0" w:space="0" w:color="auto"/>
        <w:bottom w:val="none" w:sz="0" w:space="0" w:color="auto"/>
        <w:right w:val="none" w:sz="0" w:space="0" w:color="auto"/>
      </w:divBdr>
    </w:div>
    <w:div w:id="395863751">
      <w:bodyDiv w:val="1"/>
      <w:marLeft w:val="0"/>
      <w:marRight w:val="0"/>
      <w:marTop w:val="0"/>
      <w:marBottom w:val="0"/>
      <w:divBdr>
        <w:top w:val="none" w:sz="0" w:space="0" w:color="auto"/>
        <w:left w:val="none" w:sz="0" w:space="0" w:color="auto"/>
        <w:bottom w:val="none" w:sz="0" w:space="0" w:color="auto"/>
        <w:right w:val="none" w:sz="0" w:space="0" w:color="auto"/>
      </w:divBdr>
    </w:div>
    <w:div w:id="397750133">
      <w:bodyDiv w:val="1"/>
      <w:marLeft w:val="0"/>
      <w:marRight w:val="0"/>
      <w:marTop w:val="0"/>
      <w:marBottom w:val="0"/>
      <w:divBdr>
        <w:top w:val="none" w:sz="0" w:space="0" w:color="auto"/>
        <w:left w:val="none" w:sz="0" w:space="0" w:color="auto"/>
        <w:bottom w:val="none" w:sz="0" w:space="0" w:color="auto"/>
        <w:right w:val="none" w:sz="0" w:space="0" w:color="auto"/>
      </w:divBdr>
    </w:div>
    <w:div w:id="399140596">
      <w:bodyDiv w:val="1"/>
      <w:marLeft w:val="0"/>
      <w:marRight w:val="0"/>
      <w:marTop w:val="0"/>
      <w:marBottom w:val="0"/>
      <w:divBdr>
        <w:top w:val="none" w:sz="0" w:space="0" w:color="auto"/>
        <w:left w:val="none" w:sz="0" w:space="0" w:color="auto"/>
        <w:bottom w:val="none" w:sz="0" w:space="0" w:color="auto"/>
        <w:right w:val="none" w:sz="0" w:space="0" w:color="auto"/>
      </w:divBdr>
    </w:div>
    <w:div w:id="404882993">
      <w:bodyDiv w:val="1"/>
      <w:marLeft w:val="0"/>
      <w:marRight w:val="0"/>
      <w:marTop w:val="0"/>
      <w:marBottom w:val="0"/>
      <w:divBdr>
        <w:top w:val="none" w:sz="0" w:space="0" w:color="auto"/>
        <w:left w:val="none" w:sz="0" w:space="0" w:color="auto"/>
        <w:bottom w:val="none" w:sz="0" w:space="0" w:color="auto"/>
        <w:right w:val="none" w:sz="0" w:space="0" w:color="auto"/>
      </w:divBdr>
    </w:div>
    <w:div w:id="405416443">
      <w:bodyDiv w:val="1"/>
      <w:marLeft w:val="0"/>
      <w:marRight w:val="0"/>
      <w:marTop w:val="0"/>
      <w:marBottom w:val="0"/>
      <w:divBdr>
        <w:top w:val="none" w:sz="0" w:space="0" w:color="auto"/>
        <w:left w:val="none" w:sz="0" w:space="0" w:color="auto"/>
        <w:bottom w:val="none" w:sz="0" w:space="0" w:color="auto"/>
        <w:right w:val="none" w:sz="0" w:space="0" w:color="auto"/>
      </w:divBdr>
      <w:divsChild>
        <w:div w:id="367803717">
          <w:marLeft w:val="0"/>
          <w:marRight w:val="0"/>
          <w:marTop w:val="0"/>
          <w:marBottom w:val="0"/>
          <w:divBdr>
            <w:top w:val="none" w:sz="0" w:space="0" w:color="auto"/>
            <w:left w:val="none" w:sz="0" w:space="0" w:color="auto"/>
            <w:bottom w:val="none" w:sz="0" w:space="0" w:color="auto"/>
            <w:right w:val="none" w:sz="0" w:space="0" w:color="auto"/>
          </w:divBdr>
        </w:div>
      </w:divsChild>
    </w:div>
    <w:div w:id="410860061">
      <w:bodyDiv w:val="1"/>
      <w:marLeft w:val="0"/>
      <w:marRight w:val="0"/>
      <w:marTop w:val="0"/>
      <w:marBottom w:val="0"/>
      <w:divBdr>
        <w:top w:val="none" w:sz="0" w:space="0" w:color="auto"/>
        <w:left w:val="none" w:sz="0" w:space="0" w:color="auto"/>
        <w:bottom w:val="none" w:sz="0" w:space="0" w:color="auto"/>
        <w:right w:val="none" w:sz="0" w:space="0" w:color="auto"/>
      </w:divBdr>
    </w:div>
    <w:div w:id="414666230">
      <w:bodyDiv w:val="1"/>
      <w:marLeft w:val="0"/>
      <w:marRight w:val="0"/>
      <w:marTop w:val="0"/>
      <w:marBottom w:val="0"/>
      <w:divBdr>
        <w:top w:val="none" w:sz="0" w:space="0" w:color="auto"/>
        <w:left w:val="none" w:sz="0" w:space="0" w:color="auto"/>
        <w:bottom w:val="none" w:sz="0" w:space="0" w:color="auto"/>
        <w:right w:val="none" w:sz="0" w:space="0" w:color="auto"/>
      </w:divBdr>
    </w:div>
    <w:div w:id="420612530">
      <w:bodyDiv w:val="1"/>
      <w:marLeft w:val="0"/>
      <w:marRight w:val="0"/>
      <w:marTop w:val="0"/>
      <w:marBottom w:val="0"/>
      <w:divBdr>
        <w:top w:val="none" w:sz="0" w:space="0" w:color="auto"/>
        <w:left w:val="none" w:sz="0" w:space="0" w:color="auto"/>
        <w:bottom w:val="none" w:sz="0" w:space="0" w:color="auto"/>
        <w:right w:val="none" w:sz="0" w:space="0" w:color="auto"/>
      </w:divBdr>
    </w:div>
    <w:div w:id="425735969">
      <w:bodyDiv w:val="1"/>
      <w:marLeft w:val="0"/>
      <w:marRight w:val="0"/>
      <w:marTop w:val="0"/>
      <w:marBottom w:val="0"/>
      <w:divBdr>
        <w:top w:val="none" w:sz="0" w:space="0" w:color="auto"/>
        <w:left w:val="none" w:sz="0" w:space="0" w:color="auto"/>
        <w:bottom w:val="none" w:sz="0" w:space="0" w:color="auto"/>
        <w:right w:val="none" w:sz="0" w:space="0" w:color="auto"/>
      </w:divBdr>
      <w:divsChild>
        <w:div w:id="666707518">
          <w:marLeft w:val="0"/>
          <w:marRight w:val="0"/>
          <w:marTop w:val="0"/>
          <w:marBottom w:val="0"/>
          <w:divBdr>
            <w:top w:val="none" w:sz="0" w:space="0" w:color="auto"/>
            <w:left w:val="none" w:sz="0" w:space="0" w:color="auto"/>
            <w:bottom w:val="none" w:sz="0" w:space="0" w:color="auto"/>
            <w:right w:val="none" w:sz="0" w:space="0" w:color="auto"/>
          </w:divBdr>
        </w:div>
      </w:divsChild>
    </w:div>
    <w:div w:id="426509082">
      <w:bodyDiv w:val="1"/>
      <w:marLeft w:val="0"/>
      <w:marRight w:val="0"/>
      <w:marTop w:val="0"/>
      <w:marBottom w:val="0"/>
      <w:divBdr>
        <w:top w:val="none" w:sz="0" w:space="0" w:color="auto"/>
        <w:left w:val="none" w:sz="0" w:space="0" w:color="auto"/>
        <w:bottom w:val="none" w:sz="0" w:space="0" w:color="auto"/>
        <w:right w:val="none" w:sz="0" w:space="0" w:color="auto"/>
      </w:divBdr>
    </w:div>
    <w:div w:id="430275068">
      <w:bodyDiv w:val="1"/>
      <w:marLeft w:val="0"/>
      <w:marRight w:val="0"/>
      <w:marTop w:val="0"/>
      <w:marBottom w:val="0"/>
      <w:divBdr>
        <w:top w:val="none" w:sz="0" w:space="0" w:color="auto"/>
        <w:left w:val="none" w:sz="0" w:space="0" w:color="auto"/>
        <w:bottom w:val="none" w:sz="0" w:space="0" w:color="auto"/>
        <w:right w:val="none" w:sz="0" w:space="0" w:color="auto"/>
      </w:divBdr>
    </w:div>
    <w:div w:id="433402286">
      <w:bodyDiv w:val="1"/>
      <w:marLeft w:val="0"/>
      <w:marRight w:val="0"/>
      <w:marTop w:val="0"/>
      <w:marBottom w:val="0"/>
      <w:divBdr>
        <w:top w:val="none" w:sz="0" w:space="0" w:color="auto"/>
        <w:left w:val="none" w:sz="0" w:space="0" w:color="auto"/>
        <w:bottom w:val="none" w:sz="0" w:space="0" w:color="auto"/>
        <w:right w:val="none" w:sz="0" w:space="0" w:color="auto"/>
      </w:divBdr>
      <w:divsChild>
        <w:div w:id="1537933689">
          <w:marLeft w:val="0"/>
          <w:marRight w:val="0"/>
          <w:marTop w:val="0"/>
          <w:marBottom w:val="0"/>
          <w:divBdr>
            <w:top w:val="single" w:sz="18" w:space="0" w:color="77850E"/>
            <w:left w:val="none" w:sz="0" w:space="0" w:color="auto"/>
            <w:bottom w:val="none" w:sz="0" w:space="0" w:color="auto"/>
            <w:right w:val="none" w:sz="0" w:space="0" w:color="auto"/>
          </w:divBdr>
          <w:divsChild>
            <w:div w:id="2062552157">
              <w:marLeft w:val="0"/>
              <w:marRight w:val="0"/>
              <w:marTop w:val="0"/>
              <w:marBottom w:val="0"/>
              <w:divBdr>
                <w:top w:val="none" w:sz="0" w:space="0" w:color="auto"/>
                <w:left w:val="none" w:sz="0" w:space="0" w:color="auto"/>
                <w:bottom w:val="none" w:sz="0" w:space="0" w:color="auto"/>
                <w:right w:val="none" w:sz="0" w:space="0" w:color="auto"/>
              </w:divBdr>
              <w:divsChild>
                <w:div w:id="1030958657">
                  <w:marLeft w:val="0"/>
                  <w:marRight w:val="0"/>
                  <w:marTop w:val="360"/>
                  <w:marBottom w:val="0"/>
                  <w:divBdr>
                    <w:top w:val="none" w:sz="0" w:space="0" w:color="auto"/>
                    <w:left w:val="none" w:sz="0" w:space="0" w:color="auto"/>
                    <w:bottom w:val="none" w:sz="0" w:space="0" w:color="auto"/>
                    <w:right w:val="none" w:sz="0" w:space="0" w:color="auto"/>
                  </w:divBdr>
                  <w:divsChild>
                    <w:div w:id="1315987284">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2842940">
      <w:bodyDiv w:val="1"/>
      <w:marLeft w:val="0"/>
      <w:marRight w:val="0"/>
      <w:marTop w:val="0"/>
      <w:marBottom w:val="0"/>
      <w:divBdr>
        <w:top w:val="none" w:sz="0" w:space="0" w:color="auto"/>
        <w:left w:val="none" w:sz="0" w:space="0" w:color="auto"/>
        <w:bottom w:val="none" w:sz="0" w:space="0" w:color="auto"/>
        <w:right w:val="none" w:sz="0" w:space="0" w:color="auto"/>
      </w:divBdr>
    </w:div>
    <w:div w:id="449133956">
      <w:bodyDiv w:val="1"/>
      <w:marLeft w:val="0"/>
      <w:marRight w:val="0"/>
      <w:marTop w:val="0"/>
      <w:marBottom w:val="0"/>
      <w:divBdr>
        <w:top w:val="none" w:sz="0" w:space="0" w:color="auto"/>
        <w:left w:val="none" w:sz="0" w:space="0" w:color="auto"/>
        <w:bottom w:val="none" w:sz="0" w:space="0" w:color="auto"/>
        <w:right w:val="none" w:sz="0" w:space="0" w:color="auto"/>
      </w:divBdr>
      <w:divsChild>
        <w:div w:id="2139644168">
          <w:marLeft w:val="0"/>
          <w:marRight w:val="0"/>
          <w:marTop w:val="0"/>
          <w:marBottom w:val="0"/>
          <w:divBdr>
            <w:top w:val="none" w:sz="0" w:space="0" w:color="auto"/>
            <w:left w:val="none" w:sz="0" w:space="0" w:color="auto"/>
            <w:bottom w:val="none" w:sz="0" w:space="0" w:color="auto"/>
            <w:right w:val="none" w:sz="0" w:space="0" w:color="auto"/>
          </w:divBdr>
        </w:div>
      </w:divsChild>
    </w:div>
    <w:div w:id="455029899">
      <w:bodyDiv w:val="1"/>
      <w:marLeft w:val="0"/>
      <w:marRight w:val="0"/>
      <w:marTop w:val="0"/>
      <w:marBottom w:val="0"/>
      <w:divBdr>
        <w:top w:val="none" w:sz="0" w:space="0" w:color="auto"/>
        <w:left w:val="none" w:sz="0" w:space="0" w:color="auto"/>
        <w:bottom w:val="none" w:sz="0" w:space="0" w:color="auto"/>
        <w:right w:val="none" w:sz="0" w:space="0" w:color="auto"/>
      </w:divBdr>
    </w:div>
    <w:div w:id="456535987">
      <w:bodyDiv w:val="1"/>
      <w:marLeft w:val="0"/>
      <w:marRight w:val="0"/>
      <w:marTop w:val="0"/>
      <w:marBottom w:val="0"/>
      <w:divBdr>
        <w:top w:val="none" w:sz="0" w:space="0" w:color="auto"/>
        <w:left w:val="none" w:sz="0" w:space="0" w:color="auto"/>
        <w:bottom w:val="none" w:sz="0" w:space="0" w:color="auto"/>
        <w:right w:val="none" w:sz="0" w:space="0" w:color="auto"/>
      </w:divBdr>
    </w:div>
    <w:div w:id="468935871">
      <w:bodyDiv w:val="1"/>
      <w:marLeft w:val="0"/>
      <w:marRight w:val="0"/>
      <w:marTop w:val="0"/>
      <w:marBottom w:val="0"/>
      <w:divBdr>
        <w:top w:val="none" w:sz="0" w:space="0" w:color="auto"/>
        <w:left w:val="none" w:sz="0" w:space="0" w:color="auto"/>
        <w:bottom w:val="none" w:sz="0" w:space="0" w:color="auto"/>
        <w:right w:val="none" w:sz="0" w:space="0" w:color="auto"/>
      </w:divBdr>
    </w:div>
    <w:div w:id="470292370">
      <w:bodyDiv w:val="1"/>
      <w:marLeft w:val="0"/>
      <w:marRight w:val="0"/>
      <w:marTop w:val="0"/>
      <w:marBottom w:val="0"/>
      <w:divBdr>
        <w:top w:val="none" w:sz="0" w:space="0" w:color="auto"/>
        <w:left w:val="none" w:sz="0" w:space="0" w:color="auto"/>
        <w:bottom w:val="none" w:sz="0" w:space="0" w:color="auto"/>
        <w:right w:val="none" w:sz="0" w:space="0" w:color="auto"/>
      </w:divBdr>
    </w:div>
    <w:div w:id="474882892">
      <w:bodyDiv w:val="1"/>
      <w:marLeft w:val="0"/>
      <w:marRight w:val="0"/>
      <w:marTop w:val="0"/>
      <w:marBottom w:val="0"/>
      <w:divBdr>
        <w:top w:val="none" w:sz="0" w:space="0" w:color="auto"/>
        <w:left w:val="none" w:sz="0" w:space="0" w:color="auto"/>
        <w:bottom w:val="none" w:sz="0" w:space="0" w:color="auto"/>
        <w:right w:val="none" w:sz="0" w:space="0" w:color="auto"/>
      </w:divBdr>
    </w:div>
    <w:div w:id="485899129">
      <w:bodyDiv w:val="1"/>
      <w:marLeft w:val="0"/>
      <w:marRight w:val="0"/>
      <w:marTop w:val="0"/>
      <w:marBottom w:val="0"/>
      <w:divBdr>
        <w:top w:val="none" w:sz="0" w:space="0" w:color="auto"/>
        <w:left w:val="none" w:sz="0" w:space="0" w:color="auto"/>
        <w:bottom w:val="none" w:sz="0" w:space="0" w:color="auto"/>
        <w:right w:val="none" w:sz="0" w:space="0" w:color="auto"/>
      </w:divBdr>
    </w:div>
    <w:div w:id="487942830">
      <w:bodyDiv w:val="1"/>
      <w:marLeft w:val="0"/>
      <w:marRight w:val="0"/>
      <w:marTop w:val="0"/>
      <w:marBottom w:val="0"/>
      <w:divBdr>
        <w:top w:val="none" w:sz="0" w:space="0" w:color="auto"/>
        <w:left w:val="none" w:sz="0" w:space="0" w:color="auto"/>
        <w:bottom w:val="none" w:sz="0" w:space="0" w:color="auto"/>
        <w:right w:val="none" w:sz="0" w:space="0" w:color="auto"/>
      </w:divBdr>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90025177">
      <w:bodyDiv w:val="1"/>
      <w:marLeft w:val="0"/>
      <w:marRight w:val="0"/>
      <w:marTop w:val="0"/>
      <w:marBottom w:val="0"/>
      <w:divBdr>
        <w:top w:val="none" w:sz="0" w:space="0" w:color="auto"/>
        <w:left w:val="none" w:sz="0" w:space="0" w:color="auto"/>
        <w:bottom w:val="none" w:sz="0" w:space="0" w:color="auto"/>
        <w:right w:val="none" w:sz="0" w:space="0" w:color="auto"/>
      </w:divBdr>
    </w:div>
    <w:div w:id="495531981">
      <w:bodyDiv w:val="1"/>
      <w:marLeft w:val="0"/>
      <w:marRight w:val="0"/>
      <w:marTop w:val="0"/>
      <w:marBottom w:val="0"/>
      <w:divBdr>
        <w:top w:val="none" w:sz="0" w:space="0" w:color="auto"/>
        <w:left w:val="none" w:sz="0" w:space="0" w:color="auto"/>
        <w:bottom w:val="none" w:sz="0" w:space="0" w:color="auto"/>
        <w:right w:val="none" w:sz="0" w:space="0" w:color="auto"/>
      </w:divBdr>
    </w:div>
    <w:div w:id="511187359">
      <w:bodyDiv w:val="1"/>
      <w:marLeft w:val="0"/>
      <w:marRight w:val="0"/>
      <w:marTop w:val="0"/>
      <w:marBottom w:val="0"/>
      <w:divBdr>
        <w:top w:val="none" w:sz="0" w:space="0" w:color="auto"/>
        <w:left w:val="none" w:sz="0" w:space="0" w:color="auto"/>
        <w:bottom w:val="none" w:sz="0" w:space="0" w:color="auto"/>
        <w:right w:val="none" w:sz="0" w:space="0" w:color="auto"/>
      </w:divBdr>
    </w:div>
    <w:div w:id="516843917">
      <w:bodyDiv w:val="1"/>
      <w:marLeft w:val="0"/>
      <w:marRight w:val="0"/>
      <w:marTop w:val="0"/>
      <w:marBottom w:val="0"/>
      <w:divBdr>
        <w:top w:val="none" w:sz="0" w:space="0" w:color="auto"/>
        <w:left w:val="none" w:sz="0" w:space="0" w:color="auto"/>
        <w:bottom w:val="none" w:sz="0" w:space="0" w:color="auto"/>
        <w:right w:val="none" w:sz="0" w:space="0" w:color="auto"/>
      </w:divBdr>
    </w:div>
    <w:div w:id="517357839">
      <w:bodyDiv w:val="1"/>
      <w:marLeft w:val="0"/>
      <w:marRight w:val="0"/>
      <w:marTop w:val="0"/>
      <w:marBottom w:val="0"/>
      <w:divBdr>
        <w:top w:val="none" w:sz="0" w:space="0" w:color="auto"/>
        <w:left w:val="none" w:sz="0" w:space="0" w:color="auto"/>
        <w:bottom w:val="none" w:sz="0" w:space="0" w:color="auto"/>
        <w:right w:val="none" w:sz="0" w:space="0" w:color="auto"/>
      </w:divBdr>
    </w:div>
    <w:div w:id="519589852">
      <w:bodyDiv w:val="1"/>
      <w:marLeft w:val="0"/>
      <w:marRight w:val="0"/>
      <w:marTop w:val="0"/>
      <w:marBottom w:val="0"/>
      <w:divBdr>
        <w:top w:val="none" w:sz="0" w:space="0" w:color="auto"/>
        <w:left w:val="none" w:sz="0" w:space="0" w:color="auto"/>
        <w:bottom w:val="none" w:sz="0" w:space="0" w:color="auto"/>
        <w:right w:val="none" w:sz="0" w:space="0" w:color="auto"/>
      </w:divBdr>
    </w:div>
    <w:div w:id="522937577">
      <w:bodyDiv w:val="1"/>
      <w:marLeft w:val="0"/>
      <w:marRight w:val="0"/>
      <w:marTop w:val="0"/>
      <w:marBottom w:val="0"/>
      <w:divBdr>
        <w:top w:val="none" w:sz="0" w:space="0" w:color="auto"/>
        <w:left w:val="none" w:sz="0" w:space="0" w:color="auto"/>
        <w:bottom w:val="none" w:sz="0" w:space="0" w:color="auto"/>
        <w:right w:val="none" w:sz="0" w:space="0" w:color="auto"/>
      </w:divBdr>
    </w:div>
    <w:div w:id="522984664">
      <w:bodyDiv w:val="1"/>
      <w:marLeft w:val="0"/>
      <w:marRight w:val="0"/>
      <w:marTop w:val="0"/>
      <w:marBottom w:val="0"/>
      <w:divBdr>
        <w:top w:val="none" w:sz="0" w:space="0" w:color="auto"/>
        <w:left w:val="none" w:sz="0" w:space="0" w:color="auto"/>
        <w:bottom w:val="none" w:sz="0" w:space="0" w:color="auto"/>
        <w:right w:val="none" w:sz="0" w:space="0" w:color="auto"/>
      </w:divBdr>
    </w:div>
    <w:div w:id="527062443">
      <w:bodyDiv w:val="1"/>
      <w:marLeft w:val="0"/>
      <w:marRight w:val="0"/>
      <w:marTop w:val="0"/>
      <w:marBottom w:val="0"/>
      <w:divBdr>
        <w:top w:val="none" w:sz="0" w:space="0" w:color="auto"/>
        <w:left w:val="none" w:sz="0" w:space="0" w:color="auto"/>
        <w:bottom w:val="none" w:sz="0" w:space="0" w:color="auto"/>
        <w:right w:val="none" w:sz="0" w:space="0" w:color="auto"/>
      </w:divBdr>
    </w:div>
    <w:div w:id="527958359">
      <w:bodyDiv w:val="1"/>
      <w:marLeft w:val="0"/>
      <w:marRight w:val="0"/>
      <w:marTop w:val="0"/>
      <w:marBottom w:val="0"/>
      <w:divBdr>
        <w:top w:val="none" w:sz="0" w:space="0" w:color="auto"/>
        <w:left w:val="none" w:sz="0" w:space="0" w:color="auto"/>
        <w:bottom w:val="none" w:sz="0" w:space="0" w:color="auto"/>
        <w:right w:val="none" w:sz="0" w:space="0" w:color="auto"/>
      </w:divBdr>
    </w:div>
    <w:div w:id="535121590">
      <w:bodyDiv w:val="1"/>
      <w:marLeft w:val="0"/>
      <w:marRight w:val="0"/>
      <w:marTop w:val="0"/>
      <w:marBottom w:val="0"/>
      <w:divBdr>
        <w:top w:val="none" w:sz="0" w:space="0" w:color="auto"/>
        <w:left w:val="none" w:sz="0" w:space="0" w:color="auto"/>
        <w:bottom w:val="none" w:sz="0" w:space="0" w:color="auto"/>
        <w:right w:val="none" w:sz="0" w:space="0" w:color="auto"/>
      </w:divBdr>
    </w:div>
    <w:div w:id="545414688">
      <w:bodyDiv w:val="1"/>
      <w:marLeft w:val="0"/>
      <w:marRight w:val="0"/>
      <w:marTop w:val="0"/>
      <w:marBottom w:val="0"/>
      <w:divBdr>
        <w:top w:val="none" w:sz="0" w:space="0" w:color="auto"/>
        <w:left w:val="none" w:sz="0" w:space="0" w:color="auto"/>
        <w:bottom w:val="none" w:sz="0" w:space="0" w:color="auto"/>
        <w:right w:val="none" w:sz="0" w:space="0" w:color="auto"/>
      </w:divBdr>
    </w:div>
    <w:div w:id="551380354">
      <w:bodyDiv w:val="1"/>
      <w:marLeft w:val="750"/>
      <w:marRight w:val="0"/>
      <w:marTop w:val="0"/>
      <w:marBottom w:val="0"/>
      <w:divBdr>
        <w:top w:val="none" w:sz="0" w:space="0" w:color="auto"/>
        <w:left w:val="none" w:sz="0" w:space="0" w:color="auto"/>
        <w:bottom w:val="none" w:sz="0" w:space="0" w:color="auto"/>
        <w:right w:val="none" w:sz="0" w:space="0" w:color="auto"/>
      </w:divBdr>
    </w:div>
    <w:div w:id="551501580">
      <w:bodyDiv w:val="1"/>
      <w:marLeft w:val="0"/>
      <w:marRight w:val="0"/>
      <w:marTop w:val="0"/>
      <w:marBottom w:val="0"/>
      <w:divBdr>
        <w:top w:val="none" w:sz="0" w:space="0" w:color="auto"/>
        <w:left w:val="none" w:sz="0" w:space="0" w:color="auto"/>
        <w:bottom w:val="none" w:sz="0" w:space="0" w:color="auto"/>
        <w:right w:val="none" w:sz="0" w:space="0" w:color="auto"/>
      </w:divBdr>
      <w:divsChild>
        <w:div w:id="287205437">
          <w:marLeft w:val="0"/>
          <w:marRight w:val="0"/>
          <w:marTop w:val="0"/>
          <w:marBottom w:val="0"/>
          <w:divBdr>
            <w:top w:val="none" w:sz="0" w:space="0" w:color="auto"/>
            <w:left w:val="none" w:sz="0" w:space="0" w:color="auto"/>
            <w:bottom w:val="none" w:sz="0" w:space="0" w:color="auto"/>
            <w:right w:val="none" w:sz="0" w:space="0" w:color="auto"/>
          </w:divBdr>
          <w:divsChild>
            <w:div w:id="395664167">
              <w:marLeft w:val="0"/>
              <w:marRight w:val="0"/>
              <w:marTop w:val="0"/>
              <w:marBottom w:val="0"/>
              <w:divBdr>
                <w:top w:val="none" w:sz="0" w:space="0" w:color="auto"/>
                <w:left w:val="none" w:sz="0" w:space="0" w:color="auto"/>
                <w:bottom w:val="none" w:sz="0" w:space="0" w:color="auto"/>
                <w:right w:val="none" w:sz="0" w:space="0" w:color="auto"/>
              </w:divBdr>
            </w:div>
            <w:div w:id="2011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111">
      <w:bodyDiv w:val="1"/>
      <w:marLeft w:val="0"/>
      <w:marRight w:val="0"/>
      <w:marTop w:val="0"/>
      <w:marBottom w:val="0"/>
      <w:divBdr>
        <w:top w:val="none" w:sz="0" w:space="0" w:color="auto"/>
        <w:left w:val="none" w:sz="0" w:space="0" w:color="auto"/>
        <w:bottom w:val="none" w:sz="0" w:space="0" w:color="auto"/>
        <w:right w:val="none" w:sz="0" w:space="0" w:color="auto"/>
      </w:divBdr>
    </w:div>
    <w:div w:id="562722153">
      <w:bodyDiv w:val="1"/>
      <w:marLeft w:val="0"/>
      <w:marRight w:val="0"/>
      <w:marTop w:val="0"/>
      <w:marBottom w:val="0"/>
      <w:divBdr>
        <w:top w:val="none" w:sz="0" w:space="0" w:color="auto"/>
        <w:left w:val="none" w:sz="0" w:space="0" w:color="auto"/>
        <w:bottom w:val="none" w:sz="0" w:space="0" w:color="auto"/>
        <w:right w:val="none" w:sz="0" w:space="0" w:color="auto"/>
      </w:divBdr>
    </w:div>
    <w:div w:id="563495440">
      <w:bodyDiv w:val="1"/>
      <w:marLeft w:val="0"/>
      <w:marRight w:val="0"/>
      <w:marTop w:val="0"/>
      <w:marBottom w:val="0"/>
      <w:divBdr>
        <w:top w:val="none" w:sz="0" w:space="0" w:color="auto"/>
        <w:left w:val="none" w:sz="0" w:space="0" w:color="auto"/>
        <w:bottom w:val="none" w:sz="0" w:space="0" w:color="auto"/>
        <w:right w:val="none" w:sz="0" w:space="0" w:color="auto"/>
      </w:divBdr>
    </w:div>
    <w:div w:id="571162049">
      <w:bodyDiv w:val="1"/>
      <w:marLeft w:val="0"/>
      <w:marRight w:val="0"/>
      <w:marTop w:val="0"/>
      <w:marBottom w:val="0"/>
      <w:divBdr>
        <w:top w:val="none" w:sz="0" w:space="0" w:color="auto"/>
        <w:left w:val="none" w:sz="0" w:space="0" w:color="auto"/>
        <w:bottom w:val="none" w:sz="0" w:space="0" w:color="auto"/>
        <w:right w:val="none" w:sz="0" w:space="0" w:color="auto"/>
      </w:divBdr>
    </w:div>
    <w:div w:id="574629043">
      <w:bodyDiv w:val="1"/>
      <w:marLeft w:val="0"/>
      <w:marRight w:val="0"/>
      <w:marTop w:val="0"/>
      <w:marBottom w:val="0"/>
      <w:divBdr>
        <w:top w:val="none" w:sz="0" w:space="0" w:color="auto"/>
        <w:left w:val="none" w:sz="0" w:space="0" w:color="auto"/>
        <w:bottom w:val="none" w:sz="0" w:space="0" w:color="auto"/>
        <w:right w:val="none" w:sz="0" w:space="0" w:color="auto"/>
      </w:divBdr>
    </w:div>
    <w:div w:id="577136765">
      <w:bodyDiv w:val="1"/>
      <w:marLeft w:val="0"/>
      <w:marRight w:val="0"/>
      <w:marTop w:val="0"/>
      <w:marBottom w:val="0"/>
      <w:divBdr>
        <w:top w:val="none" w:sz="0" w:space="0" w:color="auto"/>
        <w:left w:val="none" w:sz="0" w:space="0" w:color="auto"/>
        <w:bottom w:val="none" w:sz="0" w:space="0" w:color="auto"/>
        <w:right w:val="none" w:sz="0" w:space="0" w:color="auto"/>
      </w:divBdr>
    </w:div>
    <w:div w:id="578174194">
      <w:bodyDiv w:val="1"/>
      <w:marLeft w:val="0"/>
      <w:marRight w:val="0"/>
      <w:marTop w:val="0"/>
      <w:marBottom w:val="0"/>
      <w:divBdr>
        <w:top w:val="none" w:sz="0" w:space="0" w:color="auto"/>
        <w:left w:val="none" w:sz="0" w:space="0" w:color="auto"/>
        <w:bottom w:val="none" w:sz="0" w:space="0" w:color="auto"/>
        <w:right w:val="none" w:sz="0" w:space="0" w:color="auto"/>
      </w:divBdr>
    </w:div>
    <w:div w:id="585963554">
      <w:bodyDiv w:val="1"/>
      <w:marLeft w:val="0"/>
      <w:marRight w:val="0"/>
      <w:marTop w:val="0"/>
      <w:marBottom w:val="0"/>
      <w:divBdr>
        <w:top w:val="none" w:sz="0" w:space="0" w:color="auto"/>
        <w:left w:val="none" w:sz="0" w:space="0" w:color="auto"/>
        <w:bottom w:val="none" w:sz="0" w:space="0" w:color="auto"/>
        <w:right w:val="none" w:sz="0" w:space="0" w:color="auto"/>
      </w:divBdr>
      <w:divsChild>
        <w:div w:id="280191721">
          <w:marLeft w:val="0"/>
          <w:marRight w:val="0"/>
          <w:marTop w:val="0"/>
          <w:marBottom w:val="0"/>
          <w:divBdr>
            <w:top w:val="none" w:sz="0" w:space="0" w:color="auto"/>
            <w:left w:val="none" w:sz="0" w:space="0" w:color="auto"/>
            <w:bottom w:val="none" w:sz="0" w:space="0" w:color="auto"/>
            <w:right w:val="none" w:sz="0" w:space="0" w:color="auto"/>
          </w:divBdr>
        </w:div>
      </w:divsChild>
    </w:div>
    <w:div w:id="586352351">
      <w:bodyDiv w:val="1"/>
      <w:marLeft w:val="0"/>
      <w:marRight w:val="0"/>
      <w:marTop w:val="0"/>
      <w:marBottom w:val="0"/>
      <w:divBdr>
        <w:top w:val="none" w:sz="0" w:space="0" w:color="auto"/>
        <w:left w:val="none" w:sz="0" w:space="0" w:color="auto"/>
        <w:bottom w:val="none" w:sz="0" w:space="0" w:color="auto"/>
        <w:right w:val="none" w:sz="0" w:space="0" w:color="auto"/>
      </w:divBdr>
    </w:div>
    <w:div w:id="596792163">
      <w:bodyDiv w:val="1"/>
      <w:marLeft w:val="0"/>
      <w:marRight w:val="0"/>
      <w:marTop w:val="0"/>
      <w:marBottom w:val="0"/>
      <w:divBdr>
        <w:top w:val="none" w:sz="0" w:space="0" w:color="auto"/>
        <w:left w:val="none" w:sz="0" w:space="0" w:color="auto"/>
        <w:bottom w:val="none" w:sz="0" w:space="0" w:color="auto"/>
        <w:right w:val="none" w:sz="0" w:space="0" w:color="auto"/>
      </w:divBdr>
    </w:div>
    <w:div w:id="598217801">
      <w:bodyDiv w:val="1"/>
      <w:marLeft w:val="0"/>
      <w:marRight w:val="0"/>
      <w:marTop w:val="0"/>
      <w:marBottom w:val="0"/>
      <w:divBdr>
        <w:top w:val="none" w:sz="0" w:space="0" w:color="auto"/>
        <w:left w:val="none" w:sz="0" w:space="0" w:color="auto"/>
        <w:bottom w:val="none" w:sz="0" w:space="0" w:color="auto"/>
        <w:right w:val="none" w:sz="0" w:space="0" w:color="auto"/>
      </w:divBdr>
    </w:div>
    <w:div w:id="599533710">
      <w:bodyDiv w:val="1"/>
      <w:marLeft w:val="0"/>
      <w:marRight w:val="0"/>
      <w:marTop w:val="0"/>
      <w:marBottom w:val="0"/>
      <w:divBdr>
        <w:top w:val="none" w:sz="0" w:space="0" w:color="auto"/>
        <w:left w:val="none" w:sz="0" w:space="0" w:color="auto"/>
        <w:bottom w:val="none" w:sz="0" w:space="0" w:color="auto"/>
        <w:right w:val="none" w:sz="0" w:space="0" w:color="auto"/>
      </w:divBdr>
    </w:div>
    <w:div w:id="601451459">
      <w:bodyDiv w:val="1"/>
      <w:marLeft w:val="0"/>
      <w:marRight w:val="0"/>
      <w:marTop w:val="0"/>
      <w:marBottom w:val="0"/>
      <w:divBdr>
        <w:top w:val="none" w:sz="0" w:space="0" w:color="auto"/>
        <w:left w:val="none" w:sz="0" w:space="0" w:color="auto"/>
        <w:bottom w:val="none" w:sz="0" w:space="0" w:color="auto"/>
        <w:right w:val="none" w:sz="0" w:space="0" w:color="auto"/>
      </w:divBdr>
    </w:div>
    <w:div w:id="604654001">
      <w:bodyDiv w:val="1"/>
      <w:marLeft w:val="0"/>
      <w:marRight w:val="0"/>
      <w:marTop w:val="0"/>
      <w:marBottom w:val="0"/>
      <w:divBdr>
        <w:top w:val="none" w:sz="0" w:space="0" w:color="auto"/>
        <w:left w:val="none" w:sz="0" w:space="0" w:color="auto"/>
        <w:bottom w:val="none" w:sz="0" w:space="0" w:color="auto"/>
        <w:right w:val="none" w:sz="0" w:space="0" w:color="auto"/>
      </w:divBdr>
    </w:div>
    <w:div w:id="609629575">
      <w:bodyDiv w:val="1"/>
      <w:marLeft w:val="0"/>
      <w:marRight w:val="0"/>
      <w:marTop w:val="0"/>
      <w:marBottom w:val="0"/>
      <w:divBdr>
        <w:top w:val="none" w:sz="0" w:space="0" w:color="auto"/>
        <w:left w:val="none" w:sz="0" w:space="0" w:color="auto"/>
        <w:bottom w:val="none" w:sz="0" w:space="0" w:color="auto"/>
        <w:right w:val="none" w:sz="0" w:space="0" w:color="auto"/>
      </w:divBdr>
    </w:div>
    <w:div w:id="610163668">
      <w:bodyDiv w:val="1"/>
      <w:marLeft w:val="0"/>
      <w:marRight w:val="0"/>
      <w:marTop w:val="0"/>
      <w:marBottom w:val="0"/>
      <w:divBdr>
        <w:top w:val="none" w:sz="0" w:space="0" w:color="auto"/>
        <w:left w:val="none" w:sz="0" w:space="0" w:color="auto"/>
        <w:bottom w:val="none" w:sz="0" w:space="0" w:color="auto"/>
        <w:right w:val="none" w:sz="0" w:space="0" w:color="auto"/>
      </w:divBdr>
    </w:div>
    <w:div w:id="615017771">
      <w:bodyDiv w:val="1"/>
      <w:marLeft w:val="0"/>
      <w:marRight w:val="0"/>
      <w:marTop w:val="0"/>
      <w:marBottom w:val="0"/>
      <w:divBdr>
        <w:top w:val="none" w:sz="0" w:space="0" w:color="auto"/>
        <w:left w:val="none" w:sz="0" w:space="0" w:color="auto"/>
        <w:bottom w:val="none" w:sz="0" w:space="0" w:color="auto"/>
        <w:right w:val="none" w:sz="0" w:space="0" w:color="auto"/>
      </w:divBdr>
    </w:div>
    <w:div w:id="618684449">
      <w:bodyDiv w:val="1"/>
      <w:marLeft w:val="0"/>
      <w:marRight w:val="0"/>
      <w:marTop w:val="0"/>
      <w:marBottom w:val="0"/>
      <w:divBdr>
        <w:top w:val="none" w:sz="0" w:space="0" w:color="auto"/>
        <w:left w:val="none" w:sz="0" w:space="0" w:color="auto"/>
        <w:bottom w:val="none" w:sz="0" w:space="0" w:color="auto"/>
        <w:right w:val="none" w:sz="0" w:space="0" w:color="auto"/>
      </w:divBdr>
    </w:div>
    <w:div w:id="623773297">
      <w:bodyDiv w:val="1"/>
      <w:marLeft w:val="0"/>
      <w:marRight w:val="0"/>
      <w:marTop w:val="0"/>
      <w:marBottom w:val="0"/>
      <w:divBdr>
        <w:top w:val="none" w:sz="0" w:space="0" w:color="auto"/>
        <w:left w:val="none" w:sz="0" w:space="0" w:color="auto"/>
        <w:bottom w:val="none" w:sz="0" w:space="0" w:color="auto"/>
        <w:right w:val="none" w:sz="0" w:space="0" w:color="auto"/>
      </w:divBdr>
    </w:div>
    <w:div w:id="623854589">
      <w:bodyDiv w:val="1"/>
      <w:marLeft w:val="0"/>
      <w:marRight w:val="0"/>
      <w:marTop w:val="0"/>
      <w:marBottom w:val="0"/>
      <w:divBdr>
        <w:top w:val="none" w:sz="0" w:space="0" w:color="auto"/>
        <w:left w:val="none" w:sz="0" w:space="0" w:color="auto"/>
        <w:bottom w:val="none" w:sz="0" w:space="0" w:color="auto"/>
        <w:right w:val="none" w:sz="0" w:space="0" w:color="auto"/>
      </w:divBdr>
    </w:div>
    <w:div w:id="626353008">
      <w:bodyDiv w:val="1"/>
      <w:marLeft w:val="0"/>
      <w:marRight w:val="0"/>
      <w:marTop w:val="0"/>
      <w:marBottom w:val="0"/>
      <w:divBdr>
        <w:top w:val="none" w:sz="0" w:space="0" w:color="auto"/>
        <w:left w:val="none" w:sz="0" w:space="0" w:color="auto"/>
        <w:bottom w:val="none" w:sz="0" w:space="0" w:color="auto"/>
        <w:right w:val="none" w:sz="0" w:space="0" w:color="auto"/>
      </w:divBdr>
    </w:div>
    <w:div w:id="626399035">
      <w:bodyDiv w:val="1"/>
      <w:marLeft w:val="0"/>
      <w:marRight w:val="0"/>
      <w:marTop w:val="0"/>
      <w:marBottom w:val="0"/>
      <w:divBdr>
        <w:top w:val="none" w:sz="0" w:space="0" w:color="auto"/>
        <w:left w:val="none" w:sz="0" w:space="0" w:color="auto"/>
        <w:bottom w:val="none" w:sz="0" w:space="0" w:color="auto"/>
        <w:right w:val="none" w:sz="0" w:space="0" w:color="auto"/>
      </w:divBdr>
    </w:div>
    <w:div w:id="631710280">
      <w:bodyDiv w:val="1"/>
      <w:marLeft w:val="0"/>
      <w:marRight w:val="0"/>
      <w:marTop w:val="0"/>
      <w:marBottom w:val="0"/>
      <w:divBdr>
        <w:top w:val="none" w:sz="0" w:space="0" w:color="auto"/>
        <w:left w:val="none" w:sz="0" w:space="0" w:color="auto"/>
        <w:bottom w:val="none" w:sz="0" w:space="0" w:color="auto"/>
        <w:right w:val="none" w:sz="0" w:space="0" w:color="auto"/>
      </w:divBdr>
    </w:div>
    <w:div w:id="644242637">
      <w:bodyDiv w:val="1"/>
      <w:marLeft w:val="0"/>
      <w:marRight w:val="0"/>
      <w:marTop w:val="0"/>
      <w:marBottom w:val="0"/>
      <w:divBdr>
        <w:top w:val="none" w:sz="0" w:space="0" w:color="auto"/>
        <w:left w:val="none" w:sz="0" w:space="0" w:color="auto"/>
        <w:bottom w:val="none" w:sz="0" w:space="0" w:color="auto"/>
        <w:right w:val="none" w:sz="0" w:space="0" w:color="auto"/>
      </w:divBdr>
    </w:div>
    <w:div w:id="645010149">
      <w:bodyDiv w:val="1"/>
      <w:marLeft w:val="0"/>
      <w:marRight w:val="0"/>
      <w:marTop w:val="0"/>
      <w:marBottom w:val="0"/>
      <w:divBdr>
        <w:top w:val="none" w:sz="0" w:space="0" w:color="auto"/>
        <w:left w:val="none" w:sz="0" w:space="0" w:color="auto"/>
        <w:bottom w:val="none" w:sz="0" w:space="0" w:color="auto"/>
        <w:right w:val="none" w:sz="0" w:space="0" w:color="auto"/>
      </w:divBdr>
      <w:divsChild>
        <w:div w:id="1026641920">
          <w:marLeft w:val="0"/>
          <w:marRight w:val="0"/>
          <w:marTop w:val="0"/>
          <w:marBottom w:val="0"/>
          <w:divBdr>
            <w:top w:val="none" w:sz="0" w:space="0" w:color="auto"/>
            <w:left w:val="none" w:sz="0" w:space="0" w:color="auto"/>
            <w:bottom w:val="none" w:sz="0" w:space="0" w:color="auto"/>
            <w:right w:val="none" w:sz="0" w:space="0" w:color="auto"/>
          </w:divBdr>
          <w:divsChild>
            <w:div w:id="703554378">
              <w:marLeft w:val="0"/>
              <w:marRight w:val="0"/>
              <w:marTop w:val="0"/>
              <w:marBottom w:val="0"/>
              <w:divBdr>
                <w:top w:val="none" w:sz="0" w:space="0" w:color="auto"/>
                <w:left w:val="none" w:sz="0" w:space="0" w:color="auto"/>
                <w:bottom w:val="none" w:sz="0" w:space="0" w:color="auto"/>
                <w:right w:val="none" w:sz="0" w:space="0" w:color="auto"/>
              </w:divBdr>
              <w:divsChild>
                <w:div w:id="21156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4386">
      <w:bodyDiv w:val="1"/>
      <w:marLeft w:val="0"/>
      <w:marRight w:val="0"/>
      <w:marTop w:val="0"/>
      <w:marBottom w:val="0"/>
      <w:divBdr>
        <w:top w:val="none" w:sz="0" w:space="0" w:color="auto"/>
        <w:left w:val="none" w:sz="0" w:space="0" w:color="auto"/>
        <w:bottom w:val="none" w:sz="0" w:space="0" w:color="auto"/>
        <w:right w:val="none" w:sz="0" w:space="0" w:color="auto"/>
      </w:divBdr>
    </w:div>
    <w:div w:id="650838252">
      <w:bodyDiv w:val="1"/>
      <w:marLeft w:val="0"/>
      <w:marRight w:val="0"/>
      <w:marTop w:val="0"/>
      <w:marBottom w:val="0"/>
      <w:divBdr>
        <w:top w:val="none" w:sz="0" w:space="0" w:color="auto"/>
        <w:left w:val="none" w:sz="0" w:space="0" w:color="auto"/>
        <w:bottom w:val="none" w:sz="0" w:space="0" w:color="auto"/>
        <w:right w:val="none" w:sz="0" w:space="0" w:color="auto"/>
      </w:divBdr>
    </w:div>
    <w:div w:id="651448587">
      <w:bodyDiv w:val="1"/>
      <w:marLeft w:val="0"/>
      <w:marRight w:val="0"/>
      <w:marTop w:val="0"/>
      <w:marBottom w:val="0"/>
      <w:divBdr>
        <w:top w:val="none" w:sz="0" w:space="0" w:color="auto"/>
        <w:left w:val="none" w:sz="0" w:space="0" w:color="auto"/>
        <w:bottom w:val="none" w:sz="0" w:space="0" w:color="auto"/>
        <w:right w:val="none" w:sz="0" w:space="0" w:color="auto"/>
      </w:divBdr>
    </w:div>
    <w:div w:id="653417887">
      <w:bodyDiv w:val="1"/>
      <w:marLeft w:val="0"/>
      <w:marRight w:val="0"/>
      <w:marTop w:val="0"/>
      <w:marBottom w:val="0"/>
      <w:divBdr>
        <w:top w:val="none" w:sz="0" w:space="0" w:color="auto"/>
        <w:left w:val="none" w:sz="0" w:space="0" w:color="auto"/>
        <w:bottom w:val="none" w:sz="0" w:space="0" w:color="auto"/>
        <w:right w:val="none" w:sz="0" w:space="0" w:color="auto"/>
      </w:divBdr>
      <w:divsChild>
        <w:div w:id="90590448">
          <w:marLeft w:val="0"/>
          <w:marRight w:val="0"/>
          <w:marTop w:val="0"/>
          <w:marBottom w:val="0"/>
          <w:divBdr>
            <w:top w:val="none" w:sz="0" w:space="0" w:color="auto"/>
            <w:left w:val="none" w:sz="0" w:space="0" w:color="auto"/>
            <w:bottom w:val="none" w:sz="0" w:space="0" w:color="auto"/>
            <w:right w:val="none" w:sz="0" w:space="0" w:color="auto"/>
          </w:divBdr>
          <w:divsChild>
            <w:div w:id="1596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4851">
      <w:bodyDiv w:val="1"/>
      <w:marLeft w:val="0"/>
      <w:marRight w:val="0"/>
      <w:marTop w:val="0"/>
      <w:marBottom w:val="0"/>
      <w:divBdr>
        <w:top w:val="none" w:sz="0" w:space="0" w:color="auto"/>
        <w:left w:val="none" w:sz="0" w:space="0" w:color="auto"/>
        <w:bottom w:val="none" w:sz="0" w:space="0" w:color="auto"/>
        <w:right w:val="none" w:sz="0" w:space="0" w:color="auto"/>
      </w:divBdr>
    </w:div>
    <w:div w:id="658459603">
      <w:bodyDiv w:val="1"/>
      <w:marLeft w:val="0"/>
      <w:marRight w:val="0"/>
      <w:marTop w:val="0"/>
      <w:marBottom w:val="0"/>
      <w:divBdr>
        <w:top w:val="none" w:sz="0" w:space="0" w:color="auto"/>
        <w:left w:val="none" w:sz="0" w:space="0" w:color="auto"/>
        <w:bottom w:val="none" w:sz="0" w:space="0" w:color="auto"/>
        <w:right w:val="none" w:sz="0" w:space="0" w:color="auto"/>
      </w:divBdr>
    </w:div>
    <w:div w:id="666127850">
      <w:bodyDiv w:val="1"/>
      <w:marLeft w:val="0"/>
      <w:marRight w:val="0"/>
      <w:marTop w:val="0"/>
      <w:marBottom w:val="0"/>
      <w:divBdr>
        <w:top w:val="none" w:sz="0" w:space="0" w:color="auto"/>
        <w:left w:val="none" w:sz="0" w:space="0" w:color="auto"/>
        <w:bottom w:val="none" w:sz="0" w:space="0" w:color="auto"/>
        <w:right w:val="none" w:sz="0" w:space="0" w:color="auto"/>
      </w:divBdr>
    </w:div>
    <w:div w:id="666861520">
      <w:bodyDiv w:val="1"/>
      <w:marLeft w:val="0"/>
      <w:marRight w:val="0"/>
      <w:marTop w:val="0"/>
      <w:marBottom w:val="0"/>
      <w:divBdr>
        <w:top w:val="none" w:sz="0" w:space="0" w:color="auto"/>
        <w:left w:val="none" w:sz="0" w:space="0" w:color="auto"/>
        <w:bottom w:val="none" w:sz="0" w:space="0" w:color="auto"/>
        <w:right w:val="none" w:sz="0" w:space="0" w:color="auto"/>
      </w:divBdr>
    </w:div>
    <w:div w:id="670640797">
      <w:bodyDiv w:val="1"/>
      <w:marLeft w:val="0"/>
      <w:marRight w:val="0"/>
      <w:marTop w:val="0"/>
      <w:marBottom w:val="0"/>
      <w:divBdr>
        <w:top w:val="none" w:sz="0" w:space="0" w:color="auto"/>
        <w:left w:val="none" w:sz="0" w:space="0" w:color="auto"/>
        <w:bottom w:val="none" w:sz="0" w:space="0" w:color="auto"/>
        <w:right w:val="none" w:sz="0" w:space="0" w:color="auto"/>
      </w:divBdr>
    </w:div>
    <w:div w:id="673072163">
      <w:bodyDiv w:val="1"/>
      <w:marLeft w:val="0"/>
      <w:marRight w:val="0"/>
      <w:marTop w:val="0"/>
      <w:marBottom w:val="0"/>
      <w:divBdr>
        <w:top w:val="none" w:sz="0" w:space="0" w:color="auto"/>
        <w:left w:val="none" w:sz="0" w:space="0" w:color="auto"/>
        <w:bottom w:val="none" w:sz="0" w:space="0" w:color="auto"/>
        <w:right w:val="none" w:sz="0" w:space="0" w:color="auto"/>
      </w:divBdr>
    </w:div>
    <w:div w:id="675305363">
      <w:bodyDiv w:val="1"/>
      <w:marLeft w:val="0"/>
      <w:marRight w:val="0"/>
      <w:marTop w:val="0"/>
      <w:marBottom w:val="0"/>
      <w:divBdr>
        <w:top w:val="none" w:sz="0" w:space="0" w:color="auto"/>
        <w:left w:val="none" w:sz="0" w:space="0" w:color="auto"/>
        <w:bottom w:val="none" w:sz="0" w:space="0" w:color="auto"/>
        <w:right w:val="none" w:sz="0" w:space="0" w:color="auto"/>
      </w:divBdr>
    </w:div>
    <w:div w:id="675501852">
      <w:bodyDiv w:val="1"/>
      <w:marLeft w:val="0"/>
      <w:marRight w:val="0"/>
      <w:marTop w:val="0"/>
      <w:marBottom w:val="0"/>
      <w:divBdr>
        <w:top w:val="none" w:sz="0" w:space="0" w:color="auto"/>
        <w:left w:val="none" w:sz="0" w:space="0" w:color="auto"/>
        <w:bottom w:val="none" w:sz="0" w:space="0" w:color="auto"/>
        <w:right w:val="none" w:sz="0" w:space="0" w:color="auto"/>
      </w:divBdr>
      <w:divsChild>
        <w:div w:id="1530139543">
          <w:marLeft w:val="0"/>
          <w:marRight w:val="0"/>
          <w:marTop w:val="0"/>
          <w:marBottom w:val="0"/>
          <w:divBdr>
            <w:top w:val="none" w:sz="0" w:space="0" w:color="auto"/>
            <w:left w:val="none" w:sz="0" w:space="0" w:color="auto"/>
            <w:bottom w:val="none" w:sz="0" w:space="0" w:color="auto"/>
            <w:right w:val="none" w:sz="0" w:space="0" w:color="auto"/>
          </w:divBdr>
          <w:divsChild>
            <w:div w:id="626667165">
              <w:marLeft w:val="0"/>
              <w:marRight w:val="0"/>
              <w:marTop w:val="0"/>
              <w:marBottom w:val="0"/>
              <w:divBdr>
                <w:top w:val="none" w:sz="0" w:space="0" w:color="auto"/>
                <w:left w:val="none" w:sz="0" w:space="0" w:color="auto"/>
                <w:bottom w:val="none" w:sz="0" w:space="0" w:color="auto"/>
                <w:right w:val="none" w:sz="0" w:space="0" w:color="auto"/>
              </w:divBdr>
              <w:divsChild>
                <w:div w:id="14643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9958">
      <w:bodyDiv w:val="1"/>
      <w:marLeft w:val="0"/>
      <w:marRight w:val="0"/>
      <w:marTop w:val="0"/>
      <w:marBottom w:val="0"/>
      <w:divBdr>
        <w:top w:val="none" w:sz="0" w:space="0" w:color="auto"/>
        <w:left w:val="none" w:sz="0" w:space="0" w:color="auto"/>
        <w:bottom w:val="none" w:sz="0" w:space="0" w:color="auto"/>
        <w:right w:val="none" w:sz="0" w:space="0" w:color="auto"/>
      </w:divBdr>
    </w:div>
    <w:div w:id="687145615">
      <w:bodyDiv w:val="1"/>
      <w:marLeft w:val="0"/>
      <w:marRight w:val="0"/>
      <w:marTop w:val="0"/>
      <w:marBottom w:val="0"/>
      <w:divBdr>
        <w:top w:val="none" w:sz="0" w:space="0" w:color="auto"/>
        <w:left w:val="none" w:sz="0" w:space="0" w:color="auto"/>
        <w:bottom w:val="none" w:sz="0" w:space="0" w:color="auto"/>
        <w:right w:val="none" w:sz="0" w:space="0" w:color="auto"/>
      </w:divBdr>
    </w:div>
    <w:div w:id="694037667">
      <w:bodyDiv w:val="1"/>
      <w:marLeft w:val="0"/>
      <w:marRight w:val="0"/>
      <w:marTop w:val="0"/>
      <w:marBottom w:val="0"/>
      <w:divBdr>
        <w:top w:val="none" w:sz="0" w:space="0" w:color="auto"/>
        <w:left w:val="none" w:sz="0" w:space="0" w:color="auto"/>
        <w:bottom w:val="none" w:sz="0" w:space="0" w:color="auto"/>
        <w:right w:val="none" w:sz="0" w:space="0" w:color="auto"/>
      </w:divBdr>
    </w:div>
    <w:div w:id="694355137">
      <w:bodyDiv w:val="1"/>
      <w:marLeft w:val="0"/>
      <w:marRight w:val="0"/>
      <w:marTop w:val="0"/>
      <w:marBottom w:val="0"/>
      <w:divBdr>
        <w:top w:val="none" w:sz="0" w:space="0" w:color="auto"/>
        <w:left w:val="none" w:sz="0" w:space="0" w:color="auto"/>
        <w:bottom w:val="none" w:sz="0" w:space="0" w:color="auto"/>
        <w:right w:val="none" w:sz="0" w:space="0" w:color="auto"/>
      </w:divBdr>
    </w:div>
    <w:div w:id="702558480">
      <w:bodyDiv w:val="1"/>
      <w:marLeft w:val="0"/>
      <w:marRight w:val="0"/>
      <w:marTop w:val="0"/>
      <w:marBottom w:val="0"/>
      <w:divBdr>
        <w:top w:val="none" w:sz="0" w:space="0" w:color="auto"/>
        <w:left w:val="none" w:sz="0" w:space="0" w:color="auto"/>
        <w:bottom w:val="none" w:sz="0" w:space="0" w:color="auto"/>
        <w:right w:val="none" w:sz="0" w:space="0" w:color="auto"/>
      </w:divBdr>
    </w:div>
    <w:div w:id="706763648">
      <w:bodyDiv w:val="1"/>
      <w:marLeft w:val="0"/>
      <w:marRight w:val="0"/>
      <w:marTop w:val="0"/>
      <w:marBottom w:val="0"/>
      <w:divBdr>
        <w:top w:val="none" w:sz="0" w:space="0" w:color="auto"/>
        <w:left w:val="none" w:sz="0" w:space="0" w:color="auto"/>
        <w:bottom w:val="none" w:sz="0" w:space="0" w:color="auto"/>
        <w:right w:val="none" w:sz="0" w:space="0" w:color="auto"/>
      </w:divBdr>
    </w:div>
    <w:div w:id="707602513">
      <w:bodyDiv w:val="1"/>
      <w:marLeft w:val="0"/>
      <w:marRight w:val="0"/>
      <w:marTop w:val="0"/>
      <w:marBottom w:val="0"/>
      <w:divBdr>
        <w:top w:val="none" w:sz="0" w:space="0" w:color="auto"/>
        <w:left w:val="none" w:sz="0" w:space="0" w:color="auto"/>
        <w:bottom w:val="none" w:sz="0" w:space="0" w:color="auto"/>
        <w:right w:val="none" w:sz="0" w:space="0" w:color="auto"/>
      </w:divBdr>
    </w:div>
    <w:div w:id="709496615">
      <w:bodyDiv w:val="1"/>
      <w:marLeft w:val="0"/>
      <w:marRight w:val="0"/>
      <w:marTop w:val="0"/>
      <w:marBottom w:val="0"/>
      <w:divBdr>
        <w:top w:val="none" w:sz="0" w:space="0" w:color="auto"/>
        <w:left w:val="none" w:sz="0" w:space="0" w:color="auto"/>
        <w:bottom w:val="none" w:sz="0" w:space="0" w:color="auto"/>
        <w:right w:val="none" w:sz="0" w:space="0" w:color="auto"/>
      </w:divBdr>
    </w:div>
    <w:div w:id="719288005">
      <w:bodyDiv w:val="1"/>
      <w:marLeft w:val="0"/>
      <w:marRight w:val="0"/>
      <w:marTop w:val="0"/>
      <w:marBottom w:val="0"/>
      <w:divBdr>
        <w:top w:val="none" w:sz="0" w:space="0" w:color="auto"/>
        <w:left w:val="none" w:sz="0" w:space="0" w:color="auto"/>
        <w:bottom w:val="none" w:sz="0" w:space="0" w:color="auto"/>
        <w:right w:val="none" w:sz="0" w:space="0" w:color="auto"/>
      </w:divBdr>
      <w:divsChild>
        <w:div w:id="1113208063">
          <w:marLeft w:val="0"/>
          <w:marRight w:val="0"/>
          <w:marTop w:val="0"/>
          <w:marBottom w:val="0"/>
          <w:divBdr>
            <w:top w:val="none" w:sz="0" w:space="0" w:color="auto"/>
            <w:left w:val="none" w:sz="0" w:space="0" w:color="auto"/>
            <w:bottom w:val="none" w:sz="0" w:space="0" w:color="auto"/>
            <w:right w:val="none" w:sz="0" w:space="0" w:color="auto"/>
          </w:divBdr>
          <w:divsChild>
            <w:div w:id="1035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9482">
      <w:bodyDiv w:val="1"/>
      <w:marLeft w:val="0"/>
      <w:marRight w:val="0"/>
      <w:marTop w:val="0"/>
      <w:marBottom w:val="0"/>
      <w:divBdr>
        <w:top w:val="none" w:sz="0" w:space="0" w:color="auto"/>
        <w:left w:val="none" w:sz="0" w:space="0" w:color="auto"/>
        <w:bottom w:val="none" w:sz="0" w:space="0" w:color="auto"/>
        <w:right w:val="none" w:sz="0" w:space="0" w:color="auto"/>
      </w:divBdr>
    </w:div>
    <w:div w:id="726999662">
      <w:bodyDiv w:val="1"/>
      <w:marLeft w:val="0"/>
      <w:marRight w:val="0"/>
      <w:marTop w:val="0"/>
      <w:marBottom w:val="0"/>
      <w:divBdr>
        <w:top w:val="none" w:sz="0" w:space="0" w:color="auto"/>
        <w:left w:val="none" w:sz="0" w:space="0" w:color="auto"/>
        <w:bottom w:val="none" w:sz="0" w:space="0" w:color="auto"/>
        <w:right w:val="none" w:sz="0" w:space="0" w:color="auto"/>
      </w:divBdr>
      <w:divsChild>
        <w:div w:id="182137494">
          <w:marLeft w:val="0"/>
          <w:marRight w:val="0"/>
          <w:marTop w:val="0"/>
          <w:marBottom w:val="0"/>
          <w:divBdr>
            <w:top w:val="none" w:sz="0" w:space="0" w:color="auto"/>
            <w:left w:val="none" w:sz="0" w:space="0" w:color="auto"/>
            <w:bottom w:val="none" w:sz="0" w:space="0" w:color="auto"/>
            <w:right w:val="none" w:sz="0" w:space="0" w:color="auto"/>
          </w:divBdr>
        </w:div>
        <w:div w:id="196477218">
          <w:marLeft w:val="0"/>
          <w:marRight w:val="0"/>
          <w:marTop w:val="0"/>
          <w:marBottom w:val="0"/>
          <w:divBdr>
            <w:top w:val="none" w:sz="0" w:space="0" w:color="auto"/>
            <w:left w:val="none" w:sz="0" w:space="0" w:color="auto"/>
            <w:bottom w:val="none" w:sz="0" w:space="0" w:color="auto"/>
            <w:right w:val="none" w:sz="0" w:space="0" w:color="auto"/>
          </w:divBdr>
        </w:div>
        <w:div w:id="867255554">
          <w:marLeft w:val="0"/>
          <w:marRight w:val="0"/>
          <w:marTop w:val="0"/>
          <w:marBottom w:val="0"/>
          <w:divBdr>
            <w:top w:val="none" w:sz="0" w:space="0" w:color="auto"/>
            <w:left w:val="none" w:sz="0" w:space="0" w:color="auto"/>
            <w:bottom w:val="none" w:sz="0" w:space="0" w:color="auto"/>
            <w:right w:val="none" w:sz="0" w:space="0" w:color="auto"/>
          </w:divBdr>
        </w:div>
        <w:div w:id="1142234873">
          <w:marLeft w:val="0"/>
          <w:marRight w:val="0"/>
          <w:marTop w:val="0"/>
          <w:marBottom w:val="0"/>
          <w:divBdr>
            <w:top w:val="none" w:sz="0" w:space="0" w:color="auto"/>
            <w:left w:val="none" w:sz="0" w:space="0" w:color="auto"/>
            <w:bottom w:val="none" w:sz="0" w:space="0" w:color="auto"/>
            <w:right w:val="none" w:sz="0" w:space="0" w:color="auto"/>
          </w:divBdr>
        </w:div>
        <w:div w:id="1247884894">
          <w:marLeft w:val="0"/>
          <w:marRight w:val="0"/>
          <w:marTop w:val="0"/>
          <w:marBottom w:val="0"/>
          <w:divBdr>
            <w:top w:val="none" w:sz="0" w:space="0" w:color="auto"/>
            <w:left w:val="none" w:sz="0" w:space="0" w:color="auto"/>
            <w:bottom w:val="none" w:sz="0" w:space="0" w:color="auto"/>
            <w:right w:val="none" w:sz="0" w:space="0" w:color="auto"/>
          </w:divBdr>
        </w:div>
        <w:div w:id="1308898888">
          <w:marLeft w:val="0"/>
          <w:marRight w:val="0"/>
          <w:marTop w:val="0"/>
          <w:marBottom w:val="0"/>
          <w:divBdr>
            <w:top w:val="none" w:sz="0" w:space="0" w:color="auto"/>
            <w:left w:val="none" w:sz="0" w:space="0" w:color="auto"/>
            <w:bottom w:val="none" w:sz="0" w:space="0" w:color="auto"/>
            <w:right w:val="none" w:sz="0" w:space="0" w:color="auto"/>
          </w:divBdr>
        </w:div>
        <w:div w:id="1313292600">
          <w:marLeft w:val="0"/>
          <w:marRight w:val="0"/>
          <w:marTop w:val="0"/>
          <w:marBottom w:val="0"/>
          <w:divBdr>
            <w:top w:val="none" w:sz="0" w:space="0" w:color="auto"/>
            <w:left w:val="none" w:sz="0" w:space="0" w:color="auto"/>
            <w:bottom w:val="none" w:sz="0" w:space="0" w:color="auto"/>
            <w:right w:val="none" w:sz="0" w:space="0" w:color="auto"/>
          </w:divBdr>
        </w:div>
        <w:div w:id="1313413093">
          <w:marLeft w:val="0"/>
          <w:marRight w:val="0"/>
          <w:marTop w:val="0"/>
          <w:marBottom w:val="0"/>
          <w:divBdr>
            <w:top w:val="none" w:sz="0" w:space="0" w:color="auto"/>
            <w:left w:val="none" w:sz="0" w:space="0" w:color="auto"/>
            <w:bottom w:val="none" w:sz="0" w:space="0" w:color="auto"/>
            <w:right w:val="none" w:sz="0" w:space="0" w:color="auto"/>
          </w:divBdr>
        </w:div>
        <w:div w:id="1971158487">
          <w:marLeft w:val="0"/>
          <w:marRight w:val="0"/>
          <w:marTop w:val="0"/>
          <w:marBottom w:val="0"/>
          <w:divBdr>
            <w:top w:val="none" w:sz="0" w:space="0" w:color="auto"/>
            <w:left w:val="none" w:sz="0" w:space="0" w:color="auto"/>
            <w:bottom w:val="none" w:sz="0" w:space="0" w:color="auto"/>
            <w:right w:val="none" w:sz="0" w:space="0" w:color="auto"/>
          </w:divBdr>
        </w:div>
      </w:divsChild>
    </w:div>
    <w:div w:id="733511522">
      <w:bodyDiv w:val="1"/>
      <w:marLeft w:val="0"/>
      <w:marRight w:val="0"/>
      <w:marTop w:val="0"/>
      <w:marBottom w:val="0"/>
      <w:divBdr>
        <w:top w:val="none" w:sz="0" w:space="0" w:color="auto"/>
        <w:left w:val="none" w:sz="0" w:space="0" w:color="auto"/>
        <w:bottom w:val="none" w:sz="0" w:space="0" w:color="auto"/>
        <w:right w:val="none" w:sz="0" w:space="0" w:color="auto"/>
      </w:divBdr>
    </w:div>
    <w:div w:id="736590137">
      <w:bodyDiv w:val="1"/>
      <w:marLeft w:val="0"/>
      <w:marRight w:val="0"/>
      <w:marTop w:val="0"/>
      <w:marBottom w:val="0"/>
      <w:divBdr>
        <w:top w:val="none" w:sz="0" w:space="0" w:color="auto"/>
        <w:left w:val="none" w:sz="0" w:space="0" w:color="auto"/>
        <w:bottom w:val="none" w:sz="0" w:space="0" w:color="auto"/>
        <w:right w:val="none" w:sz="0" w:space="0" w:color="auto"/>
      </w:divBdr>
    </w:div>
    <w:div w:id="737365995">
      <w:bodyDiv w:val="1"/>
      <w:marLeft w:val="0"/>
      <w:marRight w:val="0"/>
      <w:marTop w:val="0"/>
      <w:marBottom w:val="0"/>
      <w:divBdr>
        <w:top w:val="none" w:sz="0" w:space="0" w:color="auto"/>
        <w:left w:val="none" w:sz="0" w:space="0" w:color="auto"/>
        <w:bottom w:val="none" w:sz="0" w:space="0" w:color="auto"/>
        <w:right w:val="none" w:sz="0" w:space="0" w:color="auto"/>
      </w:divBdr>
    </w:div>
    <w:div w:id="737896706">
      <w:bodyDiv w:val="1"/>
      <w:marLeft w:val="0"/>
      <w:marRight w:val="0"/>
      <w:marTop w:val="0"/>
      <w:marBottom w:val="0"/>
      <w:divBdr>
        <w:top w:val="none" w:sz="0" w:space="0" w:color="auto"/>
        <w:left w:val="none" w:sz="0" w:space="0" w:color="auto"/>
        <w:bottom w:val="none" w:sz="0" w:space="0" w:color="auto"/>
        <w:right w:val="none" w:sz="0" w:space="0" w:color="auto"/>
      </w:divBdr>
    </w:div>
    <w:div w:id="738018015">
      <w:bodyDiv w:val="1"/>
      <w:marLeft w:val="0"/>
      <w:marRight w:val="0"/>
      <w:marTop w:val="0"/>
      <w:marBottom w:val="0"/>
      <w:divBdr>
        <w:top w:val="none" w:sz="0" w:space="0" w:color="auto"/>
        <w:left w:val="none" w:sz="0" w:space="0" w:color="auto"/>
        <w:bottom w:val="none" w:sz="0" w:space="0" w:color="auto"/>
        <w:right w:val="none" w:sz="0" w:space="0" w:color="auto"/>
      </w:divBdr>
    </w:div>
    <w:div w:id="741104290">
      <w:bodyDiv w:val="1"/>
      <w:marLeft w:val="0"/>
      <w:marRight w:val="0"/>
      <w:marTop w:val="0"/>
      <w:marBottom w:val="0"/>
      <w:divBdr>
        <w:top w:val="none" w:sz="0" w:space="0" w:color="auto"/>
        <w:left w:val="none" w:sz="0" w:space="0" w:color="auto"/>
        <w:bottom w:val="none" w:sz="0" w:space="0" w:color="auto"/>
        <w:right w:val="none" w:sz="0" w:space="0" w:color="auto"/>
      </w:divBdr>
      <w:divsChild>
        <w:div w:id="506676133">
          <w:marLeft w:val="0"/>
          <w:marRight w:val="0"/>
          <w:marTop w:val="0"/>
          <w:marBottom w:val="0"/>
          <w:divBdr>
            <w:top w:val="none" w:sz="0" w:space="0" w:color="auto"/>
            <w:left w:val="none" w:sz="0" w:space="0" w:color="auto"/>
            <w:bottom w:val="none" w:sz="0" w:space="0" w:color="auto"/>
            <w:right w:val="none" w:sz="0" w:space="0" w:color="auto"/>
          </w:divBdr>
        </w:div>
        <w:div w:id="667555727">
          <w:marLeft w:val="0"/>
          <w:marRight w:val="0"/>
          <w:marTop w:val="0"/>
          <w:marBottom w:val="0"/>
          <w:divBdr>
            <w:top w:val="none" w:sz="0" w:space="0" w:color="auto"/>
            <w:left w:val="none" w:sz="0" w:space="0" w:color="auto"/>
            <w:bottom w:val="none" w:sz="0" w:space="0" w:color="auto"/>
            <w:right w:val="none" w:sz="0" w:space="0" w:color="auto"/>
          </w:divBdr>
        </w:div>
        <w:div w:id="1258322800">
          <w:marLeft w:val="0"/>
          <w:marRight w:val="0"/>
          <w:marTop w:val="0"/>
          <w:marBottom w:val="0"/>
          <w:divBdr>
            <w:top w:val="none" w:sz="0" w:space="0" w:color="auto"/>
            <w:left w:val="none" w:sz="0" w:space="0" w:color="auto"/>
            <w:bottom w:val="none" w:sz="0" w:space="0" w:color="auto"/>
            <w:right w:val="none" w:sz="0" w:space="0" w:color="auto"/>
          </w:divBdr>
        </w:div>
        <w:div w:id="1267931630">
          <w:marLeft w:val="0"/>
          <w:marRight w:val="0"/>
          <w:marTop w:val="0"/>
          <w:marBottom w:val="0"/>
          <w:divBdr>
            <w:top w:val="none" w:sz="0" w:space="0" w:color="auto"/>
            <w:left w:val="none" w:sz="0" w:space="0" w:color="auto"/>
            <w:bottom w:val="none" w:sz="0" w:space="0" w:color="auto"/>
            <w:right w:val="none" w:sz="0" w:space="0" w:color="auto"/>
          </w:divBdr>
        </w:div>
        <w:div w:id="1369524817">
          <w:marLeft w:val="0"/>
          <w:marRight w:val="0"/>
          <w:marTop w:val="0"/>
          <w:marBottom w:val="0"/>
          <w:divBdr>
            <w:top w:val="none" w:sz="0" w:space="0" w:color="auto"/>
            <w:left w:val="none" w:sz="0" w:space="0" w:color="auto"/>
            <w:bottom w:val="none" w:sz="0" w:space="0" w:color="auto"/>
            <w:right w:val="none" w:sz="0" w:space="0" w:color="auto"/>
          </w:divBdr>
        </w:div>
        <w:div w:id="1505585592">
          <w:marLeft w:val="0"/>
          <w:marRight w:val="0"/>
          <w:marTop w:val="0"/>
          <w:marBottom w:val="0"/>
          <w:divBdr>
            <w:top w:val="none" w:sz="0" w:space="0" w:color="auto"/>
            <w:left w:val="none" w:sz="0" w:space="0" w:color="auto"/>
            <w:bottom w:val="none" w:sz="0" w:space="0" w:color="auto"/>
            <w:right w:val="none" w:sz="0" w:space="0" w:color="auto"/>
          </w:divBdr>
        </w:div>
      </w:divsChild>
    </w:div>
    <w:div w:id="745224621">
      <w:bodyDiv w:val="1"/>
      <w:marLeft w:val="0"/>
      <w:marRight w:val="0"/>
      <w:marTop w:val="0"/>
      <w:marBottom w:val="0"/>
      <w:divBdr>
        <w:top w:val="none" w:sz="0" w:space="0" w:color="auto"/>
        <w:left w:val="none" w:sz="0" w:space="0" w:color="auto"/>
        <w:bottom w:val="none" w:sz="0" w:space="0" w:color="auto"/>
        <w:right w:val="none" w:sz="0" w:space="0" w:color="auto"/>
      </w:divBdr>
    </w:div>
    <w:div w:id="750196760">
      <w:bodyDiv w:val="1"/>
      <w:marLeft w:val="0"/>
      <w:marRight w:val="0"/>
      <w:marTop w:val="0"/>
      <w:marBottom w:val="0"/>
      <w:divBdr>
        <w:top w:val="none" w:sz="0" w:space="0" w:color="auto"/>
        <w:left w:val="none" w:sz="0" w:space="0" w:color="auto"/>
        <w:bottom w:val="none" w:sz="0" w:space="0" w:color="auto"/>
        <w:right w:val="none" w:sz="0" w:space="0" w:color="auto"/>
      </w:divBdr>
    </w:div>
    <w:div w:id="756708378">
      <w:bodyDiv w:val="1"/>
      <w:marLeft w:val="0"/>
      <w:marRight w:val="0"/>
      <w:marTop w:val="0"/>
      <w:marBottom w:val="0"/>
      <w:divBdr>
        <w:top w:val="none" w:sz="0" w:space="0" w:color="auto"/>
        <w:left w:val="none" w:sz="0" w:space="0" w:color="auto"/>
        <w:bottom w:val="none" w:sz="0" w:space="0" w:color="auto"/>
        <w:right w:val="none" w:sz="0" w:space="0" w:color="auto"/>
      </w:divBdr>
    </w:div>
    <w:div w:id="758256371">
      <w:bodyDiv w:val="1"/>
      <w:marLeft w:val="0"/>
      <w:marRight w:val="0"/>
      <w:marTop w:val="0"/>
      <w:marBottom w:val="0"/>
      <w:divBdr>
        <w:top w:val="none" w:sz="0" w:space="0" w:color="auto"/>
        <w:left w:val="none" w:sz="0" w:space="0" w:color="auto"/>
        <w:bottom w:val="none" w:sz="0" w:space="0" w:color="auto"/>
        <w:right w:val="none" w:sz="0" w:space="0" w:color="auto"/>
      </w:divBdr>
    </w:div>
    <w:div w:id="765737024">
      <w:bodyDiv w:val="1"/>
      <w:marLeft w:val="0"/>
      <w:marRight w:val="0"/>
      <w:marTop w:val="0"/>
      <w:marBottom w:val="0"/>
      <w:divBdr>
        <w:top w:val="none" w:sz="0" w:space="0" w:color="auto"/>
        <w:left w:val="none" w:sz="0" w:space="0" w:color="auto"/>
        <w:bottom w:val="none" w:sz="0" w:space="0" w:color="auto"/>
        <w:right w:val="none" w:sz="0" w:space="0" w:color="auto"/>
      </w:divBdr>
    </w:div>
    <w:div w:id="767310416">
      <w:bodyDiv w:val="1"/>
      <w:marLeft w:val="0"/>
      <w:marRight w:val="0"/>
      <w:marTop w:val="0"/>
      <w:marBottom w:val="0"/>
      <w:divBdr>
        <w:top w:val="none" w:sz="0" w:space="0" w:color="auto"/>
        <w:left w:val="none" w:sz="0" w:space="0" w:color="auto"/>
        <w:bottom w:val="none" w:sz="0" w:space="0" w:color="auto"/>
        <w:right w:val="none" w:sz="0" w:space="0" w:color="auto"/>
      </w:divBdr>
    </w:div>
    <w:div w:id="777260089">
      <w:bodyDiv w:val="1"/>
      <w:marLeft w:val="0"/>
      <w:marRight w:val="0"/>
      <w:marTop w:val="0"/>
      <w:marBottom w:val="0"/>
      <w:divBdr>
        <w:top w:val="none" w:sz="0" w:space="0" w:color="auto"/>
        <w:left w:val="none" w:sz="0" w:space="0" w:color="auto"/>
        <w:bottom w:val="none" w:sz="0" w:space="0" w:color="auto"/>
        <w:right w:val="none" w:sz="0" w:space="0" w:color="auto"/>
      </w:divBdr>
    </w:div>
    <w:div w:id="778450018">
      <w:bodyDiv w:val="1"/>
      <w:marLeft w:val="0"/>
      <w:marRight w:val="0"/>
      <w:marTop w:val="0"/>
      <w:marBottom w:val="0"/>
      <w:divBdr>
        <w:top w:val="none" w:sz="0" w:space="0" w:color="auto"/>
        <w:left w:val="none" w:sz="0" w:space="0" w:color="auto"/>
        <w:bottom w:val="none" w:sz="0" w:space="0" w:color="auto"/>
        <w:right w:val="none" w:sz="0" w:space="0" w:color="auto"/>
      </w:divBdr>
    </w:div>
    <w:div w:id="778526462">
      <w:bodyDiv w:val="1"/>
      <w:marLeft w:val="0"/>
      <w:marRight w:val="0"/>
      <w:marTop w:val="0"/>
      <w:marBottom w:val="0"/>
      <w:divBdr>
        <w:top w:val="none" w:sz="0" w:space="0" w:color="auto"/>
        <w:left w:val="none" w:sz="0" w:space="0" w:color="auto"/>
        <w:bottom w:val="none" w:sz="0" w:space="0" w:color="auto"/>
        <w:right w:val="none" w:sz="0" w:space="0" w:color="auto"/>
      </w:divBdr>
    </w:div>
    <w:div w:id="780687988">
      <w:bodyDiv w:val="1"/>
      <w:marLeft w:val="0"/>
      <w:marRight w:val="0"/>
      <w:marTop w:val="0"/>
      <w:marBottom w:val="0"/>
      <w:divBdr>
        <w:top w:val="none" w:sz="0" w:space="0" w:color="auto"/>
        <w:left w:val="none" w:sz="0" w:space="0" w:color="auto"/>
        <w:bottom w:val="none" w:sz="0" w:space="0" w:color="auto"/>
        <w:right w:val="none" w:sz="0" w:space="0" w:color="auto"/>
      </w:divBdr>
    </w:div>
    <w:div w:id="780730895">
      <w:bodyDiv w:val="1"/>
      <w:marLeft w:val="0"/>
      <w:marRight w:val="0"/>
      <w:marTop w:val="0"/>
      <w:marBottom w:val="0"/>
      <w:divBdr>
        <w:top w:val="none" w:sz="0" w:space="0" w:color="auto"/>
        <w:left w:val="none" w:sz="0" w:space="0" w:color="auto"/>
        <w:bottom w:val="none" w:sz="0" w:space="0" w:color="auto"/>
        <w:right w:val="none" w:sz="0" w:space="0" w:color="auto"/>
      </w:divBdr>
    </w:div>
    <w:div w:id="784618474">
      <w:bodyDiv w:val="1"/>
      <w:marLeft w:val="0"/>
      <w:marRight w:val="0"/>
      <w:marTop w:val="0"/>
      <w:marBottom w:val="0"/>
      <w:divBdr>
        <w:top w:val="none" w:sz="0" w:space="0" w:color="auto"/>
        <w:left w:val="none" w:sz="0" w:space="0" w:color="auto"/>
        <w:bottom w:val="none" w:sz="0" w:space="0" w:color="auto"/>
        <w:right w:val="none" w:sz="0" w:space="0" w:color="auto"/>
      </w:divBdr>
    </w:div>
    <w:div w:id="795682583">
      <w:bodyDiv w:val="1"/>
      <w:marLeft w:val="0"/>
      <w:marRight w:val="0"/>
      <w:marTop w:val="0"/>
      <w:marBottom w:val="0"/>
      <w:divBdr>
        <w:top w:val="none" w:sz="0" w:space="0" w:color="auto"/>
        <w:left w:val="none" w:sz="0" w:space="0" w:color="auto"/>
        <w:bottom w:val="none" w:sz="0" w:space="0" w:color="auto"/>
        <w:right w:val="none" w:sz="0" w:space="0" w:color="auto"/>
      </w:divBdr>
    </w:div>
    <w:div w:id="804355979">
      <w:bodyDiv w:val="1"/>
      <w:marLeft w:val="0"/>
      <w:marRight w:val="0"/>
      <w:marTop w:val="0"/>
      <w:marBottom w:val="0"/>
      <w:divBdr>
        <w:top w:val="none" w:sz="0" w:space="0" w:color="auto"/>
        <w:left w:val="none" w:sz="0" w:space="0" w:color="auto"/>
        <w:bottom w:val="none" w:sz="0" w:space="0" w:color="auto"/>
        <w:right w:val="none" w:sz="0" w:space="0" w:color="auto"/>
      </w:divBdr>
    </w:div>
    <w:div w:id="816334531">
      <w:bodyDiv w:val="1"/>
      <w:marLeft w:val="0"/>
      <w:marRight w:val="0"/>
      <w:marTop w:val="0"/>
      <w:marBottom w:val="0"/>
      <w:divBdr>
        <w:top w:val="none" w:sz="0" w:space="0" w:color="auto"/>
        <w:left w:val="none" w:sz="0" w:space="0" w:color="auto"/>
        <w:bottom w:val="none" w:sz="0" w:space="0" w:color="auto"/>
        <w:right w:val="none" w:sz="0" w:space="0" w:color="auto"/>
      </w:divBdr>
    </w:div>
    <w:div w:id="820078923">
      <w:bodyDiv w:val="1"/>
      <w:marLeft w:val="0"/>
      <w:marRight w:val="0"/>
      <w:marTop w:val="0"/>
      <w:marBottom w:val="0"/>
      <w:divBdr>
        <w:top w:val="none" w:sz="0" w:space="0" w:color="auto"/>
        <w:left w:val="none" w:sz="0" w:space="0" w:color="auto"/>
        <w:bottom w:val="none" w:sz="0" w:space="0" w:color="auto"/>
        <w:right w:val="none" w:sz="0" w:space="0" w:color="auto"/>
      </w:divBdr>
    </w:div>
    <w:div w:id="820658784">
      <w:bodyDiv w:val="1"/>
      <w:marLeft w:val="0"/>
      <w:marRight w:val="0"/>
      <w:marTop w:val="0"/>
      <w:marBottom w:val="0"/>
      <w:divBdr>
        <w:top w:val="none" w:sz="0" w:space="0" w:color="auto"/>
        <w:left w:val="none" w:sz="0" w:space="0" w:color="auto"/>
        <w:bottom w:val="none" w:sz="0" w:space="0" w:color="auto"/>
        <w:right w:val="none" w:sz="0" w:space="0" w:color="auto"/>
      </w:divBdr>
    </w:div>
    <w:div w:id="828207313">
      <w:bodyDiv w:val="1"/>
      <w:marLeft w:val="0"/>
      <w:marRight w:val="0"/>
      <w:marTop w:val="0"/>
      <w:marBottom w:val="0"/>
      <w:divBdr>
        <w:top w:val="none" w:sz="0" w:space="0" w:color="auto"/>
        <w:left w:val="none" w:sz="0" w:space="0" w:color="auto"/>
        <w:bottom w:val="none" w:sz="0" w:space="0" w:color="auto"/>
        <w:right w:val="none" w:sz="0" w:space="0" w:color="auto"/>
      </w:divBdr>
    </w:div>
    <w:div w:id="832725116">
      <w:bodyDiv w:val="1"/>
      <w:marLeft w:val="0"/>
      <w:marRight w:val="0"/>
      <w:marTop w:val="0"/>
      <w:marBottom w:val="0"/>
      <w:divBdr>
        <w:top w:val="none" w:sz="0" w:space="0" w:color="auto"/>
        <w:left w:val="none" w:sz="0" w:space="0" w:color="auto"/>
        <w:bottom w:val="none" w:sz="0" w:space="0" w:color="auto"/>
        <w:right w:val="none" w:sz="0" w:space="0" w:color="auto"/>
      </w:divBdr>
    </w:div>
    <w:div w:id="835388292">
      <w:bodyDiv w:val="1"/>
      <w:marLeft w:val="0"/>
      <w:marRight w:val="0"/>
      <w:marTop w:val="0"/>
      <w:marBottom w:val="0"/>
      <w:divBdr>
        <w:top w:val="none" w:sz="0" w:space="0" w:color="auto"/>
        <w:left w:val="none" w:sz="0" w:space="0" w:color="auto"/>
        <w:bottom w:val="none" w:sz="0" w:space="0" w:color="auto"/>
        <w:right w:val="none" w:sz="0" w:space="0" w:color="auto"/>
      </w:divBdr>
    </w:div>
    <w:div w:id="838691659">
      <w:bodyDiv w:val="1"/>
      <w:marLeft w:val="0"/>
      <w:marRight w:val="0"/>
      <w:marTop w:val="0"/>
      <w:marBottom w:val="0"/>
      <w:divBdr>
        <w:top w:val="none" w:sz="0" w:space="0" w:color="auto"/>
        <w:left w:val="none" w:sz="0" w:space="0" w:color="auto"/>
        <w:bottom w:val="none" w:sz="0" w:space="0" w:color="auto"/>
        <w:right w:val="none" w:sz="0" w:space="0" w:color="auto"/>
      </w:divBdr>
      <w:divsChild>
        <w:div w:id="862671365">
          <w:marLeft w:val="0"/>
          <w:marRight w:val="0"/>
          <w:marTop w:val="0"/>
          <w:marBottom w:val="0"/>
          <w:divBdr>
            <w:top w:val="none" w:sz="0" w:space="0" w:color="auto"/>
            <w:left w:val="none" w:sz="0" w:space="0" w:color="auto"/>
            <w:bottom w:val="none" w:sz="0" w:space="0" w:color="auto"/>
            <w:right w:val="none" w:sz="0" w:space="0" w:color="auto"/>
          </w:divBdr>
          <w:divsChild>
            <w:div w:id="1557276142">
              <w:marLeft w:val="0"/>
              <w:marRight w:val="0"/>
              <w:marTop w:val="0"/>
              <w:marBottom w:val="0"/>
              <w:divBdr>
                <w:top w:val="none" w:sz="0" w:space="0" w:color="auto"/>
                <w:left w:val="none" w:sz="0" w:space="0" w:color="auto"/>
                <w:bottom w:val="none" w:sz="0" w:space="0" w:color="auto"/>
                <w:right w:val="none" w:sz="0" w:space="0" w:color="auto"/>
              </w:divBdr>
              <w:divsChild>
                <w:div w:id="13087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0673">
      <w:bodyDiv w:val="1"/>
      <w:marLeft w:val="0"/>
      <w:marRight w:val="0"/>
      <w:marTop w:val="0"/>
      <w:marBottom w:val="0"/>
      <w:divBdr>
        <w:top w:val="none" w:sz="0" w:space="0" w:color="auto"/>
        <w:left w:val="none" w:sz="0" w:space="0" w:color="auto"/>
        <w:bottom w:val="none" w:sz="0" w:space="0" w:color="auto"/>
        <w:right w:val="none" w:sz="0" w:space="0" w:color="auto"/>
      </w:divBdr>
    </w:div>
    <w:div w:id="850996121">
      <w:bodyDiv w:val="1"/>
      <w:marLeft w:val="0"/>
      <w:marRight w:val="0"/>
      <w:marTop w:val="0"/>
      <w:marBottom w:val="0"/>
      <w:divBdr>
        <w:top w:val="none" w:sz="0" w:space="0" w:color="auto"/>
        <w:left w:val="none" w:sz="0" w:space="0" w:color="auto"/>
        <w:bottom w:val="none" w:sz="0" w:space="0" w:color="auto"/>
        <w:right w:val="none" w:sz="0" w:space="0" w:color="auto"/>
      </w:divBdr>
      <w:divsChild>
        <w:div w:id="703137981">
          <w:marLeft w:val="0"/>
          <w:marRight w:val="0"/>
          <w:marTop w:val="0"/>
          <w:marBottom w:val="0"/>
          <w:divBdr>
            <w:top w:val="none" w:sz="0" w:space="0" w:color="auto"/>
            <w:left w:val="none" w:sz="0" w:space="0" w:color="auto"/>
            <w:bottom w:val="none" w:sz="0" w:space="0" w:color="auto"/>
            <w:right w:val="none" w:sz="0" w:space="0" w:color="auto"/>
          </w:divBdr>
          <w:divsChild>
            <w:div w:id="20930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8394">
      <w:bodyDiv w:val="1"/>
      <w:marLeft w:val="0"/>
      <w:marRight w:val="0"/>
      <w:marTop w:val="0"/>
      <w:marBottom w:val="0"/>
      <w:divBdr>
        <w:top w:val="none" w:sz="0" w:space="0" w:color="auto"/>
        <w:left w:val="none" w:sz="0" w:space="0" w:color="auto"/>
        <w:bottom w:val="none" w:sz="0" w:space="0" w:color="auto"/>
        <w:right w:val="none" w:sz="0" w:space="0" w:color="auto"/>
      </w:divBdr>
    </w:div>
    <w:div w:id="859392378">
      <w:bodyDiv w:val="1"/>
      <w:marLeft w:val="0"/>
      <w:marRight w:val="0"/>
      <w:marTop w:val="0"/>
      <w:marBottom w:val="0"/>
      <w:divBdr>
        <w:top w:val="none" w:sz="0" w:space="0" w:color="auto"/>
        <w:left w:val="none" w:sz="0" w:space="0" w:color="auto"/>
        <w:bottom w:val="none" w:sz="0" w:space="0" w:color="auto"/>
        <w:right w:val="none" w:sz="0" w:space="0" w:color="auto"/>
      </w:divBdr>
    </w:div>
    <w:div w:id="860818210">
      <w:bodyDiv w:val="1"/>
      <w:marLeft w:val="0"/>
      <w:marRight w:val="0"/>
      <w:marTop w:val="0"/>
      <w:marBottom w:val="0"/>
      <w:divBdr>
        <w:top w:val="none" w:sz="0" w:space="0" w:color="auto"/>
        <w:left w:val="none" w:sz="0" w:space="0" w:color="auto"/>
        <w:bottom w:val="none" w:sz="0" w:space="0" w:color="auto"/>
        <w:right w:val="none" w:sz="0" w:space="0" w:color="auto"/>
      </w:divBdr>
    </w:div>
    <w:div w:id="868025850">
      <w:bodyDiv w:val="1"/>
      <w:marLeft w:val="0"/>
      <w:marRight w:val="0"/>
      <w:marTop w:val="0"/>
      <w:marBottom w:val="0"/>
      <w:divBdr>
        <w:top w:val="none" w:sz="0" w:space="0" w:color="auto"/>
        <w:left w:val="none" w:sz="0" w:space="0" w:color="auto"/>
        <w:bottom w:val="none" w:sz="0" w:space="0" w:color="auto"/>
        <w:right w:val="none" w:sz="0" w:space="0" w:color="auto"/>
      </w:divBdr>
    </w:div>
    <w:div w:id="872426505">
      <w:bodyDiv w:val="1"/>
      <w:marLeft w:val="0"/>
      <w:marRight w:val="0"/>
      <w:marTop w:val="0"/>
      <w:marBottom w:val="0"/>
      <w:divBdr>
        <w:top w:val="none" w:sz="0" w:space="0" w:color="auto"/>
        <w:left w:val="none" w:sz="0" w:space="0" w:color="auto"/>
        <w:bottom w:val="none" w:sz="0" w:space="0" w:color="auto"/>
        <w:right w:val="none" w:sz="0" w:space="0" w:color="auto"/>
      </w:divBdr>
    </w:div>
    <w:div w:id="872763878">
      <w:bodyDiv w:val="1"/>
      <w:marLeft w:val="0"/>
      <w:marRight w:val="0"/>
      <w:marTop w:val="0"/>
      <w:marBottom w:val="0"/>
      <w:divBdr>
        <w:top w:val="none" w:sz="0" w:space="0" w:color="auto"/>
        <w:left w:val="none" w:sz="0" w:space="0" w:color="auto"/>
        <w:bottom w:val="none" w:sz="0" w:space="0" w:color="auto"/>
        <w:right w:val="none" w:sz="0" w:space="0" w:color="auto"/>
      </w:divBdr>
    </w:div>
    <w:div w:id="877202660">
      <w:bodyDiv w:val="1"/>
      <w:marLeft w:val="0"/>
      <w:marRight w:val="0"/>
      <w:marTop w:val="0"/>
      <w:marBottom w:val="0"/>
      <w:divBdr>
        <w:top w:val="none" w:sz="0" w:space="0" w:color="auto"/>
        <w:left w:val="none" w:sz="0" w:space="0" w:color="auto"/>
        <w:bottom w:val="none" w:sz="0" w:space="0" w:color="auto"/>
        <w:right w:val="none" w:sz="0" w:space="0" w:color="auto"/>
      </w:divBdr>
    </w:div>
    <w:div w:id="877739552">
      <w:bodyDiv w:val="1"/>
      <w:marLeft w:val="0"/>
      <w:marRight w:val="0"/>
      <w:marTop w:val="0"/>
      <w:marBottom w:val="0"/>
      <w:divBdr>
        <w:top w:val="none" w:sz="0" w:space="0" w:color="auto"/>
        <w:left w:val="none" w:sz="0" w:space="0" w:color="auto"/>
        <w:bottom w:val="none" w:sz="0" w:space="0" w:color="auto"/>
        <w:right w:val="none" w:sz="0" w:space="0" w:color="auto"/>
      </w:divBdr>
      <w:divsChild>
        <w:div w:id="2141342550">
          <w:marLeft w:val="0"/>
          <w:marRight w:val="0"/>
          <w:marTop w:val="0"/>
          <w:marBottom w:val="0"/>
          <w:divBdr>
            <w:top w:val="none" w:sz="0" w:space="0" w:color="auto"/>
            <w:left w:val="none" w:sz="0" w:space="0" w:color="auto"/>
            <w:bottom w:val="none" w:sz="0" w:space="0" w:color="auto"/>
            <w:right w:val="none" w:sz="0" w:space="0" w:color="auto"/>
          </w:divBdr>
          <w:divsChild>
            <w:div w:id="1936207335">
              <w:marLeft w:val="0"/>
              <w:marRight w:val="0"/>
              <w:marTop w:val="0"/>
              <w:marBottom w:val="0"/>
              <w:divBdr>
                <w:top w:val="none" w:sz="0" w:space="0" w:color="auto"/>
                <w:left w:val="none" w:sz="0" w:space="0" w:color="auto"/>
                <w:bottom w:val="none" w:sz="0" w:space="0" w:color="auto"/>
                <w:right w:val="none" w:sz="0" w:space="0" w:color="auto"/>
              </w:divBdr>
              <w:divsChild>
                <w:div w:id="8825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6585">
      <w:bodyDiv w:val="1"/>
      <w:marLeft w:val="0"/>
      <w:marRight w:val="0"/>
      <w:marTop w:val="0"/>
      <w:marBottom w:val="0"/>
      <w:divBdr>
        <w:top w:val="none" w:sz="0" w:space="0" w:color="auto"/>
        <w:left w:val="none" w:sz="0" w:space="0" w:color="auto"/>
        <w:bottom w:val="none" w:sz="0" w:space="0" w:color="auto"/>
        <w:right w:val="none" w:sz="0" w:space="0" w:color="auto"/>
      </w:divBdr>
    </w:div>
    <w:div w:id="884412437">
      <w:bodyDiv w:val="1"/>
      <w:marLeft w:val="0"/>
      <w:marRight w:val="0"/>
      <w:marTop w:val="0"/>
      <w:marBottom w:val="0"/>
      <w:divBdr>
        <w:top w:val="none" w:sz="0" w:space="0" w:color="auto"/>
        <w:left w:val="none" w:sz="0" w:space="0" w:color="auto"/>
        <w:bottom w:val="none" w:sz="0" w:space="0" w:color="auto"/>
        <w:right w:val="none" w:sz="0" w:space="0" w:color="auto"/>
      </w:divBdr>
    </w:div>
    <w:div w:id="886533423">
      <w:bodyDiv w:val="1"/>
      <w:marLeft w:val="0"/>
      <w:marRight w:val="0"/>
      <w:marTop w:val="0"/>
      <w:marBottom w:val="0"/>
      <w:divBdr>
        <w:top w:val="none" w:sz="0" w:space="0" w:color="auto"/>
        <w:left w:val="none" w:sz="0" w:space="0" w:color="auto"/>
        <w:bottom w:val="none" w:sz="0" w:space="0" w:color="auto"/>
        <w:right w:val="none" w:sz="0" w:space="0" w:color="auto"/>
      </w:divBdr>
    </w:div>
    <w:div w:id="886796082">
      <w:bodyDiv w:val="1"/>
      <w:marLeft w:val="750"/>
      <w:marRight w:val="0"/>
      <w:marTop w:val="0"/>
      <w:marBottom w:val="0"/>
      <w:divBdr>
        <w:top w:val="none" w:sz="0" w:space="0" w:color="auto"/>
        <w:left w:val="none" w:sz="0" w:space="0" w:color="auto"/>
        <w:bottom w:val="none" w:sz="0" w:space="0" w:color="auto"/>
        <w:right w:val="none" w:sz="0" w:space="0" w:color="auto"/>
      </w:divBdr>
    </w:div>
    <w:div w:id="887768159">
      <w:bodyDiv w:val="1"/>
      <w:marLeft w:val="0"/>
      <w:marRight w:val="0"/>
      <w:marTop w:val="0"/>
      <w:marBottom w:val="0"/>
      <w:divBdr>
        <w:top w:val="none" w:sz="0" w:space="0" w:color="auto"/>
        <w:left w:val="none" w:sz="0" w:space="0" w:color="auto"/>
        <w:bottom w:val="none" w:sz="0" w:space="0" w:color="auto"/>
        <w:right w:val="none" w:sz="0" w:space="0" w:color="auto"/>
      </w:divBdr>
    </w:div>
    <w:div w:id="897012037">
      <w:bodyDiv w:val="1"/>
      <w:marLeft w:val="0"/>
      <w:marRight w:val="0"/>
      <w:marTop w:val="0"/>
      <w:marBottom w:val="0"/>
      <w:divBdr>
        <w:top w:val="none" w:sz="0" w:space="0" w:color="auto"/>
        <w:left w:val="none" w:sz="0" w:space="0" w:color="auto"/>
        <w:bottom w:val="none" w:sz="0" w:space="0" w:color="auto"/>
        <w:right w:val="none" w:sz="0" w:space="0" w:color="auto"/>
      </w:divBdr>
    </w:div>
    <w:div w:id="901714130">
      <w:bodyDiv w:val="1"/>
      <w:marLeft w:val="0"/>
      <w:marRight w:val="0"/>
      <w:marTop w:val="0"/>
      <w:marBottom w:val="0"/>
      <w:divBdr>
        <w:top w:val="none" w:sz="0" w:space="0" w:color="auto"/>
        <w:left w:val="none" w:sz="0" w:space="0" w:color="auto"/>
        <w:bottom w:val="none" w:sz="0" w:space="0" w:color="auto"/>
        <w:right w:val="none" w:sz="0" w:space="0" w:color="auto"/>
      </w:divBdr>
    </w:div>
    <w:div w:id="907377321">
      <w:bodyDiv w:val="1"/>
      <w:marLeft w:val="0"/>
      <w:marRight w:val="0"/>
      <w:marTop w:val="0"/>
      <w:marBottom w:val="0"/>
      <w:divBdr>
        <w:top w:val="none" w:sz="0" w:space="0" w:color="auto"/>
        <w:left w:val="none" w:sz="0" w:space="0" w:color="auto"/>
        <w:bottom w:val="none" w:sz="0" w:space="0" w:color="auto"/>
        <w:right w:val="none" w:sz="0" w:space="0" w:color="auto"/>
      </w:divBdr>
    </w:div>
    <w:div w:id="909316938">
      <w:bodyDiv w:val="1"/>
      <w:marLeft w:val="0"/>
      <w:marRight w:val="0"/>
      <w:marTop w:val="0"/>
      <w:marBottom w:val="0"/>
      <w:divBdr>
        <w:top w:val="none" w:sz="0" w:space="0" w:color="auto"/>
        <w:left w:val="none" w:sz="0" w:space="0" w:color="auto"/>
        <w:bottom w:val="none" w:sz="0" w:space="0" w:color="auto"/>
        <w:right w:val="none" w:sz="0" w:space="0" w:color="auto"/>
      </w:divBdr>
      <w:divsChild>
        <w:div w:id="174686088">
          <w:marLeft w:val="0"/>
          <w:marRight w:val="0"/>
          <w:marTop w:val="0"/>
          <w:marBottom w:val="0"/>
          <w:divBdr>
            <w:top w:val="none" w:sz="0" w:space="0" w:color="auto"/>
            <w:left w:val="none" w:sz="0" w:space="0" w:color="auto"/>
            <w:bottom w:val="none" w:sz="0" w:space="0" w:color="auto"/>
            <w:right w:val="none" w:sz="0" w:space="0" w:color="auto"/>
          </w:divBdr>
          <w:divsChild>
            <w:div w:id="117376958">
              <w:marLeft w:val="0"/>
              <w:marRight w:val="0"/>
              <w:marTop w:val="0"/>
              <w:marBottom w:val="0"/>
              <w:divBdr>
                <w:top w:val="none" w:sz="0" w:space="0" w:color="auto"/>
                <w:left w:val="none" w:sz="0" w:space="0" w:color="auto"/>
                <w:bottom w:val="none" w:sz="0" w:space="0" w:color="auto"/>
                <w:right w:val="none" w:sz="0" w:space="0" w:color="auto"/>
              </w:divBdr>
            </w:div>
            <w:div w:id="598298269">
              <w:marLeft w:val="0"/>
              <w:marRight w:val="0"/>
              <w:marTop w:val="0"/>
              <w:marBottom w:val="0"/>
              <w:divBdr>
                <w:top w:val="none" w:sz="0" w:space="0" w:color="auto"/>
                <w:left w:val="none" w:sz="0" w:space="0" w:color="auto"/>
                <w:bottom w:val="none" w:sz="0" w:space="0" w:color="auto"/>
                <w:right w:val="none" w:sz="0" w:space="0" w:color="auto"/>
              </w:divBdr>
            </w:div>
            <w:div w:id="19619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6963">
      <w:bodyDiv w:val="1"/>
      <w:marLeft w:val="0"/>
      <w:marRight w:val="0"/>
      <w:marTop w:val="0"/>
      <w:marBottom w:val="0"/>
      <w:divBdr>
        <w:top w:val="none" w:sz="0" w:space="0" w:color="auto"/>
        <w:left w:val="none" w:sz="0" w:space="0" w:color="auto"/>
        <w:bottom w:val="none" w:sz="0" w:space="0" w:color="auto"/>
        <w:right w:val="none" w:sz="0" w:space="0" w:color="auto"/>
      </w:divBdr>
    </w:div>
    <w:div w:id="924876430">
      <w:bodyDiv w:val="1"/>
      <w:marLeft w:val="0"/>
      <w:marRight w:val="0"/>
      <w:marTop w:val="0"/>
      <w:marBottom w:val="0"/>
      <w:divBdr>
        <w:top w:val="none" w:sz="0" w:space="0" w:color="auto"/>
        <w:left w:val="none" w:sz="0" w:space="0" w:color="auto"/>
        <w:bottom w:val="none" w:sz="0" w:space="0" w:color="auto"/>
        <w:right w:val="none" w:sz="0" w:space="0" w:color="auto"/>
      </w:divBdr>
    </w:div>
    <w:div w:id="925380977">
      <w:bodyDiv w:val="1"/>
      <w:marLeft w:val="0"/>
      <w:marRight w:val="0"/>
      <w:marTop w:val="0"/>
      <w:marBottom w:val="0"/>
      <w:divBdr>
        <w:top w:val="none" w:sz="0" w:space="0" w:color="auto"/>
        <w:left w:val="none" w:sz="0" w:space="0" w:color="auto"/>
        <w:bottom w:val="none" w:sz="0" w:space="0" w:color="auto"/>
        <w:right w:val="none" w:sz="0" w:space="0" w:color="auto"/>
      </w:divBdr>
    </w:div>
    <w:div w:id="927156367">
      <w:bodyDiv w:val="1"/>
      <w:marLeft w:val="0"/>
      <w:marRight w:val="0"/>
      <w:marTop w:val="0"/>
      <w:marBottom w:val="0"/>
      <w:divBdr>
        <w:top w:val="none" w:sz="0" w:space="0" w:color="auto"/>
        <w:left w:val="none" w:sz="0" w:space="0" w:color="auto"/>
        <w:bottom w:val="none" w:sz="0" w:space="0" w:color="auto"/>
        <w:right w:val="none" w:sz="0" w:space="0" w:color="auto"/>
      </w:divBdr>
    </w:div>
    <w:div w:id="927276980">
      <w:bodyDiv w:val="1"/>
      <w:marLeft w:val="0"/>
      <w:marRight w:val="0"/>
      <w:marTop w:val="0"/>
      <w:marBottom w:val="0"/>
      <w:divBdr>
        <w:top w:val="none" w:sz="0" w:space="0" w:color="auto"/>
        <w:left w:val="none" w:sz="0" w:space="0" w:color="auto"/>
        <w:bottom w:val="none" w:sz="0" w:space="0" w:color="auto"/>
        <w:right w:val="none" w:sz="0" w:space="0" w:color="auto"/>
      </w:divBdr>
      <w:divsChild>
        <w:div w:id="1790203635">
          <w:marLeft w:val="0"/>
          <w:marRight w:val="0"/>
          <w:marTop w:val="0"/>
          <w:marBottom w:val="0"/>
          <w:divBdr>
            <w:top w:val="none" w:sz="0" w:space="0" w:color="auto"/>
            <w:left w:val="none" w:sz="0" w:space="0" w:color="auto"/>
            <w:bottom w:val="none" w:sz="0" w:space="0" w:color="auto"/>
            <w:right w:val="none" w:sz="0" w:space="0" w:color="auto"/>
          </w:divBdr>
          <w:divsChild>
            <w:div w:id="782532473">
              <w:marLeft w:val="0"/>
              <w:marRight w:val="0"/>
              <w:marTop w:val="0"/>
              <w:marBottom w:val="0"/>
              <w:divBdr>
                <w:top w:val="none" w:sz="0" w:space="0" w:color="auto"/>
                <w:left w:val="none" w:sz="0" w:space="0" w:color="auto"/>
                <w:bottom w:val="none" w:sz="0" w:space="0" w:color="auto"/>
                <w:right w:val="none" w:sz="0" w:space="0" w:color="auto"/>
              </w:divBdr>
              <w:divsChild>
                <w:div w:id="1218249402">
                  <w:marLeft w:val="0"/>
                  <w:marRight w:val="0"/>
                  <w:marTop w:val="0"/>
                  <w:marBottom w:val="0"/>
                  <w:divBdr>
                    <w:top w:val="none" w:sz="0" w:space="0" w:color="auto"/>
                    <w:left w:val="none" w:sz="0" w:space="0" w:color="auto"/>
                    <w:bottom w:val="none" w:sz="0" w:space="0" w:color="auto"/>
                    <w:right w:val="none" w:sz="0" w:space="0" w:color="auto"/>
                  </w:divBdr>
                  <w:divsChild>
                    <w:div w:id="7783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89248">
      <w:bodyDiv w:val="1"/>
      <w:marLeft w:val="0"/>
      <w:marRight w:val="0"/>
      <w:marTop w:val="0"/>
      <w:marBottom w:val="0"/>
      <w:divBdr>
        <w:top w:val="none" w:sz="0" w:space="0" w:color="auto"/>
        <w:left w:val="none" w:sz="0" w:space="0" w:color="auto"/>
        <w:bottom w:val="none" w:sz="0" w:space="0" w:color="auto"/>
        <w:right w:val="none" w:sz="0" w:space="0" w:color="auto"/>
      </w:divBdr>
    </w:div>
    <w:div w:id="933247234">
      <w:bodyDiv w:val="1"/>
      <w:marLeft w:val="0"/>
      <w:marRight w:val="0"/>
      <w:marTop w:val="0"/>
      <w:marBottom w:val="0"/>
      <w:divBdr>
        <w:top w:val="none" w:sz="0" w:space="0" w:color="auto"/>
        <w:left w:val="none" w:sz="0" w:space="0" w:color="auto"/>
        <w:bottom w:val="none" w:sz="0" w:space="0" w:color="auto"/>
        <w:right w:val="none" w:sz="0" w:space="0" w:color="auto"/>
      </w:divBdr>
    </w:div>
    <w:div w:id="933439716">
      <w:bodyDiv w:val="1"/>
      <w:marLeft w:val="0"/>
      <w:marRight w:val="0"/>
      <w:marTop w:val="0"/>
      <w:marBottom w:val="0"/>
      <w:divBdr>
        <w:top w:val="none" w:sz="0" w:space="0" w:color="auto"/>
        <w:left w:val="none" w:sz="0" w:space="0" w:color="auto"/>
        <w:bottom w:val="none" w:sz="0" w:space="0" w:color="auto"/>
        <w:right w:val="none" w:sz="0" w:space="0" w:color="auto"/>
      </w:divBdr>
    </w:div>
    <w:div w:id="935595222">
      <w:bodyDiv w:val="1"/>
      <w:marLeft w:val="0"/>
      <w:marRight w:val="0"/>
      <w:marTop w:val="0"/>
      <w:marBottom w:val="0"/>
      <w:divBdr>
        <w:top w:val="none" w:sz="0" w:space="0" w:color="auto"/>
        <w:left w:val="none" w:sz="0" w:space="0" w:color="auto"/>
        <w:bottom w:val="none" w:sz="0" w:space="0" w:color="auto"/>
        <w:right w:val="none" w:sz="0" w:space="0" w:color="auto"/>
      </w:divBdr>
    </w:div>
    <w:div w:id="939221090">
      <w:bodyDiv w:val="1"/>
      <w:marLeft w:val="0"/>
      <w:marRight w:val="0"/>
      <w:marTop w:val="0"/>
      <w:marBottom w:val="0"/>
      <w:divBdr>
        <w:top w:val="none" w:sz="0" w:space="0" w:color="auto"/>
        <w:left w:val="none" w:sz="0" w:space="0" w:color="auto"/>
        <w:bottom w:val="none" w:sz="0" w:space="0" w:color="auto"/>
        <w:right w:val="none" w:sz="0" w:space="0" w:color="auto"/>
      </w:divBdr>
      <w:divsChild>
        <w:div w:id="548686958">
          <w:marLeft w:val="0"/>
          <w:marRight w:val="0"/>
          <w:marTop w:val="0"/>
          <w:marBottom w:val="0"/>
          <w:divBdr>
            <w:top w:val="none" w:sz="0" w:space="0" w:color="auto"/>
            <w:left w:val="none" w:sz="0" w:space="0" w:color="auto"/>
            <w:bottom w:val="none" w:sz="0" w:space="0" w:color="auto"/>
            <w:right w:val="none" w:sz="0" w:space="0" w:color="auto"/>
          </w:divBdr>
        </w:div>
      </w:divsChild>
    </w:div>
    <w:div w:id="941837455">
      <w:bodyDiv w:val="1"/>
      <w:marLeft w:val="0"/>
      <w:marRight w:val="0"/>
      <w:marTop w:val="0"/>
      <w:marBottom w:val="0"/>
      <w:divBdr>
        <w:top w:val="none" w:sz="0" w:space="0" w:color="auto"/>
        <w:left w:val="none" w:sz="0" w:space="0" w:color="auto"/>
        <w:bottom w:val="none" w:sz="0" w:space="0" w:color="auto"/>
        <w:right w:val="none" w:sz="0" w:space="0" w:color="auto"/>
      </w:divBdr>
    </w:div>
    <w:div w:id="943658039">
      <w:bodyDiv w:val="1"/>
      <w:marLeft w:val="0"/>
      <w:marRight w:val="0"/>
      <w:marTop w:val="0"/>
      <w:marBottom w:val="0"/>
      <w:divBdr>
        <w:top w:val="none" w:sz="0" w:space="0" w:color="auto"/>
        <w:left w:val="none" w:sz="0" w:space="0" w:color="auto"/>
        <w:bottom w:val="none" w:sz="0" w:space="0" w:color="auto"/>
        <w:right w:val="none" w:sz="0" w:space="0" w:color="auto"/>
      </w:divBdr>
      <w:divsChild>
        <w:div w:id="1377585515">
          <w:marLeft w:val="0"/>
          <w:marRight w:val="0"/>
          <w:marTop w:val="0"/>
          <w:marBottom w:val="0"/>
          <w:divBdr>
            <w:top w:val="none" w:sz="0" w:space="0" w:color="auto"/>
            <w:left w:val="none" w:sz="0" w:space="0" w:color="auto"/>
            <w:bottom w:val="none" w:sz="0" w:space="0" w:color="auto"/>
            <w:right w:val="none" w:sz="0" w:space="0" w:color="auto"/>
          </w:divBdr>
        </w:div>
      </w:divsChild>
    </w:div>
    <w:div w:id="949094785">
      <w:bodyDiv w:val="1"/>
      <w:marLeft w:val="0"/>
      <w:marRight w:val="0"/>
      <w:marTop w:val="0"/>
      <w:marBottom w:val="0"/>
      <w:divBdr>
        <w:top w:val="none" w:sz="0" w:space="0" w:color="auto"/>
        <w:left w:val="none" w:sz="0" w:space="0" w:color="auto"/>
        <w:bottom w:val="none" w:sz="0" w:space="0" w:color="auto"/>
        <w:right w:val="none" w:sz="0" w:space="0" w:color="auto"/>
      </w:divBdr>
    </w:div>
    <w:div w:id="951132565">
      <w:bodyDiv w:val="1"/>
      <w:marLeft w:val="0"/>
      <w:marRight w:val="0"/>
      <w:marTop w:val="0"/>
      <w:marBottom w:val="0"/>
      <w:divBdr>
        <w:top w:val="none" w:sz="0" w:space="0" w:color="auto"/>
        <w:left w:val="none" w:sz="0" w:space="0" w:color="auto"/>
        <w:bottom w:val="none" w:sz="0" w:space="0" w:color="auto"/>
        <w:right w:val="none" w:sz="0" w:space="0" w:color="auto"/>
      </w:divBdr>
    </w:div>
    <w:div w:id="953055343">
      <w:bodyDiv w:val="1"/>
      <w:marLeft w:val="0"/>
      <w:marRight w:val="0"/>
      <w:marTop w:val="0"/>
      <w:marBottom w:val="0"/>
      <w:divBdr>
        <w:top w:val="none" w:sz="0" w:space="0" w:color="auto"/>
        <w:left w:val="none" w:sz="0" w:space="0" w:color="auto"/>
        <w:bottom w:val="none" w:sz="0" w:space="0" w:color="auto"/>
        <w:right w:val="none" w:sz="0" w:space="0" w:color="auto"/>
      </w:divBdr>
    </w:div>
    <w:div w:id="961571428">
      <w:bodyDiv w:val="1"/>
      <w:marLeft w:val="0"/>
      <w:marRight w:val="0"/>
      <w:marTop w:val="0"/>
      <w:marBottom w:val="0"/>
      <w:divBdr>
        <w:top w:val="none" w:sz="0" w:space="0" w:color="auto"/>
        <w:left w:val="none" w:sz="0" w:space="0" w:color="auto"/>
        <w:bottom w:val="none" w:sz="0" w:space="0" w:color="auto"/>
        <w:right w:val="none" w:sz="0" w:space="0" w:color="auto"/>
      </w:divBdr>
    </w:div>
    <w:div w:id="962157709">
      <w:bodyDiv w:val="1"/>
      <w:marLeft w:val="0"/>
      <w:marRight w:val="0"/>
      <w:marTop w:val="0"/>
      <w:marBottom w:val="0"/>
      <w:divBdr>
        <w:top w:val="none" w:sz="0" w:space="0" w:color="auto"/>
        <w:left w:val="none" w:sz="0" w:space="0" w:color="auto"/>
        <w:bottom w:val="none" w:sz="0" w:space="0" w:color="auto"/>
        <w:right w:val="none" w:sz="0" w:space="0" w:color="auto"/>
      </w:divBdr>
    </w:div>
    <w:div w:id="965089135">
      <w:bodyDiv w:val="1"/>
      <w:marLeft w:val="0"/>
      <w:marRight w:val="0"/>
      <w:marTop w:val="0"/>
      <w:marBottom w:val="0"/>
      <w:divBdr>
        <w:top w:val="none" w:sz="0" w:space="0" w:color="auto"/>
        <w:left w:val="none" w:sz="0" w:space="0" w:color="auto"/>
        <w:bottom w:val="none" w:sz="0" w:space="0" w:color="auto"/>
        <w:right w:val="none" w:sz="0" w:space="0" w:color="auto"/>
      </w:divBdr>
    </w:div>
    <w:div w:id="975910009">
      <w:bodyDiv w:val="1"/>
      <w:marLeft w:val="0"/>
      <w:marRight w:val="0"/>
      <w:marTop w:val="0"/>
      <w:marBottom w:val="0"/>
      <w:divBdr>
        <w:top w:val="none" w:sz="0" w:space="0" w:color="auto"/>
        <w:left w:val="none" w:sz="0" w:space="0" w:color="auto"/>
        <w:bottom w:val="none" w:sz="0" w:space="0" w:color="auto"/>
        <w:right w:val="none" w:sz="0" w:space="0" w:color="auto"/>
      </w:divBdr>
      <w:divsChild>
        <w:div w:id="626741478">
          <w:marLeft w:val="0"/>
          <w:marRight w:val="0"/>
          <w:marTop w:val="0"/>
          <w:marBottom w:val="0"/>
          <w:divBdr>
            <w:top w:val="none" w:sz="0" w:space="0" w:color="auto"/>
            <w:left w:val="none" w:sz="0" w:space="0" w:color="auto"/>
            <w:bottom w:val="none" w:sz="0" w:space="0" w:color="auto"/>
            <w:right w:val="none" w:sz="0" w:space="0" w:color="auto"/>
          </w:divBdr>
          <w:divsChild>
            <w:div w:id="2051611134">
              <w:marLeft w:val="0"/>
              <w:marRight w:val="0"/>
              <w:marTop w:val="0"/>
              <w:marBottom w:val="0"/>
              <w:divBdr>
                <w:top w:val="none" w:sz="0" w:space="0" w:color="auto"/>
                <w:left w:val="none" w:sz="0" w:space="0" w:color="auto"/>
                <w:bottom w:val="none" w:sz="0" w:space="0" w:color="auto"/>
                <w:right w:val="none" w:sz="0" w:space="0" w:color="auto"/>
              </w:divBdr>
              <w:divsChild>
                <w:div w:id="1958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8408">
      <w:bodyDiv w:val="1"/>
      <w:marLeft w:val="0"/>
      <w:marRight w:val="0"/>
      <w:marTop w:val="0"/>
      <w:marBottom w:val="0"/>
      <w:divBdr>
        <w:top w:val="none" w:sz="0" w:space="0" w:color="auto"/>
        <w:left w:val="none" w:sz="0" w:space="0" w:color="auto"/>
        <w:bottom w:val="none" w:sz="0" w:space="0" w:color="auto"/>
        <w:right w:val="none" w:sz="0" w:space="0" w:color="auto"/>
      </w:divBdr>
    </w:div>
    <w:div w:id="982779077">
      <w:bodyDiv w:val="1"/>
      <w:marLeft w:val="0"/>
      <w:marRight w:val="0"/>
      <w:marTop w:val="0"/>
      <w:marBottom w:val="0"/>
      <w:divBdr>
        <w:top w:val="none" w:sz="0" w:space="0" w:color="auto"/>
        <w:left w:val="none" w:sz="0" w:space="0" w:color="auto"/>
        <w:bottom w:val="none" w:sz="0" w:space="0" w:color="auto"/>
        <w:right w:val="none" w:sz="0" w:space="0" w:color="auto"/>
      </w:divBdr>
    </w:div>
    <w:div w:id="989361358">
      <w:bodyDiv w:val="1"/>
      <w:marLeft w:val="0"/>
      <w:marRight w:val="0"/>
      <w:marTop w:val="0"/>
      <w:marBottom w:val="0"/>
      <w:divBdr>
        <w:top w:val="none" w:sz="0" w:space="0" w:color="auto"/>
        <w:left w:val="none" w:sz="0" w:space="0" w:color="auto"/>
        <w:bottom w:val="none" w:sz="0" w:space="0" w:color="auto"/>
        <w:right w:val="none" w:sz="0" w:space="0" w:color="auto"/>
      </w:divBdr>
    </w:div>
    <w:div w:id="1002658912">
      <w:bodyDiv w:val="1"/>
      <w:marLeft w:val="0"/>
      <w:marRight w:val="0"/>
      <w:marTop w:val="0"/>
      <w:marBottom w:val="0"/>
      <w:divBdr>
        <w:top w:val="none" w:sz="0" w:space="0" w:color="auto"/>
        <w:left w:val="none" w:sz="0" w:space="0" w:color="auto"/>
        <w:bottom w:val="none" w:sz="0" w:space="0" w:color="auto"/>
        <w:right w:val="none" w:sz="0" w:space="0" w:color="auto"/>
      </w:divBdr>
    </w:div>
    <w:div w:id="1009482960">
      <w:bodyDiv w:val="1"/>
      <w:marLeft w:val="0"/>
      <w:marRight w:val="0"/>
      <w:marTop w:val="0"/>
      <w:marBottom w:val="0"/>
      <w:divBdr>
        <w:top w:val="none" w:sz="0" w:space="0" w:color="auto"/>
        <w:left w:val="none" w:sz="0" w:space="0" w:color="auto"/>
        <w:bottom w:val="none" w:sz="0" w:space="0" w:color="auto"/>
        <w:right w:val="none" w:sz="0" w:space="0" w:color="auto"/>
      </w:divBdr>
    </w:div>
    <w:div w:id="1010063928">
      <w:bodyDiv w:val="1"/>
      <w:marLeft w:val="0"/>
      <w:marRight w:val="0"/>
      <w:marTop w:val="0"/>
      <w:marBottom w:val="0"/>
      <w:divBdr>
        <w:top w:val="none" w:sz="0" w:space="0" w:color="auto"/>
        <w:left w:val="none" w:sz="0" w:space="0" w:color="auto"/>
        <w:bottom w:val="none" w:sz="0" w:space="0" w:color="auto"/>
        <w:right w:val="none" w:sz="0" w:space="0" w:color="auto"/>
      </w:divBdr>
    </w:div>
    <w:div w:id="1010254963">
      <w:bodyDiv w:val="1"/>
      <w:marLeft w:val="0"/>
      <w:marRight w:val="0"/>
      <w:marTop w:val="0"/>
      <w:marBottom w:val="0"/>
      <w:divBdr>
        <w:top w:val="none" w:sz="0" w:space="0" w:color="auto"/>
        <w:left w:val="none" w:sz="0" w:space="0" w:color="auto"/>
        <w:bottom w:val="none" w:sz="0" w:space="0" w:color="auto"/>
        <w:right w:val="none" w:sz="0" w:space="0" w:color="auto"/>
      </w:divBdr>
    </w:div>
    <w:div w:id="1011487773">
      <w:bodyDiv w:val="1"/>
      <w:marLeft w:val="0"/>
      <w:marRight w:val="0"/>
      <w:marTop w:val="0"/>
      <w:marBottom w:val="0"/>
      <w:divBdr>
        <w:top w:val="none" w:sz="0" w:space="0" w:color="auto"/>
        <w:left w:val="none" w:sz="0" w:space="0" w:color="auto"/>
        <w:bottom w:val="none" w:sz="0" w:space="0" w:color="auto"/>
        <w:right w:val="none" w:sz="0" w:space="0" w:color="auto"/>
      </w:divBdr>
    </w:div>
    <w:div w:id="1013924013">
      <w:bodyDiv w:val="1"/>
      <w:marLeft w:val="0"/>
      <w:marRight w:val="0"/>
      <w:marTop w:val="0"/>
      <w:marBottom w:val="0"/>
      <w:divBdr>
        <w:top w:val="none" w:sz="0" w:space="0" w:color="auto"/>
        <w:left w:val="none" w:sz="0" w:space="0" w:color="auto"/>
        <w:bottom w:val="none" w:sz="0" w:space="0" w:color="auto"/>
        <w:right w:val="none" w:sz="0" w:space="0" w:color="auto"/>
      </w:divBdr>
    </w:div>
    <w:div w:id="1014571392">
      <w:bodyDiv w:val="1"/>
      <w:marLeft w:val="0"/>
      <w:marRight w:val="0"/>
      <w:marTop w:val="0"/>
      <w:marBottom w:val="0"/>
      <w:divBdr>
        <w:top w:val="none" w:sz="0" w:space="0" w:color="auto"/>
        <w:left w:val="none" w:sz="0" w:space="0" w:color="auto"/>
        <w:bottom w:val="none" w:sz="0" w:space="0" w:color="auto"/>
        <w:right w:val="none" w:sz="0" w:space="0" w:color="auto"/>
      </w:divBdr>
      <w:divsChild>
        <w:div w:id="25839660">
          <w:marLeft w:val="0"/>
          <w:marRight w:val="0"/>
          <w:marTop w:val="0"/>
          <w:marBottom w:val="0"/>
          <w:divBdr>
            <w:top w:val="none" w:sz="0" w:space="0" w:color="auto"/>
            <w:left w:val="none" w:sz="0" w:space="0" w:color="auto"/>
            <w:bottom w:val="none" w:sz="0" w:space="0" w:color="auto"/>
            <w:right w:val="none" w:sz="0" w:space="0" w:color="auto"/>
          </w:divBdr>
        </w:div>
        <w:div w:id="51538407">
          <w:marLeft w:val="0"/>
          <w:marRight w:val="0"/>
          <w:marTop w:val="0"/>
          <w:marBottom w:val="0"/>
          <w:divBdr>
            <w:top w:val="none" w:sz="0" w:space="0" w:color="auto"/>
            <w:left w:val="none" w:sz="0" w:space="0" w:color="auto"/>
            <w:bottom w:val="none" w:sz="0" w:space="0" w:color="auto"/>
            <w:right w:val="none" w:sz="0" w:space="0" w:color="auto"/>
          </w:divBdr>
        </w:div>
        <w:div w:id="638152071">
          <w:marLeft w:val="0"/>
          <w:marRight w:val="0"/>
          <w:marTop w:val="0"/>
          <w:marBottom w:val="0"/>
          <w:divBdr>
            <w:top w:val="none" w:sz="0" w:space="0" w:color="auto"/>
            <w:left w:val="none" w:sz="0" w:space="0" w:color="auto"/>
            <w:bottom w:val="none" w:sz="0" w:space="0" w:color="auto"/>
            <w:right w:val="none" w:sz="0" w:space="0" w:color="auto"/>
          </w:divBdr>
        </w:div>
        <w:div w:id="1043865102">
          <w:marLeft w:val="0"/>
          <w:marRight w:val="0"/>
          <w:marTop w:val="0"/>
          <w:marBottom w:val="0"/>
          <w:divBdr>
            <w:top w:val="none" w:sz="0" w:space="0" w:color="auto"/>
            <w:left w:val="none" w:sz="0" w:space="0" w:color="auto"/>
            <w:bottom w:val="none" w:sz="0" w:space="0" w:color="auto"/>
            <w:right w:val="none" w:sz="0" w:space="0" w:color="auto"/>
          </w:divBdr>
        </w:div>
        <w:div w:id="1253784172">
          <w:marLeft w:val="0"/>
          <w:marRight w:val="0"/>
          <w:marTop w:val="0"/>
          <w:marBottom w:val="0"/>
          <w:divBdr>
            <w:top w:val="none" w:sz="0" w:space="0" w:color="auto"/>
            <w:left w:val="none" w:sz="0" w:space="0" w:color="auto"/>
            <w:bottom w:val="none" w:sz="0" w:space="0" w:color="auto"/>
            <w:right w:val="none" w:sz="0" w:space="0" w:color="auto"/>
          </w:divBdr>
        </w:div>
        <w:div w:id="1308321823">
          <w:marLeft w:val="0"/>
          <w:marRight w:val="0"/>
          <w:marTop w:val="0"/>
          <w:marBottom w:val="0"/>
          <w:divBdr>
            <w:top w:val="none" w:sz="0" w:space="0" w:color="auto"/>
            <w:left w:val="none" w:sz="0" w:space="0" w:color="auto"/>
            <w:bottom w:val="none" w:sz="0" w:space="0" w:color="auto"/>
            <w:right w:val="none" w:sz="0" w:space="0" w:color="auto"/>
          </w:divBdr>
        </w:div>
        <w:div w:id="1640650967">
          <w:marLeft w:val="0"/>
          <w:marRight w:val="0"/>
          <w:marTop w:val="0"/>
          <w:marBottom w:val="0"/>
          <w:divBdr>
            <w:top w:val="none" w:sz="0" w:space="0" w:color="auto"/>
            <w:left w:val="none" w:sz="0" w:space="0" w:color="auto"/>
            <w:bottom w:val="none" w:sz="0" w:space="0" w:color="auto"/>
            <w:right w:val="none" w:sz="0" w:space="0" w:color="auto"/>
          </w:divBdr>
        </w:div>
        <w:div w:id="1920480237">
          <w:marLeft w:val="0"/>
          <w:marRight w:val="0"/>
          <w:marTop w:val="0"/>
          <w:marBottom w:val="0"/>
          <w:divBdr>
            <w:top w:val="none" w:sz="0" w:space="0" w:color="auto"/>
            <w:left w:val="none" w:sz="0" w:space="0" w:color="auto"/>
            <w:bottom w:val="none" w:sz="0" w:space="0" w:color="auto"/>
            <w:right w:val="none" w:sz="0" w:space="0" w:color="auto"/>
          </w:divBdr>
        </w:div>
        <w:div w:id="2007199283">
          <w:marLeft w:val="0"/>
          <w:marRight w:val="0"/>
          <w:marTop w:val="0"/>
          <w:marBottom w:val="0"/>
          <w:divBdr>
            <w:top w:val="none" w:sz="0" w:space="0" w:color="auto"/>
            <w:left w:val="none" w:sz="0" w:space="0" w:color="auto"/>
            <w:bottom w:val="none" w:sz="0" w:space="0" w:color="auto"/>
            <w:right w:val="none" w:sz="0" w:space="0" w:color="auto"/>
          </w:divBdr>
        </w:div>
      </w:divsChild>
    </w:div>
    <w:div w:id="1015500404">
      <w:bodyDiv w:val="1"/>
      <w:marLeft w:val="0"/>
      <w:marRight w:val="0"/>
      <w:marTop w:val="0"/>
      <w:marBottom w:val="0"/>
      <w:divBdr>
        <w:top w:val="none" w:sz="0" w:space="0" w:color="auto"/>
        <w:left w:val="none" w:sz="0" w:space="0" w:color="auto"/>
        <w:bottom w:val="none" w:sz="0" w:space="0" w:color="auto"/>
        <w:right w:val="none" w:sz="0" w:space="0" w:color="auto"/>
      </w:divBdr>
    </w:div>
    <w:div w:id="1018122336">
      <w:bodyDiv w:val="1"/>
      <w:marLeft w:val="0"/>
      <w:marRight w:val="0"/>
      <w:marTop w:val="0"/>
      <w:marBottom w:val="0"/>
      <w:divBdr>
        <w:top w:val="none" w:sz="0" w:space="0" w:color="auto"/>
        <w:left w:val="none" w:sz="0" w:space="0" w:color="auto"/>
        <w:bottom w:val="none" w:sz="0" w:space="0" w:color="auto"/>
        <w:right w:val="none" w:sz="0" w:space="0" w:color="auto"/>
      </w:divBdr>
    </w:div>
    <w:div w:id="1021126025">
      <w:bodyDiv w:val="1"/>
      <w:marLeft w:val="0"/>
      <w:marRight w:val="0"/>
      <w:marTop w:val="0"/>
      <w:marBottom w:val="0"/>
      <w:divBdr>
        <w:top w:val="none" w:sz="0" w:space="0" w:color="auto"/>
        <w:left w:val="none" w:sz="0" w:space="0" w:color="auto"/>
        <w:bottom w:val="none" w:sz="0" w:space="0" w:color="auto"/>
        <w:right w:val="none" w:sz="0" w:space="0" w:color="auto"/>
      </w:divBdr>
    </w:div>
    <w:div w:id="1042554424">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0501126">
      <w:bodyDiv w:val="1"/>
      <w:marLeft w:val="0"/>
      <w:marRight w:val="0"/>
      <w:marTop w:val="0"/>
      <w:marBottom w:val="0"/>
      <w:divBdr>
        <w:top w:val="none" w:sz="0" w:space="0" w:color="auto"/>
        <w:left w:val="none" w:sz="0" w:space="0" w:color="auto"/>
        <w:bottom w:val="none" w:sz="0" w:space="0" w:color="auto"/>
        <w:right w:val="none" w:sz="0" w:space="0" w:color="auto"/>
      </w:divBdr>
    </w:div>
    <w:div w:id="1057048859">
      <w:bodyDiv w:val="1"/>
      <w:marLeft w:val="0"/>
      <w:marRight w:val="0"/>
      <w:marTop w:val="0"/>
      <w:marBottom w:val="0"/>
      <w:divBdr>
        <w:top w:val="none" w:sz="0" w:space="0" w:color="auto"/>
        <w:left w:val="none" w:sz="0" w:space="0" w:color="auto"/>
        <w:bottom w:val="none" w:sz="0" w:space="0" w:color="auto"/>
        <w:right w:val="none" w:sz="0" w:space="0" w:color="auto"/>
      </w:divBdr>
    </w:div>
    <w:div w:id="1062485223">
      <w:bodyDiv w:val="1"/>
      <w:marLeft w:val="0"/>
      <w:marRight w:val="0"/>
      <w:marTop w:val="0"/>
      <w:marBottom w:val="0"/>
      <w:divBdr>
        <w:top w:val="none" w:sz="0" w:space="0" w:color="auto"/>
        <w:left w:val="none" w:sz="0" w:space="0" w:color="auto"/>
        <w:bottom w:val="none" w:sz="0" w:space="0" w:color="auto"/>
        <w:right w:val="none" w:sz="0" w:space="0" w:color="auto"/>
      </w:divBdr>
    </w:div>
    <w:div w:id="1062951476">
      <w:bodyDiv w:val="1"/>
      <w:marLeft w:val="0"/>
      <w:marRight w:val="0"/>
      <w:marTop w:val="0"/>
      <w:marBottom w:val="0"/>
      <w:divBdr>
        <w:top w:val="none" w:sz="0" w:space="0" w:color="auto"/>
        <w:left w:val="none" w:sz="0" w:space="0" w:color="auto"/>
        <w:bottom w:val="none" w:sz="0" w:space="0" w:color="auto"/>
        <w:right w:val="none" w:sz="0" w:space="0" w:color="auto"/>
      </w:divBdr>
      <w:divsChild>
        <w:div w:id="47148321">
          <w:marLeft w:val="0"/>
          <w:marRight w:val="0"/>
          <w:marTop w:val="0"/>
          <w:marBottom w:val="0"/>
          <w:divBdr>
            <w:top w:val="none" w:sz="0" w:space="0" w:color="auto"/>
            <w:left w:val="none" w:sz="0" w:space="0" w:color="auto"/>
            <w:bottom w:val="none" w:sz="0" w:space="0" w:color="auto"/>
            <w:right w:val="none" w:sz="0" w:space="0" w:color="auto"/>
          </w:divBdr>
        </w:div>
      </w:divsChild>
    </w:div>
    <w:div w:id="1069427383">
      <w:bodyDiv w:val="1"/>
      <w:marLeft w:val="0"/>
      <w:marRight w:val="0"/>
      <w:marTop w:val="0"/>
      <w:marBottom w:val="0"/>
      <w:divBdr>
        <w:top w:val="none" w:sz="0" w:space="0" w:color="auto"/>
        <w:left w:val="none" w:sz="0" w:space="0" w:color="auto"/>
        <w:bottom w:val="none" w:sz="0" w:space="0" w:color="auto"/>
        <w:right w:val="none" w:sz="0" w:space="0" w:color="auto"/>
      </w:divBdr>
    </w:div>
    <w:div w:id="1074547477">
      <w:bodyDiv w:val="1"/>
      <w:marLeft w:val="0"/>
      <w:marRight w:val="0"/>
      <w:marTop w:val="0"/>
      <w:marBottom w:val="0"/>
      <w:divBdr>
        <w:top w:val="none" w:sz="0" w:space="0" w:color="auto"/>
        <w:left w:val="none" w:sz="0" w:space="0" w:color="auto"/>
        <w:bottom w:val="none" w:sz="0" w:space="0" w:color="auto"/>
        <w:right w:val="none" w:sz="0" w:space="0" w:color="auto"/>
      </w:divBdr>
    </w:div>
    <w:div w:id="1081562557">
      <w:bodyDiv w:val="1"/>
      <w:marLeft w:val="60"/>
      <w:marRight w:val="60"/>
      <w:marTop w:val="60"/>
      <w:marBottom w:val="15"/>
      <w:divBdr>
        <w:top w:val="none" w:sz="0" w:space="0" w:color="auto"/>
        <w:left w:val="none" w:sz="0" w:space="0" w:color="auto"/>
        <w:bottom w:val="none" w:sz="0" w:space="0" w:color="auto"/>
        <w:right w:val="none" w:sz="0" w:space="0" w:color="auto"/>
      </w:divBdr>
      <w:divsChild>
        <w:div w:id="2107732094">
          <w:marLeft w:val="0"/>
          <w:marRight w:val="0"/>
          <w:marTop w:val="0"/>
          <w:marBottom w:val="0"/>
          <w:divBdr>
            <w:top w:val="none" w:sz="0" w:space="0" w:color="auto"/>
            <w:left w:val="none" w:sz="0" w:space="0" w:color="auto"/>
            <w:bottom w:val="none" w:sz="0" w:space="0" w:color="auto"/>
            <w:right w:val="none" w:sz="0" w:space="0" w:color="auto"/>
          </w:divBdr>
          <w:divsChild>
            <w:div w:id="201525451">
              <w:marLeft w:val="0"/>
              <w:marRight w:val="0"/>
              <w:marTop w:val="0"/>
              <w:marBottom w:val="0"/>
              <w:divBdr>
                <w:top w:val="none" w:sz="0" w:space="0" w:color="auto"/>
                <w:left w:val="none" w:sz="0" w:space="0" w:color="auto"/>
                <w:bottom w:val="none" w:sz="0" w:space="0" w:color="auto"/>
                <w:right w:val="none" w:sz="0" w:space="0" w:color="auto"/>
              </w:divBdr>
            </w:div>
            <w:div w:id="808090633">
              <w:marLeft w:val="0"/>
              <w:marRight w:val="0"/>
              <w:marTop w:val="0"/>
              <w:marBottom w:val="0"/>
              <w:divBdr>
                <w:top w:val="none" w:sz="0" w:space="0" w:color="auto"/>
                <w:left w:val="none" w:sz="0" w:space="0" w:color="auto"/>
                <w:bottom w:val="none" w:sz="0" w:space="0" w:color="auto"/>
                <w:right w:val="none" w:sz="0" w:space="0" w:color="auto"/>
              </w:divBdr>
            </w:div>
            <w:div w:id="1749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5966">
      <w:bodyDiv w:val="1"/>
      <w:marLeft w:val="0"/>
      <w:marRight w:val="0"/>
      <w:marTop w:val="0"/>
      <w:marBottom w:val="0"/>
      <w:divBdr>
        <w:top w:val="none" w:sz="0" w:space="0" w:color="auto"/>
        <w:left w:val="none" w:sz="0" w:space="0" w:color="auto"/>
        <w:bottom w:val="none" w:sz="0" w:space="0" w:color="auto"/>
        <w:right w:val="none" w:sz="0" w:space="0" w:color="auto"/>
      </w:divBdr>
    </w:div>
    <w:div w:id="1083071289">
      <w:bodyDiv w:val="1"/>
      <w:marLeft w:val="0"/>
      <w:marRight w:val="0"/>
      <w:marTop w:val="0"/>
      <w:marBottom w:val="0"/>
      <w:divBdr>
        <w:top w:val="none" w:sz="0" w:space="0" w:color="auto"/>
        <w:left w:val="none" w:sz="0" w:space="0" w:color="auto"/>
        <w:bottom w:val="none" w:sz="0" w:space="0" w:color="auto"/>
        <w:right w:val="none" w:sz="0" w:space="0" w:color="auto"/>
      </w:divBdr>
    </w:div>
    <w:div w:id="1083603118">
      <w:bodyDiv w:val="1"/>
      <w:marLeft w:val="0"/>
      <w:marRight w:val="0"/>
      <w:marTop w:val="0"/>
      <w:marBottom w:val="0"/>
      <w:divBdr>
        <w:top w:val="none" w:sz="0" w:space="0" w:color="auto"/>
        <w:left w:val="none" w:sz="0" w:space="0" w:color="auto"/>
        <w:bottom w:val="none" w:sz="0" w:space="0" w:color="auto"/>
        <w:right w:val="none" w:sz="0" w:space="0" w:color="auto"/>
      </w:divBdr>
    </w:div>
    <w:div w:id="1083835379">
      <w:bodyDiv w:val="1"/>
      <w:marLeft w:val="0"/>
      <w:marRight w:val="0"/>
      <w:marTop w:val="0"/>
      <w:marBottom w:val="0"/>
      <w:divBdr>
        <w:top w:val="none" w:sz="0" w:space="0" w:color="auto"/>
        <w:left w:val="none" w:sz="0" w:space="0" w:color="auto"/>
        <w:bottom w:val="none" w:sz="0" w:space="0" w:color="auto"/>
        <w:right w:val="none" w:sz="0" w:space="0" w:color="auto"/>
      </w:divBdr>
    </w:div>
    <w:div w:id="1089733244">
      <w:bodyDiv w:val="1"/>
      <w:marLeft w:val="0"/>
      <w:marRight w:val="0"/>
      <w:marTop w:val="0"/>
      <w:marBottom w:val="0"/>
      <w:divBdr>
        <w:top w:val="none" w:sz="0" w:space="0" w:color="auto"/>
        <w:left w:val="none" w:sz="0" w:space="0" w:color="auto"/>
        <w:bottom w:val="none" w:sz="0" w:space="0" w:color="auto"/>
        <w:right w:val="none" w:sz="0" w:space="0" w:color="auto"/>
      </w:divBdr>
    </w:div>
    <w:div w:id="1092776144">
      <w:bodyDiv w:val="1"/>
      <w:marLeft w:val="0"/>
      <w:marRight w:val="0"/>
      <w:marTop w:val="0"/>
      <w:marBottom w:val="0"/>
      <w:divBdr>
        <w:top w:val="none" w:sz="0" w:space="0" w:color="auto"/>
        <w:left w:val="none" w:sz="0" w:space="0" w:color="auto"/>
        <w:bottom w:val="none" w:sz="0" w:space="0" w:color="auto"/>
        <w:right w:val="none" w:sz="0" w:space="0" w:color="auto"/>
      </w:divBdr>
      <w:divsChild>
        <w:div w:id="8919874">
          <w:marLeft w:val="0"/>
          <w:marRight w:val="0"/>
          <w:marTop w:val="0"/>
          <w:marBottom w:val="0"/>
          <w:divBdr>
            <w:top w:val="none" w:sz="0" w:space="0" w:color="auto"/>
            <w:left w:val="none" w:sz="0" w:space="0" w:color="auto"/>
            <w:bottom w:val="none" w:sz="0" w:space="0" w:color="auto"/>
            <w:right w:val="none" w:sz="0" w:space="0" w:color="auto"/>
          </w:divBdr>
        </w:div>
      </w:divsChild>
    </w:div>
    <w:div w:id="1105612686">
      <w:bodyDiv w:val="1"/>
      <w:marLeft w:val="0"/>
      <w:marRight w:val="0"/>
      <w:marTop w:val="0"/>
      <w:marBottom w:val="0"/>
      <w:divBdr>
        <w:top w:val="none" w:sz="0" w:space="0" w:color="auto"/>
        <w:left w:val="none" w:sz="0" w:space="0" w:color="auto"/>
        <w:bottom w:val="none" w:sz="0" w:space="0" w:color="auto"/>
        <w:right w:val="none" w:sz="0" w:space="0" w:color="auto"/>
      </w:divBdr>
    </w:div>
    <w:div w:id="1112750633">
      <w:bodyDiv w:val="1"/>
      <w:marLeft w:val="0"/>
      <w:marRight w:val="0"/>
      <w:marTop w:val="0"/>
      <w:marBottom w:val="0"/>
      <w:divBdr>
        <w:top w:val="none" w:sz="0" w:space="0" w:color="auto"/>
        <w:left w:val="none" w:sz="0" w:space="0" w:color="auto"/>
        <w:bottom w:val="none" w:sz="0" w:space="0" w:color="auto"/>
        <w:right w:val="none" w:sz="0" w:space="0" w:color="auto"/>
      </w:divBdr>
    </w:div>
    <w:div w:id="1114208263">
      <w:bodyDiv w:val="1"/>
      <w:marLeft w:val="0"/>
      <w:marRight w:val="0"/>
      <w:marTop w:val="0"/>
      <w:marBottom w:val="0"/>
      <w:divBdr>
        <w:top w:val="none" w:sz="0" w:space="0" w:color="auto"/>
        <w:left w:val="none" w:sz="0" w:space="0" w:color="auto"/>
        <w:bottom w:val="none" w:sz="0" w:space="0" w:color="auto"/>
        <w:right w:val="none" w:sz="0" w:space="0" w:color="auto"/>
      </w:divBdr>
    </w:div>
    <w:div w:id="1118060253">
      <w:bodyDiv w:val="1"/>
      <w:marLeft w:val="0"/>
      <w:marRight w:val="0"/>
      <w:marTop w:val="0"/>
      <w:marBottom w:val="0"/>
      <w:divBdr>
        <w:top w:val="none" w:sz="0" w:space="0" w:color="auto"/>
        <w:left w:val="none" w:sz="0" w:space="0" w:color="auto"/>
        <w:bottom w:val="none" w:sz="0" w:space="0" w:color="auto"/>
        <w:right w:val="none" w:sz="0" w:space="0" w:color="auto"/>
      </w:divBdr>
    </w:div>
    <w:div w:id="1118375123">
      <w:bodyDiv w:val="1"/>
      <w:marLeft w:val="0"/>
      <w:marRight w:val="0"/>
      <w:marTop w:val="0"/>
      <w:marBottom w:val="0"/>
      <w:divBdr>
        <w:top w:val="none" w:sz="0" w:space="0" w:color="auto"/>
        <w:left w:val="none" w:sz="0" w:space="0" w:color="auto"/>
        <w:bottom w:val="none" w:sz="0" w:space="0" w:color="auto"/>
        <w:right w:val="none" w:sz="0" w:space="0" w:color="auto"/>
      </w:divBdr>
      <w:divsChild>
        <w:div w:id="613443209">
          <w:marLeft w:val="0"/>
          <w:marRight w:val="0"/>
          <w:marTop w:val="0"/>
          <w:marBottom w:val="0"/>
          <w:divBdr>
            <w:top w:val="none" w:sz="0" w:space="0" w:color="auto"/>
            <w:left w:val="none" w:sz="0" w:space="0" w:color="auto"/>
            <w:bottom w:val="none" w:sz="0" w:space="0" w:color="auto"/>
            <w:right w:val="none" w:sz="0" w:space="0" w:color="auto"/>
          </w:divBdr>
          <w:divsChild>
            <w:div w:id="1028604396">
              <w:marLeft w:val="0"/>
              <w:marRight w:val="0"/>
              <w:marTop w:val="0"/>
              <w:marBottom w:val="0"/>
              <w:divBdr>
                <w:top w:val="none" w:sz="0" w:space="0" w:color="auto"/>
                <w:left w:val="none" w:sz="0" w:space="0" w:color="auto"/>
                <w:bottom w:val="none" w:sz="0" w:space="0" w:color="auto"/>
                <w:right w:val="none" w:sz="0" w:space="0" w:color="auto"/>
              </w:divBdr>
              <w:divsChild>
                <w:div w:id="9246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2876">
      <w:bodyDiv w:val="1"/>
      <w:marLeft w:val="0"/>
      <w:marRight w:val="0"/>
      <w:marTop w:val="0"/>
      <w:marBottom w:val="0"/>
      <w:divBdr>
        <w:top w:val="none" w:sz="0" w:space="0" w:color="auto"/>
        <w:left w:val="none" w:sz="0" w:space="0" w:color="auto"/>
        <w:bottom w:val="none" w:sz="0" w:space="0" w:color="auto"/>
        <w:right w:val="none" w:sz="0" w:space="0" w:color="auto"/>
      </w:divBdr>
    </w:div>
    <w:div w:id="1138062784">
      <w:bodyDiv w:val="1"/>
      <w:marLeft w:val="0"/>
      <w:marRight w:val="0"/>
      <w:marTop w:val="0"/>
      <w:marBottom w:val="0"/>
      <w:divBdr>
        <w:top w:val="none" w:sz="0" w:space="0" w:color="auto"/>
        <w:left w:val="none" w:sz="0" w:space="0" w:color="auto"/>
        <w:bottom w:val="none" w:sz="0" w:space="0" w:color="auto"/>
        <w:right w:val="none" w:sz="0" w:space="0" w:color="auto"/>
      </w:divBdr>
    </w:div>
    <w:div w:id="1139418118">
      <w:bodyDiv w:val="1"/>
      <w:marLeft w:val="0"/>
      <w:marRight w:val="0"/>
      <w:marTop w:val="0"/>
      <w:marBottom w:val="0"/>
      <w:divBdr>
        <w:top w:val="none" w:sz="0" w:space="0" w:color="auto"/>
        <w:left w:val="none" w:sz="0" w:space="0" w:color="auto"/>
        <w:bottom w:val="none" w:sz="0" w:space="0" w:color="auto"/>
        <w:right w:val="none" w:sz="0" w:space="0" w:color="auto"/>
      </w:divBdr>
      <w:divsChild>
        <w:div w:id="138961261">
          <w:marLeft w:val="0"/>
          <w:marRight w:val="0"/>
          <w:marTop w:val="0"/>
          <w:marBottom w:val="0"/>
          <w:divBdr>
            <w:top w:val="none" w:sz="0" w:space="0" w:color="auto"/>
            <w:left w:val="none" w:sz="0" w:space="0" w:color="auto"/>
            <w:bottom w:val="none" w:sz="0" w:space="0" w:color="auto"/>
            <w:right w:val="none" w:sz="0" w:space="0" w:color="auto"/>
          </w:divBdr>
          <w:divsChild>
            <w:div w:id="12958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6089">
      <w:bodyDiv w:val="1"/>
      <w:marLeft w:val="0"/>
      <w:marRight w:val="0"/>
      <w:marTop w:val="0"/>
      <w:marBottom w:val="0"/>
      <w:divBdr>
        <w:top w:val="none" w:sz="0" w:space="0" w:color="auto"/>
        <w:left w:val="none" w:sz="0" w:space="0" w:color="auto"/>
        <w:bottom w:val="none" w:sz="0" w:space="0" w:color="auto"/>
        <w:right w:val="none" w:sz="0" w:space="0" w:color="auto"/>
      </w:divBdr>
      <w:divsChild>
        <w:div w:id="1459713671">
          <w:marLeft w:val="0"/>
          <w:marRight w:val="0"/>
          <w:marTop w:val="0"/>
          <w:marBottom w:val="0"/>
          <w:divBdr>
            <w:top w:val="none" w:sz="0" w:space="0" w:color="auto"/>
            <w:left w:val="none" w:sz="0" w:space="0" w:color="auto"/>
            <w:bottom w:val="none" w:sz="0" w:space="0" w:color="auto"/>
            <w:right w:val="none" w:sz="0" w:space="0" w:color="auto"/>
          </w:divBdr>
          <w:divsChild>
            <w:div w:id="99418595">
              <w:marLeft w:val="0"/>
              <w:marRight w:val="0"/>
              <w:marTop w:val="0"/>
              <w:marBottom w:val="0"/>
              <w:divBdr>
                <w:top w:val="none" w:sz="0" w:space="0" w:color="auto"/>
                <w:left w:val="none" w:sz="0" w:space="0" w:color="auto"/>
                <w:bottom w:val="none" w:sz="0" w:space="0" w:color="auto"/>
                <w:right w:val="none" w:sz="0" w:space="0" w:color="auto"/>
              </w:divBdr>
              <w:divsChild>
                <w:div w:id="2023774124">
                  <w:marLeft w:val="0"/>
                  <w:marRight w:val="0"/>
                  <w:marTop w:val="0"/>
                  <w:marBottom w:val="0"/>
                  <w:divBdr>
                    <w:top w:val="none" w:sz="0" w:space="0" w:color="auto"/>
                    <w:left w:val="none" w:sz="0" w:space="0" w:color="auto"/>
                    <w:bottom w:val="none" w:sz="0" w:space="0" w:color="auto"/>
                    <w:right w:val="none" w:sz="0" w:space="0" w:color="auto"/>
                  </w:divBdr>
                  <w:divsChild>
                    <w:div w:id="150101292">
                      <w:marLeft w:val="0"/>
                      <w:marRight w:val="0"/>
                      <w:marTop w:val="0"/>
                      <w:marBottom w:val="0"/>
                      <w:divBdr>
                        <w:top w:val="none" w:sz="0" w:space="0" w:color="auto"/>
                        <w:left w:val="none" w:sz="0" w:space="0" w:color="auto"/>
                        <w:bottom w:val="none" w:sz="0" w:space="0" w:color="auto"/>
                        <w:right w:val="none" w:sz="0" w:space="0" w:color="auto"/>
                      </w:divBdr>
                    </w:div>
                    <w:div w:id="424035496">
                      <w:marLeft w:val="0"/>
                      <w:marRight w:val="0"/>
                      <w:marTop w:val="0"/>
                      <w:marBottom w:val="0"/>
                      <w:divBdr>
                        <w:top w:val="none" w:sz="0" w:space="0" w:color="auto"/>
                        <w:left w:val="none" w:sz="0" w:space="0" w:color="auto"/>
                        <w:bottom w:val="none" w:sz="0" w:space="0" w:color="auto"/>
                        <w:right w:val="none" w:sz="0" w:space="0" w:color="auto"/>
                      </w:divBdr>
                    </w:div>
                    <w:div w:id="16574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8766">
      <w:bodyDiv w:val="1"/>
      <w:marLeft w:val="0"/>
      <w:marRight w:val="0"/>
      <w:marTop w:val="0"/>
      <w:marBottom w:val="0"/>
      <w:divBdr>
        <w:top w:val="none" w:sz="0" w:space="0" w:color="auto"/>
        <w:left w:val="none" w:sz="0" w:space="0" w:color="auto"/>
        <w:bottom w:val="none" w:sz="0" w:space="0" w:color="auto"/>
        <w:right w:val="none" w:sz="0" w:space="0" w:color="auto"/>
      </w:divBdr>
    </w:div>
    <w:div w:id="1156648758">
      <w:bodyDiv w:val="1"/>
      <w:marLeft w:val="0"/>
      <w:marRight w:val="0"/>
      <w:marTop w:val="0"/>
      <w:marBottom w:val="0"/>
      <w:divBdr>
        <w:top w:val="none" w:sz="0" w:space="0" w:color="auto"/>
        <w:left w:val="none" w:sz="0" w:space="0" w:color="auto"/>
        <w:bottom w:val="none" w:sz="0" w:space="0" w:color="auto"/>
        <w:right w:val="none" w:sz="0" w:space="0" w:color="auto"/>
      </w:divBdr>
    </w:div>
    <w:div w:id="1159880304">
      <w:bodyDiv w:val="1"/>
      <w:marLeft w:val="0"/>
      <w:marRight w:val="0"/>
      <w:marTop w:val="0"/>
      <w:marBottom w:val="0"/>
      <w:divBdr>
        <w:top w:val="none" w:sz="0" w:space="0" w:color="auto"/>
        <w:left w:val="none" w:sz="0" w:space="0" w:color="auto"/>
        <w:bottom w:val="none" w:sz="0" w:space="0" w:color="auto"/>
        <w:right w:val="none" w:sz="0" w:space="0" w:color="auto"/>
      </w:divBdr>
    </w:div>
    <w:div w:id="116177077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5458991">
      <w:bodyDiv w:val="1"/>
      <w:marLeft w:val="0"/>
      <w:marRight w:val="0"/>
      <w:marTop w:val="0"/>
      <w:marBottom w:val="0"/>
      <w:divBdr>
        <w:top w:val="none" w:sz="0" w:space="0" w:color="auto"/>
        <w:left w:val="none" w:sz="0" w:space="0" w:color="auto"/>
        <w:bottom w:val="none" w:sz="0" w:space="0" w:color="auto"/>
        <w:right w:val="none" w:sz="0" w:space="0" w:color="auto"/>
      </w:divBdr>
    </w:div>
    <w:div w:id="1184244792">
      <w:bodyDiv w:val="1"/>
      <w:marLeft w:val="0"/>
      <w:marRight w:val="0"/>
      <w:marTop w:val="0"/>
      <w:marBottom w:val="0"/>
      <w:divBdr>
        <w:top w:val="none" w:sz="0" w:space="0" w:color="auto"/>
        <w:left w:val="none" w:sz="0" w:space="0" w:color="auto"/>
        <w:bottom w:val="none" w:sz="0" w:space="0" w:color="auto"/>
        <w:right w:val="none" w:sz="0" w:space="0" w:color="auto"/>
      </w:divBdr>
      <w:divsChild>
        <w:div w:id="674188061">
          <w:marLeft w:val="0"/>
          <w:marRight w:val="0"/>
          <w:marTop w:val="0"/>
          <w:marBottom w:val="0"/>
          <w:divBdr>
            <w:top w:val="none" w:sz="0" w:space="0" w:color="auto"/>
            <w:left w:val="none" w:sz="0" w:space="0" w:color="auto"/>
            <w:bottom w:val="none" w:sz="0" w:space="0" w:color="auto"/>
            <w:right w:val="none" w:sz="0" w:space="0" w:color="auto"/>
          </w:divBdr>
          <w:divsChild>
            <w:div w:id="473528600">
              <w:marLeft w:val="0"/>
              <w:marRight w:val="0"/>
              <w:marTop w:val="0"/>
              <w:marBottom w:val="0"/>
              <w:divBdr>
                <w:top w:val="none" w:sz="0" w:space="0" w:color="auto"/>
                <w:left w:val="none" w:sz="0" w:space="0" w:color="auto"/>
                <w:bottom w:val="none" w:sz="0" w:space="0" w:color="auto"/>
                <w:right w:val="none" w:sz="0" w:space="0" w:color="auto"/>
              </w:divBdr>
            </w:div>
            <w:div w:id="1015497678">
              <w:marLeft w:val="0"/>
              <w:marRight w:val="0"/>
              <w:marTop w:val="0"/>
              <w:marBottom w:val="0"/>
              <w:divBdr>
                <w:top w:val="none" w:sz="0" w:space="0" w:color="auto"/>
                <w:left w:val="none" w:sz="0" w:space="0" w:color="auto"/>
                <w:bottom w:val="none" w:sz="0" w:space="0" w:color="auto"/>
                <w:right w:val="none" w:sz="0" w:space="0" w:color="auto"/>
              </w:divBdr>
            </w:div>
            <w:div w:id="1071660164">
              <w:marLeft w:val="0"/>
              <w:marRight w:val="0"/>
              <w:marTop w:val="0"/>
              <w:marBottom w:val="0"/>
              <w:divBdr>
                <w:top w:val="none" w:sz="0" w:space="0" w:color="auto"/>
                <w:left w:val="none" w:sz="0" w:space="0" w:color="auto"/>
                <w:bottom w:val="none" w:sz="0" w:space="0" w:color="auto"/>
                <w:right w:val="none" w:sz="0" w:space="0" w:color="auto"/>
              </w:divBdr>
            </w:div>
            <w:div w:id="1325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2793">
      <w:bodyDiv w:val="1"/>
      <w:marLeft w:val="0"/>
      <w:marRight w:val="0"/>
      <w:marTop w:val="0"/>
      <w:marBottom w:val="0"/>
      <w:divBdr>
        <w:top w:val="none" w:sz="0" w:space="0" w:color="auto"/>
        <w:left w:val="none" w:sz="0" w:space="0" w:color="auto"/>
        <w:bottom w:val="none" w:sz="0" w:space="0" w:color="auto"/>
        <w:right w:val="none" w:sz="0" w:space="0" w:color="auto"/>
      </w:divBdr>
    </w:div>
    <w:div w:id="1197550293">
      <w:bodyDiv w:val="1"/>
      <w:marLeft w:val="0"/>
      <w:marRight w:val="0"/>
      <w:marTop w:val="0"/>
      <w:marBottom w:val="0"/>
      <w:divBdr>
        <w:top w:val="none" w:sz="0" w:space="0" w:color="auto"/>
        <w:left w:val="none" w:sz="0" w:space="0" w:color="auto"/>
        <w:bottom w:val="none" w:sz="0" w:space="0" w:color="auto"/>
        <w:right w:val="none" w:sz="0" w:space="0" w:color="auto"/>
      </w:divBdr>
    </w:div>
    <w:div w:id="1199127178">
      <w:bodyDiv w:val="1"/>
      <w:marLeft w:val="0"/>
      <w:marRight w:val="0"/>
      <w:marTop w:val="0"/>
      <w:marBottom w:val="0"/>
      <w:divBdr>
        <w:top w:val="none" w:sz="0" w:space="0" w:color="auto"/>
        <w:left w:val="none" w:sz="0" w:space="0" w:color="auto"/>
        <w:bottom w:val="none" w:sz="0" w:space="0" w:color="auto"/>
        <w:right w:val="none" w:sz="0" w:space="0" w:color="auto"/>
      </w:divBdr>
      <w:divsChild>
        <w:div w:id="1293292267">
          <w:marLeft w:val="0"/>
          <w:marRight w:val="0"/>
          <w:marTop w:val="0"/>
          <w:marBottom w:val="0"/>
          <w:divBdr>
            <w:top w:val="none" w:sz="0" w:space="0" w:color="auto"/>
            <w:left w:val="none" w:sz="0" w:space="0" w:color="auto"/>
            <w:bottom w:val="none" w:sz="0" w:space="0" w:color="auto"/>
            <w:right w:val="none" w:sz="0" w:space="0" w:color="auto"/>
          </w:divBdr>
        </w:div>
      </w:divsChild>
    </w:div>
    <w:div w:id="1202478941">
      <w:bodyDiv w:val="1"/>
      <w:marLeft w:val="0"/>
      <w:marRight w:val="0"/>
      <w:marTop w:val="0"/>
      <w:marBottom w:val="0"/>
      <w:divBdr>
        <w:top w:val="none" w:sz="0" w:space="0" w:color="auto"/>
        <w:left w:val="none" w:sz="0" w:space="0" w:color="auto"/>
        <w:bottom w:val="none" w:sz="0" w:space="0" w:color="auto"/>
        <w:right w:val="none" w:sz="0" w:space="0" w:color="auto"/>
      </w:divBdr>
    </w:div>
    <w:div w:id="1207987128">
      <w:bodyDiv w:val="1"/>
      <w:marLeft w:val="0"/>
      <w:marRight w:val="0"/>
      <w:marTop w:val="0"/>
      <w:marBottom w:val="0"/>
      <w:divBdr>
        <w:top w:val="none" w:sz="0" w:space="0" w:color="auto"/>
        <w:left w:val="none" w:sz="0" w:space="0" w:color="auto"/>
        <w:bottom w:val="none" w:sz="0" w:space="0" w:color="auto"/>
        <w:right w:val="none" w:sz="0" w:space="0" w:color="auto"/>
      </w:divBdr>
    </w:div>
    <w:div w:id="1213614566">
      <w:bodyDiv w:val="1"/>
      <w:marLeft w:val="0"/>
      <w:marRight w:val="0"/>
      <w:marTop w:val="0"/>
      <w:marBottom w:val="0"/>
      <w:divBdr>
        <w:top w:val="none" w:sz="0" w:space="0" w:color="auto"/>
        <w:left w:val="none" w:sz="0" w:space="0" w:color="auto"/>
        <w:bottom w:val="none" w:sz="0" w:space="0" w:color="auto"/>
        <w:right w:val="none" w:sz="0" w:space="0" w:color="auto"/>
      </w:divBdr>
    </w:div>
    <w:div w:id="1221481501">
      <w:bodyDiv w:val="1"/>
      <w:marLeft w:val="0"/>
      <w:marRight w:val="0"/>
      <w:marTop w:val="0"/>
      <w:marBottom w:val="0"/>
      <w:divBdr>
        <w:top w:val="none" w:sz="0" w:space="0" w:color="auto"/>
        <w:left w:val="none" w:sz="0" w:space="0" w:color="auto"/>
        <w:bottom w:val="none" w:sz="0" w:space="0" w:color="auto"/>
        <w:right w:val="none" w:sz="0" w:space="0" w:color="auto"/>
      </w:divBdr>
    </w:div>
    <w:div w:id="1222861775">
      <w:bodyDiv w:val="1"/>
      <w:marLeft w:val="0"/>
      <w:marRight w:val="0"/>
      <w:marTop w:val="0"/>
      <w:marBottom w:val="0"/>
      <w:divBdr>
        <w:top w:val="none" w:sz="0" w:space="0" w:color="auto"/>
        <w:left w:val="none" w:sz="0" w:space="0" w:color="auto"/>
        <w:bottom w:val="none" w:sz="0" w:space="0" w:color="auto"/>
        <w:right w:val="none" w:sz="0" w:space="0" w:color="auto"/>
      </w:divBdr>
    </w:div>
    <w:div w:id="1223247316">
      <w:bodyDiv w:val="1"/>
      <w:marLeft w:val="0"/>
      <w:marRight w:val="0"/>
      <w:marTop w:val="0"/>
      <w:marBottom w:val="0"/>
      <w:divBdr>
        <w:top w:val="none" w:sz="0" w:space="0" w:color="auto"/>
        <w:left w:val="none" w:sz="0" w:space="0" w:color="auto"/>
        <w:bottom w:val="none" w:sz="0" w:space="0" w:color="auto"/>
        <w:right w:val="none" w:sz="0" w:space="0" w:color="auto"/>
      </w:divBdr>
    </w:div>
    <w:div w:id="1223566273">
      <w:bodyDiv w:val="1"/>
      <w:marLeft w:val="0"/>
      <w:marRight w:val="0"/>
      <w:marTop w:val="0"/>
      <w:marBottom w:val="0"/>
      <w:divBdr>
        <w:top w:val="none" w:sz="0" w:space="0" w:color="auto"/>
        <w:left w:val="none" w:sz="0" w:space="0" w:color="auto"/>
        <w:bottom w:val="none" w:sz="0" w:space="0" w:color="auto"/>
        <w:right w:val="none" w:sz="0" w:space="0" w:color="auto"/>
      </w:divBdr>
    </w:div>
    <w:div w:id="1229613071">
      <w:bodyDiv w:val="1"/>
      <w:marLeft w:val="0"/>
      <w:marRight w:val="0"/>
      <w:marTop w:val="0"/>
      <w:marBottom w:val="0"/>
      <w:divBdr>
        <w:top w:val="none" w:sz="0" w:space="0" w:color="auto"/>
        <w:left w:val="none" w:sz="0" w:space="0" w:color="auto"/>
        <w:bottom w:val="none" w:sz="0" w:space="0" w:color="auto"/>
        <w:right w:val="none" w:sz="0" w:space="0" w:color="auto"/>
      </w:divBdr>
    </w:div>
    <w:div w:id="1236278371">
      <w:bodyDiv w:val="1"/>
      <w:marLeft w:val="0"/>
      <w:marRight w:val="0"/>
      <w:marTop w:val="0"/>
      <w:marBottom w:val="0"/>
      <w:divBdr>
        <w:top w:val="none" w:sz="0" w:space="0" w:color="auto"/>
        <w:left w:val="none" w:sz="0" w:space="0" w:color="auto"/>
        <w:bottom w:val="none" w:sz="0" w:space="0" w:color="auto"/>
        <w:right w:val="none" w:sz="0" w:space="0" w:color="auto"/>
      </w:divBdr>
    </w:div>
    <w:div w:id="1240361197">
      <w:bodyDiv w:val="1"/>
      <w:marLeft w:val="0"/>
      <w:marRight w:val="0"/>
      <w:marTop w:val="0"/>
      <w:marBottom w:val="0"/>
      <w:divBdr>
        <w:top w:val="none" w:sz="0" w:space="0" w:color="auto"/>
        <w:left w:val="none" w:sz="0" w:space="0" w:color="auto"/>
        <w:bottom w:val="none" w:sz="0" w:space="0" w:color="auto"/>
        <w:right w:val="none" w:sz="0" w:space="0" w:color="auto"/>
      </w:divBdr>
      <w:divsChild>
        <w:div w:id="343287752">
          <w:marLeft w:val="0"/>
          <w:marRight w:val="0"/>
          <w:marTop w:val="0"/>
          <w:marBottom w:val="0"/>
          <w:divBdr>
            <w:top w:val="none" w:sz="0" w:space="0" w:color="auto"/>
            <w:left w:val="none" w:sz="0" w:space="0" w:color="auto"/>
            <w:bottom w:val="none" w:sz="0" w:space="0" w:color="auto"/>
            <w:right w:val="none" w:sz="0" w:space="0" w:color="auto"/>
          </w:divBdr>
          <w:divsChild>
            <w:div w:id="1657955576">
              <w:marLeft w:val="0"/>
              <w:marRight w:val="0"/>
              <w:marTop w:val="0"/>
              <w:marBottom w:val="0"/>
              <w:divBdr>
                <w:top w:val="none" w:sz="0" w:space="0" w:color="auto"/>
                <w:left w:val="none" w:sz="0" w:space="0" w:color="auto"/>
                <w:bottom w:val="none" w:sz="0" w:space="0" w:color="auto"/>
                <w:right w:val="none" w:sz="0" w:space="0" w:color="auto"/>
              </w:divBdr>
              <w:divsChild>
                <w:div w:id="12860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9756">
      <w:bodyDiv w:val="1"/>
      <w:marLeft w:val="0"/>
      <w:marRight w:val="0"/>
      <w:marTop w:val="0"/>
      <w:marBottom w:val="0"/>
      <w:divBdr>
        <w:top w:val="none" w:sz="0" w:space="0" w:color="auto"/>
        <w:left w:val="none" w:sz="0" w:space="0" w:color="auto"/>
        <w:bottom w:val="none" w:sz="0" w:space="0" w:color="auto"/>
        <w:right w:val="none" w:sz="0" w:space="0" w:color="auto"/>
      </w:divBdr>
    </w:div>
    <w:div w:id="1242253256">
      <w:bodyDiv w:val="1"/>
      <w:marLeft w:val="0"/>
      <w:marRight w:val="0"/>
      <w:marTop w:val="0"/>
      <w:marBottom w:val="0"/>
      <w:divBdr>
        <w:top w:val="none" w:sz="0" w:space="0" w:color="auto"/>
        <w:left w:val="none" w:sz="0" w:space="0" w:color="auto"/>
        <w:bottom w:val="none" w:sz="0" w:space="0" w:color="auto"/>
        <w:right w:val="none" w:sz="0" w:space="0" w:color="auto"/>
      </w:divBdr>
    </w:div>
    <w:div w:id="1250698772">
      <w:bodyDiv w:val="1"/>
      <w:marLeft w:val="0"/>
      <w:marRight w:val="0"/>
      <w:marTop w:val="0"/>
      <w:marBottom w:val="0"/>
      <w:divBdr>
        <w:top w:val="none" w:sz="0" w:space="0" w:color="auto"/>
        <w:left w:val="none" w:sz="0" w:space="0" w:color="auto"/>
        <w:bottom w:val="none" w:sz="0" w:space="0" w:color="auto"/>
        <w:right w:val="none" w:sz="0" w:space="0" w:color="auto"/>
      </w:divBdr>
    </w:div>
    <w:div w:id="1255356916">
      <w:bodyDiv w:val="1"/>
      <w:marLeft w:val="0"/>
      <w:marRight w:val="0"/>
      <w:marTop w:val="0"/>
      <w:marBottom w:val="0"/>
      <w:divBdr>
        <w:top w:val="none" w:sz="0" w:space="0" w:color="auto"/>
        <w:left w:val="none" w:sz="0" w:space="0" w:color="auto"/>
        <w:bottom w:val="none" w:sz="0" w:space="0" w:color="auto"/>
        <w:right w:val="none" w:sz="0" w:space="0" w:color="auto"/>
      </w:divBdr>
    </w:div>
    <w:div w:id="1256131479">
      <w:bodyDiv w:val="1"/>
      <w:marLeft w:val="0"/>
      <w:marRight w:val="0"/>
      <w:marTop w:val="0"/>
      <w:marBottom w:val="0"/>
      <w:divBdr>
        <w:top w:val="none" w:sz="0" w:space="0" w:color="auto"/>
        <w:left w:val="none" w:sz="0" w:space="0" w:color="auto"/>
        <w:bottom w:val="none" w:sz="0" w:space="0" w:color="auto"/>
        <w:right w:val="none" w:sz="0" w:space="0" w:color="auto"/>
      </w:divBdr>
    </w:div>
    <w:div w:id="1258060675">
      <w:bodyDiv w:val="1"/>
      <w:marLeft w:val="0"/>
      <w:marRight w:val="0"/>
      <w:marTop w:val="0"/>
      <w:marBottom w:val="0"/>
      <w:divBdr>
        <w:top w:val="none" w:sz="0" w:space="0" w:color="auto"/>
        <w:left w:val="none" w:sz="0" w:space="0" w:color="auto"/>
        <w:bottom w:val="none" w:sz="0" w:space="0" w:color="auto"/>
        <w:right w:val="none" w:sz="0" w:space="0" w:color="auto"/>
      </w:divBdr>
      <w:divsChild>
        <w:div w:id="1596019376">
          <w:marLeft w:val="0"/>
          <w:marRight w:val="0"/>
          <w:marTop w:val="0"/>
          <w:marBottom w:val="0"/>
          <w:divBdr>
            <w:top w:val="none" w:sz="0" w:space="0" w:color="auto"/>
            <w:left w:val="none" w:sz="0" w:space="0" w:color="auto"/>
            <w:bottom w:val="none" w:sz="0" w:space="0" w:color="auto"/>
            <w:right w:val="none" w:sz="0" w:space="0" w:color="auto"/>
          </w:divBdr>
          <w:divsChild>
            <w:div w:id="485513648">
              <w:marLeft w:val="0"/>
              <w:marRight w:val="0"/>
              <w:marTop w:val="0"/>
              <w:marBottom w:val="0"/>
              <w:divBdr>
                <w:top w:val="none" w:sz="0" w:space="0" w:color="auto"/>
                <w:left w:val="none" w:sz="0" w:space="0" w:color="auto"/>
                <w:bottom w:val="none" w:sz="0" w:space="0" w:color="auto"/>
                <w:right w:val="none" w:sz="0" w:space="0" w:color="auto"/>
              </w:divBdr>
              <w:divsChild>
                <w:div w:id="2085030570">
                  <w:marLeft w:val="0"/>
                  <w:marRight w:val="0"/>
                  <w:marTop w:val="0"/>
                  <w:marBottom w:val="0"/>
                  <w:divBdr>
                    <w:top w:val="none" w:sz="0" w:space="0" w:color="auto"/>
                    <w:left w:val="none" w:sz="0" w:space="0" w:color="auto"/>
                    <w:bottom w:val="none" w:sz="0" w:space="0" w:color="auto"/>
                    <w:right w:val="none" w:sz="0" w:space="0" w:color="auto"/>
                  </w:divBdr>
                  <w:divsChild>
                    <w:div w:id="2054648446">
                      <w:marLeft w:val="0"/>
                      <w:marRight w:val="0"/>
                      <w:marTop w:val="0"/>
                      <w:marBottom w:val="0"/>
                      <w:divBdr>
                        <w:top w:val="none" w:sz="0" w:space="0" w:color="auto"/>
                        <w:left w:val="none" w:sz="0" w:space="0" w:color="auto"/>
                        <w:bottom w:val="none" w:sz="0" w:space="0" w:color="auto"/>
                        <w:right w:val="none" w:sz="0" w:space="0" w:color="auto"/>
                      </w:divBdr>
                      <w:divsChild>
                        <w:div w:id="189270280">
                          <w:marLeft w:val="0"/>
                          <w:marRight w:val="0"/>
                          <w:marTop w:val="0"/>
                          <w:marBottom w:val="0"/>
                          <w:divBdr>
                            <w:top w:val="none" w:sz="0" w:space="0" w:color="auto"/>
                            <w:left w:val="none" w:sz="0" w:space="0" w:color="auto"/>
                            <w:bottom w:val="none" w:sz="0" w:space="0" w:color="auto"/>
                            <w:right w:val="none" w:sz="0" w:space="0" w:color="auto"/>
                          </w:divBdr>
                          <w:divsChild>
                            <w:div w:id="163740401">
                              <w:marLeft w:val="0"/>
                              <w:marRight w:val="0"/>
                              <w:marTop w:val="0"/>
                              <w:marBottom w:val="0"/>
                              <w:divBdr>
                                <w:top w:val="none" w:sz="0" w:space="0" w:color="auto"/>
                                <w:left w:val="none" w:sz="0" w:space="0" w:color="auto"/>
                                <w:bottom w:val="none" w:sz="0" w:space="0" w:color="auto"/>
                                <w:right w:val="none" w:sz="0" w:space="0" w:color="auto"/>
                              </w:divBdr>
                            </w:div>
                            <w:div w:id="775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50876">
      <w:bodyDiv w:val="1"/>
      <w:marLeft w:val="0"/>
      <w:marRight w:val="0"/>
      <w:marTop w:val="0"/>
      <w:marBottom w:val="0"/>
      <w:divBdr>
        <w:top w:val="none" w:sz="0" w:space="0" w:color="auto"/>
        <w:left w:val="none" w:sz="0" w:space="0" w:color="auto"/>
        <w:bottom w:val="none" w:sz="0" w:space="0" w:color="auto"/>
        <w:right w:val="none" w:sz="0" w:space="0" w:color="auto"/>
      </w:divBdr>
      <w:divsChild>
        <w:div w:id="1901595207">
          <w:marLeft w:val="0"/>
          <w:marRight w:val="0"/>
          <w:marTop w:val="0"/>
          <w:marBottom w:val="0"/>
          <w:divBdr>
            <w:top w:val="none" w:sz="0" w:space="0" w:color="auto"/>
            <w:left w:val="none" w:sz="0" w:space="0" w:color="auto"/>
            <w:bottom w:val="none" w:sz="0" w:space="0" w:color="auto"/>
            <w:right w:val="none" w:sz="0" w:space="0" w:color="auto"/>
          </w:divBdr>
          <w:divsChild>
            <w:div w:id="73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9210">
      <w:bodyDiv w:val="1"/>
      <w:marLeft w:val="0"/>
      <w:marRight w:val="0"/>
      <w:marTop w:val="0"/>
      <w:marBottom w:val="0"/>
      <w:divBdr>
        <w:top w:val="none" w:sz="0" w:space="0" w:color="auto"/>
        <w:left w:val="none" w:sz="0" w:space="0" w:color="auto"/>
        <w:bottom w:val="none" w:sz="0" w:space="0" w:color="auto"/>
        <w:right w:val="none" w:sz="0" w:space="0" w:color="auto"/>
      </w:divBdr>
      <w:divsChild>
        <w:div w:id="1041322549">
          <w:marLeft w:val="0"/>
          <w:marRight w:val="0"/>
          <w:marTop w:val="0"/>
          <w:marBottom w:val="0"/>
          <w:divBdr>
            <w:top w:val="none" w:sz="0" w:space="0" w:color="auto"/>
            <w:left w:val="none" w:sz="0" w:space="0" w:color="auto"/>
            <w:bottom w:val="none" w:sz="0" w:space="0" w:color="auto"/>
            <w:right w:val="none" w:sz="0" w:space="0" w:color="auto"/>
          </w:divBdr>
          <w:divsChild>
            <w:div w:id="1682588038">
              <w:marLeft w:val="0"/>
              <w:marRight w:val="0"/>
              <w:marTop w:val="0"/>
              <w:marBottom w:val="0"/>
              <w:divBdr>
                <w:top w:val="none" w:sz="0" w:space="0" w:color="auto"/>
                <w:left w:val="none" w:sz="0" w:space="0" w:color="auto"/>
                <w:bottom w:val="none" w:sz="0" w:space="0" w:color="auto"/>
                <w:right w:val="none" w:sz="0" w:space="0" w:color="auto"/>
              </w:divBdr>
              <w:divsChild>
                <w:div w:id="11468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517">
      <w:bodyDiv w:val="1"/>
      <w:marLeft w:val="0"/>
      <w:marRight w:val="0"/>
      <w:marTop w:val="0"/>
      <w:marBottom w:val="0"/>
      <w:divBdr>
        <w:top w:val="none" w:sz="0" w:space="0" w:color="auto"/>
        <w:left w:val="none" w:sz="0" w:space="0" w:color="auto"/>
        <w:bottom w:val="none" w:sz="0" w:space="0" w:color="auto"/>
        <w:right w:val="none" w:sz="0" w:space="0" w:color="auto"/>
      </w:divBdr>
    </w:div>
    <w:div w:id="1266958688">
      <w:bodyDiv w:val="1"/>
      <w:marLeft w:val="0"/>
      <w:marRight w:val="0"/>
      <w:marTop w:val="0"/>
      <w:marBottom w:val="0"/>
      <w:divBdr>
        <w:top w:val="none" w:sz="0" w:space="0" w:color="auto"/>
        <w:left w:val="none" w:sz="0" w:space="0" w:color="auto"/>
        <w:bottom w:val="none" w:sz="0" w:space="0" w:color="auto"/>
        <w:right w:val="none" w:sz="0" w:space="0" w:color="auto"/>
      </w:divBdr>
    </w:div>
    <w:div w:id="1268006120">
      <w:bodyDiv w:val="1"/>
      <w:marLeft w:val="0"/>
      <w:marRight w:val="0"/>
      <w:marTop w:val="0"/>
      <w:marBottom w:val="0"/>
      <w:divBdr>
        <w:top w:val="none" w:sz="0" w:space="0" w:color="auto"/>
        <w:left w:val="none" w:sz="0" w:space="0" w:color="auto"/>
        <w:bottom w:val="none" w:sz="0" w:space="0" w:color="auto"/>
        <w:right w:val="none" w:sz="0" w:space="0" w:color="auto"/>
      </w:divBdr>
    </w:div>
    <w:div w:id="1268150774">
      <w:bodyDiv w:val="1"/>
      <w:marLeft w:val="0"/>
      <w:marRight w:val="0"/>
      <w:marTop w:val="0"/>
      <w:marBottom w:val="0"/>
      <w:divBdr>
        <w:top w:val="none" w:sz="0" w:space="0" w:color="auto"/>
        <w:left w:val="none" w:sz="0" w:space="0" w:color="auto"/>
        <w:bottom w:val="none" w:sz="0" w:space="0" w:color="auto"/>
        <w:right w:val="none" w:sz="0" w:space="0" w:color="auto"/>
      </w:divBdr>
    </w:div>
    <w:div w:id="1268656684">
      <w:bodyDiv w:val="1"/>
      <w:marLeft w:val="0"/>
      <w:marRight w:val="0"/>
      <w:marTop w:val="0"/>
      <w:marBottom w:val="0"/>
      <w:divBdr>
        <w:top w:val="none" w:sz="0" w:space="0" w:color="auto"/>
        <w:left w:val="none" w:sz="0" w:space="0" w:color="auto"/>
        <w:bottom w:val="none" w:sz="0" w:space="0" w:color="auto"/>
        <w:right w:val="none" w:sz="0" w:space="0" w:color="auto"/>
      </w:divBdr>
    </w:div>
    <w:div w:id="1271742488">
      <w:bodyDiv w:val="1"/>
      <w:marLeft w:val="0"/>
      <w:marRight w:val="0"/>
      <w:marTop w:val="0"/>
      <w:marBottom w:val="0"/>
      <w:divBdr>
        <w:top w:val="none" w:sz="0" w:space="0" w:color="auto"/>
        <w:left w:val="none" w:sz="0" w:space="0" w:color="auto"/>
        <w:bottom w:val="none" w:sz="0" w:space="0" w:color="auto"/>
        <w:right w:val="none" w:sz="0" w:space="0" w:color="auto"/>
      </w:divBdr>
    </w:div>
    <w:div w:id="1272057409">
      <w:bodyDiv w:val="1"/>
      <w:marLeft w:val="750"/>
      <w:marRight w:val="0"/>
      <w:marTop w:val="0"/>
      <w:marBottom w:val="0"/>
      <w:divBdr>
        <w:top w:val="none" w:sz="0" w:space="0" w:color="auto"/>
        <w:left w:val="none" w:sz="0" w:space="0" w:color="auto"/>
        <w:bottom w:val="none" w:sz="0" w:space="0" w:color="auto"/>
        <w:right w:val="none" w:sz="0" w:space="0" w:color="auto"/>
      </w:divBdr>
    </w:div>
    <w:div w:id="1272131560">
      <w:bodyDiv w:val="1"/>
      <w:marLeft w:val="0"/>
      <w:marRight w:val="0"/>
      <w:marTop w:val="0"/>
      <w:marBottom w:val="0"/>
      <w:divBdr>
        <w:top w:val="none" w:sz="0" w:space="0" w:color="auto"/>
        <w:left w:val="none" w:sz="0" w:space="0" w:color="auto"/>
        <w:bottom w:val="none" w:sz="0" w:space="0" w:color="auto"/>
        <w:right w:val="none" w:sz="0" w:space="0" w:color="auto"/>
      </w:divBdr>
    </w:div>
    <w:div w:id="1276255585">
      <w:bodyDiv w:val="1"/>
      <w:marLeft w:val="0"/>
      <w:marRight w:val="0"/>
      <w:marTop w:val="0"/>
      <w:marBottom w:val="0"/>
      <w:divBdr>
        <w:top w:val="none" w:sz="0" w:space="0" w:color="auto"/>
        <w:left w:val="none" w:sz="0" w:space="0" w:color="auto"/>
        <w:bottom w:val="none" w:sz="0" w:space="0" w:color="auto"/>
        <w:right w:val="none" w:sz="0" w:space="0" w:color="auto"/>
      </w:divBdr>
    </w:div>
    <w:div w:id="1277713910">
      <w:bodyDiv w:val="1"/>
      <w:marLeft w:val="0"/>
      <w:marRight w:val="0"/>
      <w:marTop w:val="0"/>
      <w:marBottom w:val="0"/>
      <w:divBdr>
        <w:top w:val="none" w:sz="0" w:space="0" w:color="auto"/>
        <w:left w:val="none" w:sz="0" w:space="0" w:color="auto"/>
        <w:bottom w:val="none" w:sz="0" w:space="0" w:color="auto"/>
        <w:right w:val="none" w:sz="0" w:space="0" w:color="auto"/>
      </w:divBdr>
    </w:div>
    <w:div w:id="1287926495">
      <w:bodyDiv w:val="1"/>
      <w:marLeft w:val="0"/>
      <w:marRight w:val="0"/>
      <w:marTop w:val="0"/>
      <w:marBottom w:val="0"/>
      <w:divBdr>
        <w:top w:val="none" w:sz="0" w:space="0" w:color="auto"/>
        <w:left w:val="none" w:sz="0" w:space="0" w:color="auto"/>
        <w:bottom w:val="none" w:sz="0" w:space="0" w:color="auto"/>
        <w:right w:val="none" w:sz="0" w:space="0" w:color="auto"/>
      </w:divBdr>
    </w:div>
    <w:div w:id="1294940726">
      <w:bodyDiv w:val="1"/>
      <w:marLeft w:val="0"/>
      <w:marRight w:val="0"/>
      <w:marTop w:val="0"/>
      <w:marBottom w:val="0"/>
      <w:divBdr>
        <w:top w:val="none" w:sz="0" w:space="0" w:color="auto"/>
        <w:left w:val="none" w:sz="0" w:space="0" w:color="auto"/>
        <w:bottom w:val="none" w:sz="0" w:space="0" w:color="auto"/>
        <w:right w:val="none" w:sz="0" w:space="0" w:color="auto"/>
      </w:divBdr>
    </w:div>
    <w:div w:id="1309281100">
      <w:bodyDiv w:val="1"/>
      <w:marLeft w:val="0"/>
      <w:marRight w:val="0"/>
      <w:marTop w:val="0"/>
      <w:marBottom w:val="0"/>
      <w:divBdr>
        <w:top w:val="none" w:sz="0" w:space="0" w:color="auto"/>
        <w:left w:val="none" w:sz="0" w:space="0" w:color="auto"/>
        <w:bottom w:val="none" w:sz="0" w:space="0" w:color="auto"/>
        <w:right w:val="none" w:sz="0" w:space="0" w:color="auto"/>
      </w:divBdr>
    </w:div>
    <w:div w:id="1312637632">
      <w:bodyDiv w:val="1"/>
      <w:marLeft w:val="0"/>
      <w:marRight w:val="0"/>
      <w:marTop w:val="0"/>
      <w:marBottom w:val="0"/>
      <w:divBdr>
        <w:top w:val="none" w:sz="0" w:space="0" w:color="auto"/>
        <w:left w:val="none" w:sz="0" w:space="0" w:color="auto"/>
        <w:bottom w:val="none" w:sz="0" w:space="0" w:color="auto"/>
        <w:right w:val="none" w:sz="0" w:space="0" w:color="auto"/>
      </w:divBdr>
      <w:divsChild>
        <w:div w:id="1336806549">
          <w:marLeft w:val="0"/>
          <w:marRight w:val="0"/>
          <w:marTop w:val="0"/>
          <w:marBottom w:val="0"/>
          <w:divBdr>
            <w:top w:val="none" w:sz="0" w:space="0" w:color="auto"/>
            <w:left w:val="none" w:sz="0" w:space="0" w:color="auto"/>
            <w:bottom w:val="none" w:sz="0" w:space="0" w:color="auto"/>
            <w:right w:val="none" w:sz="0" w:space="0" w:color="auto"/>
          </w:divBdr>
          <w:divsChild>
            <w:div w:id="436870038">
              <w:marLeft w:val="0"/>
              <w:marRight w:val="0"/>
              <w:marTop w:val="0"/>
              <w:marBottom w:val="0"/>
              <w:divBdr>
                <w:top w:val="none" w:sz="0" w:space="0" w:color="auto"/>
                <w:left w:val="none" w:sz="0" w:space="0" w:color="auto"/>
                <w:bottom w:val="none" w:sz="0" w:space="0" w:color="auto"/>
                <w:right w:val="none" w:sz="0" w:space="0" w:color="auto"/>
              </w:divBdr>
            </w:div>
            <w:div w:id="512106756">
              <w:marLeft w:val="0"/>
              <w:marRight w:val="0"/>
              <w:marTop w:val="0"/>
              <w:marBottom w:val="0"/>
              <w:divBdr>
                <w:top w:val="none" w:sz="0" w:space="0" w:color="auto"/>
                <w:left w:val="none" w:sz="0" w:space="0" w:color="auto"/>
                <w:bottom w:val="none" w:sz="0" w:space="0" w:color="auto"/>
                <w:right w:val="none" w:sz="0" w:space="0" w:color="auto"/>
              </w:divBdr>
            </w:div>
            <w:div w:id="7984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2241">
      <w:bodyDiv w:val="1"/>
      <w:marLeft w:val="0"/>
      <w:marRight w:val="0"/>
      <w:marTop w:val="0"/>
      <w:marBottom w:val="0"/>
      <w:divBdr>
        <w:top w:val="none" w:sz="0" w:space="0" w:color="auto"/>
        <w:left w:val="none" w:sz="0" w:space="0" w:color="auto"/>
        <w:bottom w:val="none" w:sz="0" w:space="0" w:color="auto"/>
        <w:right w:val="none" w:sz="0" w:space="0" w:color="auto"/>
      </w:divBdr>
      <w:divsChild>
        <w:div w:id="835345286">
          <w:marLeft w:val="0"/>
          <w:marRight w:val="0"/>
          <w:marTop w:val="0"/>
          <w:marBottom w:val="0"/>
          <w:divBdr>
            <w:top w:val="none" w:sz="0" w:space="0" w:color="auto"/>
            <w:left w:val="none" w:sz="0" w:space="0" w:color="auto"/>
            <w:bottom w:val="none" w:sz="0" w:space="0" w:color="auto"/>
            <w:right w:val="none" w:sz="0" w:space="0" w:color="auto"/>
          </w:divBdr>
          <w:divsChild>
            <w:div w:id="13307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5711">
      <w:bodyDiv w:val="1"/>
      <w:marLeft w:val="0"/>
      <w:marRight w:val="0"/>
      <w:marTop w:val="0"/>
      <w:marBottom w:val="0"/>
      <w:divBdr>
        <w:top w:val="none" w:sz="0" w:space="0" w:color="auto"/>
        <w:left w:val="none" w:sz="0" w:space="0" w:color="auto"/>
        <w:bottom w:val="none" w:sz="0" w:space="0" w:color="auto"/>
        <w:right w:val="none" w:sz="0" w:space="0" w:color="auto"/>
      </w:divBdr>
    </w:div>
    <w:div w:id="1327510961">
      <w:bodyDiv w:val="1"/>
      <w:marLeft w:val="0"/>
      <w:marRight w:val="0"/>
      <w:marTop w:val="0"/>
      <w:marBottom w:val="0"/>
      <w:divBdr>
        <w:top w:val="none" w:sz="0" w:space="0" w:color="auto"/>
        <w:left w:val="none" w:sz="0" w:space="0" w:color="auto"/>
        <w:bottom w:val="none" w:sz="0" w:space="0" w:color="auto"/>
        <w:right w:val="none" w:sz="0" w:space="0" w:color="auto"/>
      </w:divBdr>
    </w:div>
    <w:div w:id="1327975857">
      <w:bodyDiv w:val="1"/>
      <w:marLeft w:val="0"/>
      <w:marRight w:val="0"/>
      <w:marTop w:val="0"/>
      <w:marBottom w:val="0"/>
      <w:divBdr>
        <w:top w:val="none" w:sz="0" w:space="0" w:color="auto"/>
        <w:left w:val="none" w:sz="0" w:space="0" w:color="auto"/>
        <w:bottom w:val="none" w:sz="0" w:space="0" w:color="auto"/>
        <w:right w:val="none" w:sz="0" w:space="0" w:color="auto"/>
      </w:divBdr>
    </w:div>
    <w:div w:id="1328022640">
      <w:bodyDiv w:val="1"/>
      <w:marLeft w:val="0"/>
      <w:marRight w:val="0"/>
      <w:marTop w:val="0"/>
      <w:marBottom w:val="0"/>
      <w:divBdr>
        <w:top w:val="none" w:sz="0" w:space="0" w:color="auto"/>
        <w:left w:val="none" w:sz="0" w:space="0" w:color="auto"/>
        <w:bottom w:val="none" w:sz="0" w:space="0" w:color="auto"/>
        <w:right w:val="none" w:sz="0" w:space="0" w:color="auto"/>
      </w:divBdr>
    </w:div>
    <w:div w:id="1346522425">
      <w:bodyDiv w:val="1"/>
      <w:marLeft w:val="0"/>
      <w:marRight w:val="0"/>
      <w:marTop w:val="0"/>
      <w:marBottom w:val="0"/>
      <w:divBdr>
        <w:top w:val="none" w:sz="0" w:space="0" w:color="auto"/>
        <w:left w:val="none" w:sz="0" w:space="0" w:color="auto"/>
        <w:bottom w:val="none" w:sz="0" w:space="0" w:color="auto"/>
        <w:right w:val="none" w:sz="0" w:space="0" w:color="auto"/>
      </w:divBdr>
    </w:div>
    <w:div w:id="1351447550">
      <w:bodyDiv w:val="1"/>
      <w:marLeft w:val="0"/>
      <w:marRight w:val="0"/>
      <w:marTop w:val="0"/>
      <w:marBottom w:val="0"/>
      <w:divBdr>
        <w:top w:val="none" w:sz="0" w:space="0" w:color="auto"/>
        <w:left w:val="none" w:sz="0" w:space="0" w:color="auto"/>
        <w:bottom w:val="none" w:sz="0" w:space="0" w:color="auto"/>
        <w:right w:val="none" w:sz="0" w:space="0" w:color="auto"/>
      </w:divBdr>
    </w:div>
    <w:div w:id="1352075826">
      <w:bodyDiv w:val="1"/>
      <w:marLeft w:val="0"/>
      <w:marRight w:val="0"/>
      <w:marTop w:val="0"/>
      <w:marBottom w:val="0"/>
      <w:divBdr>
        <w:top w:val="none" w:sz="0" w:space="0" w:color="auto"/>
        <w:left w:val="none" w:sz="0" w:space="0" w:color="auto"/>
        <w:bottom w:val="none" w:sz="0" w:space="0" w:color="auto"/>
        <w:right w:val="none" w:sz="0" w:space="0" w:color="auto"/>
      </w:divBdr>
    </w:div>
    <w:div w:id="1380283156">
      <w:bodyDiv w:val="1"/>
      <w:marLeft w:val="0"/>
      <w:marRight w:val="0"/>
      <w:marTop w:val="0"/>
      <w:marBottom w:val="0"/>
      <w:divBdr>
        <w:top w:val="none" w:sz="0" w:space="0" w:color="auto"/>
        <w:left w:val="none" w:sz="0" w:space="0" w:color="auto"/>
        <w:bottom w:val="none" w:sz="0" w:space="0" w:color="auto"/>
        <w:right w:val="none" w:sz="0" w:space="0" w:color="auto"/>
      </w:divBdr>
    </w:div>
    <w:div w:id="1392001505">
      <w:bodyDiv w:val="1"/>
      <w:marLeft w:val="60"/>
      <w:marRight w:val="60"/>
      <w:marTop w:val="60"/>
      <w:marBottom w:val="15"/>
      <w:divBdr>
        <w:top w:val="none" w:sz="0" w:space="0" w:color="auto"/>
        <w:left w:val="none" w:sz="0" w:space="0" w:color="auto"/>
        <w:bottom w:val="none" w:sz="0" w:space="0" w:color="auto"/>
        <w:right w:val="none" w:sz="0" w:space="0" w:color="auto"/>
      </w:divBdr>
      <w:divsChild>
        <w:div w:id="1020470643">
          <w:marLeft w:val="0"/>
          <w:marRight w:val="0"/>
          <w:marTop w:val="0"/>
          <w:marBottom w:val="0"/>
          <w:divBdr>
            <w:top w:val="none" w:sz="0" w:space="0" w:color="auto"/>
            <w:left w:val="none" w:sz="0" w:space="0" w:color="auto"/>
            <w:bottom w:val="none" w:sz="0" w:space="0" w:color="auto"/>
            <w:right w:val="none" w:sz="0" w:space="0" w:color="auto"/>
          </w:divBdr>
        </w:div>
      </w:divsChild>
    </w:div>
    <w:div w:id="1397777736">
      <w:bodyDiv w:val="1"/>
      <w:marLeft w:val="0"/>
      <w:marRight w:val="0"/>
      <w:marTop w:val="0"/>
      <w:marBottom w:val="0"/>
      <w:divBdr>
        <w:top w:val="none" w:sz="0" w:space="0" w:color="auto"/>
        <w:left w:val="none" w:sz="0" w:space="0" w:color="auto"/>
        <w:bottom w:val="none" w:sz="0" w:space="0" w:color="auto"/>
        <w:right w:val="none" w:sz="0" w:space="0" w:color="auto"/>
      </w:divBdr>
      <w:divsChild>
        <w:div w:id="2012368703">
          <w:marLeft w:val="0"/>
          <w:marRight w:val="0"/>
          <w:marTop w:val="0"/>
          <w:marBottom w:val="0"/>
          <w:divBdr>
            <w:top w:val="none" w:sz="0" w:space="0" w:color="auto"/>
            <w:left w:val="none" w:sz="0" w:space="0" w:color="auto"/>
            <w:bottom w:val="none" w:sz="0" w:space="0" w:color="auto"/>
            <w:right w:val="none" w:sz="0" w:space="0" w:color="auto"/>
          </w:divBdr>
          <w:divsChild>
            <w:div w:id="1031228458">
              <w:marLeft w:val="0"/>
              <w:marRight w:val="0"/>
              <w:marTop w:val="0"/>
              <w:marBottom w:val="0"/>
              <w:divBdr>
                <w:top w:val="none" w:sz="0" w:space="0" w:color="auto"/>
                <w:left w:val="none" w:sz="0" w:space="0" w:color="auto"/>
                <w:bottom w:val="none" w:sz="0" w:space="0" w:color="auto"/>
                <w:right w:val="none" w:sz="0" w:space="0" w:color="auto"/>
              </w:divBdr>
              <w:divsChild>
                <w:div w:id="8878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9962">
      <w:bodyDiv w:val="1"/>
      <w:marLeft w:val="0"/>
      <w:marRight w:val="0"/>
      <w:marTop w:val="0"/>
      <w:marBottom w:val="0"/>
      <w:divBdr>
        <w:top w:val="none" w:sz="0" w:space="0" w:color="auto"/>
        <w:left w:val="none" w:sz="0" w:space="0" w:color="auto"/>
        <w:bottom w:val="none" w:sz="0" w:space="0" w:color="auto"/>
        <w:right w:val="none" w:sz="0" w:space="0" w:color="auto"/>
      </w:divBdr>
    </w:div>
    <w:div w:id="1405569459">
      <w:bodyDiv w:val="1"/>
      <w:marLeft w:val="0"/>
      <w:marRight w:val="0"/>
      <w:marTop w:val="0"/>
      <w:marBottom w:val="0"/>
      <w:divBdr>
        <w:top w:val="none" w:sz="0" w:space="0" w:color="auto"/>
        <w:left w:val="none" w:sz="0" w:space="0" w:color="auto"/>
        <w:bottom w:val="none" w:sz="0" w:space="0" w:color="auto"/>
        <w:right w:val="none" w:sz="0" w:space="0" w:color="auto"/>
      </w:divBdr>
      <w:divsChild>
        <w:div w:id="1123117876">
          <w:marLeft w:val="0"/>
          <w:marRight w:val="0"/>
          <w:marTop w:val="0"/>
          <w:marBottom w:val="0"/>
          <w:divBdr>
            <w:top w:val="none" w:sz="0" w:space="0" w:color="auto"/>
            <w:left w:val="none" w:sz="0" w:space="0" w:color="auto"/>
            <w:bottom w:val="none" w:sz="0" w:space="0" w:color="auto"/>
            <w:right w:val="none" w:sz="0" w:space="0" w:color="auto"/>
          </w:divBdr>
        </w:div>
        <w:div w:id="1671591928">
          <w:marLeft w:val="0"/>
          <w:marRight w:val="0"/>
          <w:marTop w:val="0"/>
          <w:marBottom w:val="0"/>
          <w:divBdr>
            <w:top w:val="none" w:sz="0" w:space="0" w:color="auto"/>
            <w:left w:val="none" w:sz="0" w:space="0" w:color="auto"/>
            <w:bottom w:val="none" w:sz="0" w:space="0" w:color="auto"/>
            <w:right w:val="none" w:sz="0" w:space="0" w:color="auto"/>
          </w:divBdr>
        </w:div>
        <w:div w:id="2114401593">
          <w:marLeft w:val="0"/>
          <w:marRight w:val="0"/>
          <w:marTop w:val="0"/>
          <w:marBottom w:val="0"/>
          <w:divBdr>
            <w:top w:val="none" w:sz="0" w:space="0" w:color="auto"/>
            <w:left w:val="none" w:sz="0" w:space="0" w:color="auto"/>
            <w:bottom w:val="none" w:sz="0" w:space="0" w:color="auto"/>
            <w:right w:val="none" w:sz="0" w:space="0" w:color="auto"/>
          </w:divBdr>
        </w:div>
      </w:divsChild>
    </w:div>
    <w:div w:id="1410157211">
      <w:bodyDiv w:val="1"/>
      <w:marLeft w:val="0"/>
      <w:marRight w:val="0"/>
      <w:marTop w:val="0"/>
      <w:marBottom w:val="0"/>
      <w:divBdr>
        <w:top w:val="none" w:sz="0" w:space="0" w:color="auto"/>
        <w:left w:val="none" w:sz="0" w:space="0" w:color="auto"/>
        <w:bottom w:val="none" w:sz="0" w:space="0" w:color="auto"/>
        <w:right w:val="none" w:sz="0" w:space="0" w:color="auto"/>
      </w:divBdr>
    </w:div>
    <w:div w:id="1423068700">
      <w:bodyDiv w:val="1"/>
      <w:marLeft w:val="0"/>
      <w:marRight w:val="0"/>
      <w:marTop w:val="0"/>
      <w:marBottom w:val="0"/>
      <w:divBdr>
        <w:top w:val="none" w:sz="0" w:space="0" w:color="auto"/>
        <w:left w:val="none" w:sz="0" w:space="0" w:color="auto"/>
        <w:bottom w:val="none" w:sz="0" w:space="0" w:color="auto"/>
        <w:right w:val="none" w:sz="0" w:space="0" w:color="auto"/>
      </w:divBdr>
    </w:div>
    <w:div w:id="1428111401">
      <w:bodyDiv w:val="1"/>
      <w:marLeft w:val="0"/>
      <w:marRight w:val="0"/>
      <w:marTop w:val="0"/>
      <w:marBottom w:val="0"/>
      <w:divBdr>
        <w:top w:val="none" w:sz="0" w:space="0" w:color="auto"/>
        <w:left w:val="none" w:sz="0" w:space="0" w:color="auto"/>
        <w:bottom w:val="none" w:sz="0" w:space="0" w:color="auto"/>
        <w:right w:val="none" w:sz="0" w:space="0" w:color="auto"/>
      </w:divBdr>
    </w:div>
    <w:div w:id="1428310411">
      <w:bodyDiv w:val="1"/>
      <w:marLeft w:val="0"/>
      <w:marRight w:val="0"/>
      <w:marTop w:val="0"/>
      <w:marBottom w:val="0"/>
      <w:divBdr>
        <w:top w:val="none" w:sz="0" w:space="0" w:color="auto"/>
        <w:left w:val="none" w:sz="0" w:space="0" w:color="auto"/>
        <w:bottom w:val="none" w:sz="0" w:space="0" w:color="auto"/>
        <w:right w:val="none" w:sz="0" w:space="0" w:color="auto"/>
      </w:divBdr>
    </w:div>
    <w:div w:id="1431437890">
      <w:bodyDiv w:val="1"/>
      <w:marLeft w:val="0"/>
      <w:marRight w:val="0"/>
      <w:marTop w:val="0"/>
      <w:marBottom w:val="0"/>
      <w:divBdr>
        <w:top w:val="none" w:sz="0" w:space="0" w:color="auto"/>
        <w:left w:val="none" w:sz="0" w:space="0" w:color="auto"/>
        <w:bottom w:val="none" w:sz="0" w:space="0" w:color="auto"/>
        <w:right w:val="none" w:sz="0" w:space="0" w:color="auto"/>
      </w:divBdr>
    </w:div>
    <w:div w:id="1431701008">
      <w:bodyDiv w:val="1"/>
      <w:marLeft w:val="0"/>
      <w:marRight w:val="0"/>
      <w:marTop w:val="0"/>
      <w:marBottom w:val="0"/>
      <w:divBdr>
        <w:top w:val="none" w:sz="0" w:space="0" w:color="auto"/>
        <w:left w:val="none" w:sz="0" w:space="0" w:color="auto"/>
        <w:bottom w:val="none" w:sz="0" w:space="0" w:color="auto"/>
        <w:right w:val="none" w:sz="0" w:space="0" w:color="auto"/>
      </w:divBdr>
    </w:div>
    <w:div w:id="1431779034">
      <w:bodyDiv w:val="1"/>
      <w:marLeft w:val="0"/>
      <w:marRight w:val="0"/>
      <w:marTop w:val="0"/>
      <w:marBottom w:val="0"/>
      <w:divBdr>
        <w:top w:val="none" w:sz="0" w:space="0" w:color="auto"/>
        <w:left w:val="none" w:sz="0" w:space="0" w:color="auto"/>
        <w:bottom w:val="none" w:sz="0" w:space="0" w:color="auto"/>
        <w:right w:val="none" w:sz="0" w:space="0" w:color="auto"/>
      </w:divBdr>
    </w:div>
    <w:div w:id="1434396146">
      <w:bodyDiv w:val="1"/>
      <w:marLeft w:val="0"/>
      <w:marRight w:val="0"/>
      <w:marTop w:val="0"/>
      <w:marBottom w:val="0"/>
      <w:divBdr>
        <w:top w:val="none" w:sz="0" w:space="0" w:color="auto"/>
        <w:left w:val="none" w:sz="0" w:space="0" w:color="auto"/>
        <w:bottom w:val="none" w:sz="0" w:space="0" w:color="auto"/>
        <w:right w:val="none" w:sz="0" w:space="0" w:color="auto"/>
      </w:divBdr>
    </w:div>
    <w:div w:id="1438909259">
      <w:bodyDiv w:val="1"/>
      <w:marLeft w:val="0"/>
      <w:marRight w:val="0"/>
      <w:marTop w:val="0"/>
      <w:marBottom w:val="0"/>
      <w:divBdr>
        <w:top w:val="none" w:sz="0" w:space="0" w:color="auto"/>
        <w:left w:val="none" w:sz="0" w:space="0" w:color="auto"/>
        <w:bottom w:val="none" w:sz="0" w:space="0" w:color="auto"/>
        <w:right w:val="none" w:sz="0" w:space="0" w:color="auto"/>
      </w:divBdr>
    </w:div>
    <w:div w:id="1445222618">
      <w:bodyDiv w:val="1"/>
      <w:marLeft w:val="0"/>
      <w:marRight w:val="0"/>
      <w:marTop w:val="0"/>
      <w:marBottom w:val="0"/>
      <w:divBdr>
        <w:top w:val="none" w:sz="0" w:space="0" w:color="auto"/>
        <w:left w:val="none" w:sz="0" w:space="0" w:color="auto"/>
        <w:bottom w:val="none" w:sz="0" w:space="0" w:color="auto"/>
        <w:right w:val="none" w:sz="0" w:space="0" w:color="auto"/>
      </w:divBdr>
    </w:div>
    <w:div w:id="1454327067">
      <w:bodyDiv w:val="1"/>
      <w:marLeft w:val="0"/>
      <w:marRight w:val="0"/>
      <w:marTop w:val="0"/>
      <w:marBottom w:val="0"/>
      <w:divBdr>
        <w:top w:val="none" w:sz="0" w:space="0" w:color="auto"/>
        <w:left w:val="none" w:sz="0" w:space="0" w:color="auto"/>
        <w:bottom w:val="none" w:sz="0" w:space="0" w:color="auto"/>
        <w:right w:val="none" w:sz="0" w:space="0" w:color="auto"/>
      </w:divBdr>
    </w:div>
    <w:div w:id="1454982288">
      <w:bodyDiv w:val="1"/>
      <w:marLeft w:val="0"/>
      <w:marRight w:val="0"/>
      <w:marTop w:val="0"/>
      <w:marBottom w:val="0"/>
      <w:divBdr>
        <w:top w:val="none" w:sz="0" w:space="0" w:color="auto"/>
        <w:left w:val="none" w:sz="0" w:space="0" w:color="auto"/>
        <w:bottom w:val="none" w:sz="0" w:space="0" w:color="auto"/>
        <w:right w:val="none" w:sz="0" w:space="0" w:color="auto"/>
      </w:divBdr>
    </w:div>
    <w:div w:id="1463769964">
      <w:bodyDiv w:val="1"/>
      <w:marLeft w:val="60"/>
      <w:marRight w:val="60"/>
      <w:marTop w:val="60"/>
      <w:marBottom w:val="15"/>
      <w:divBdr>
        <w:top w:val="none" w:sz="0" w:space="0" w:color="auto"/>
        <w:left w:val="none" w:sz="0" w:space="0" w:color="auto"/>
        <w:bottom w:val="none" w:sz="0" w:space="0" w:color="auto"/>
        <w:right w:val="none" w:sz="0" w:space="0" w:color="auto"/>
      </w:divBdr>
      <w:divsChild>
        <w:div w:id="836268496">
          <w:marLeft w:val="0"/>
          <w:marRight w:val="0"/>
          <w:marTop w:val="0"/>
          <w:marBottom w:val="0"/>
          <w:divBdr>
            <w:top w:val="none" w:sz="0" w:space="0" w:color="auto"/>
            <w:left w:val="none" w:sz="0" w:space="0" w:color="auto"/>
            <w:bottom w:val="none" w:sz="0" w:space="0" w:color="auto"/>
            <w:right w:val="none" w:sz="0" w:space="0" w:color="auto"/>
          </w:divBdr>
          <w:divsChild>
            <w:div w:id="1026979438">
              <w:marLeft w:val="0"/>
              <w:marRight w:val="0"/>
              <w:marTop w:val="0"/>
              <w:marBottom w:val="0"/>
              <w:divBdr>
                <w:top w:val="none" w:sz="0" w:space="0" w:color="auto"/>
                <w:left w:val="none" w:sz="0" w:space="0" w:color="auto"/>
                <w:bottom w:val="none" w:sz="0" w:space="0" w:color="auto"/>
                <w:right w:val="none" w:sz="0" w:space="0" w:color="auto"/>
              </w:divBdr>
            </w:div>
            <w:div w:id="1267884037">
              <w:marLeft w:val="0"/>
              <w:marRight w:val="0"/>
              <w:marTop w:val="0"/>
              <w:marBottom w:val="0"/>
              <w:divBdr>
                <w:top w:val="none" w:sz="0" w:space="0" w:color="auto"/>
                <w:left w:val="none" w:sz="0" w:space="0" w:color="auto"/>
                <w:bottom w:val="none" w:sz="0" w:space="0" w:color="auto"/>
                <w:right w:val="none" w:sz="0" w:space="0" w:color="auto"/>
              </w:divBdr>
            </w:div>
            <w:div w:id="20832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9307">
      <w:bodyDiv w:val="1"/>
      <w:marLeft w:val="0"/>
      <w:marRight w:val="0"/>
      <w:marTop w:val="0"/>
      <w:marBottom w:val="0"/>
      <w:divBdr>
        <w:top w:val="none" w:sz="0" w:space="0" w:color="auto"/>
        <w:left w:val="none" w:sz="0" w:space="0" w:color="auto"/>
        <w:bottom w:val="none" w:sz="0" w:space="0" w:color="auto"/>
        <w:right w:val="none" w:sz="0" w:space="0" w:color="auto"/>
      </w:divBdr>
    </w:div>
    <w:div w:id="1468816301">
      <w:bodyDiv w:val="1"/>
      <w:marLeft w:val="0"/>
      <w:marRight w:val="0"/>
      <w:marTop w:val="0"/>
      <w:marBottom w:val="0"/>
      <w:divBdr>
        <w:top w:val="none" w:sz="0" w:space="0" w:color="auto"/>
        <w:left w:val="none" w:sz="0" w:space="0" w:color="auto"/>
        <w:bottom w:val="none" w:sz="0" w:space="0" w:color="auto"/>
        <w:right w:val="none" w:sz="0" w:space="0" w:color="auto"/>
      </w:divBdr>
    </w:div>
    <w:div w:id="1489057857">
      <w:bodyDiv w:val="1"/>
      <w:marLeft w:val="0"/>
      <w:marRight w:val="0"/>
      <w:marTop w:val="0"/>
      <w:marBottom w:val="0"/>
      <w:divBdr>
        <w:top w:val="none" w:sz="0" w:space="0" w:color="auto"/>
        <w:left w:val="none" w:sz="0" w:space="0" w:color="auto"/>
        <w:bottom w:val="none" w:sz="0" w:space="0" w:color="auto"/>
        <w:right w:val="none" w:sz="0" w:space="0" w:color="auto"/>
      </w:divBdr>
    </w:div>
    <w:div w:id="1489133218">
      <w:bodyDiv w:val="1"/>
      <w:marLeft w:val="0"/>
      <w:marRight w:val="0"/>
      <w:marTop w:val="0"/>
      <w:marBottom w:val="0"/>
      <w:divBdr>
        <w:top w:val="none" w:sz="0" w:space="0" w:color="auto"/>
        <w:left w:val="none" w:sz="0" w:space="0" w:color="auto"/>
        <w:bottom w:val="none" w:sz="0" w:space="0" w:color="auto"/>
        <w:right w:val="none" w:sz="0" w:space="0" w:color="auto"/>
      </w:divBdr>
      <w:divsChild>
        <w:div w:id="32466078">
          <w:marLeft w:val="0"/>
          <w:marRight w:val="0"/>
          <w:marTop w:val="0"/>
          <w:marBottom w:val="0"/>
          <w:divBdr>
            <w:top w:val="none" w:sz="0" w:space="0" w:color="auto"/>
            <w:left w:val="none" w:sz="0" w:space="0" w:color="auto"/>
            <w:bottom w:val="none" w:sz="0" w:space="0" w:color="auto"/>
            <w:right w:val="none" w:sz="0" w:space="0" w:color="auto"/>
          </w:divBdr>
        </w:div>
        <w:div w:id="320739809">
          <w:marLeft w:val="0"/>
          <w:marRight w:val="0"/>
          <w:marTop w:val="0"/>
          <w:marBottom w:val="0"/>
          <w:divBdr>
            <w:top w:val="none" w:sz="0" w:space="0" w:color="auto"/>
            <w:left w:val="none" w:sz="0" w:space="0" w:color="auto"/>
            <w:bottom w:val="none" w:sz="0" w:space="0" w:color="auto"/>
            <w:right w:val="none" w:sz="0" w:space="0" w:color="auto"/>
          </w:divBdr>
        </w:div>
        <w:div w:id="497162229">
          <w:marLeft w:val="0"/>
          <w:marRight w:val="0"/>
          <w:marTop w:val="0"/>
          <w:marBottom w:val="0"/>
          <w:divBdr>
            <w:top w:val="none" w:sz="0" w:space="0" w:color="auto"/>
            <w:left w:val="none" w:sz="0" w:space="0" w:color="auto"/>
            <w:bottom w:val="none" w:sz="0" w:space="0" w:color="auto"/>
            <w:right w:val="none" w:sz="0" w:space="0" w:color="auto"/>
          </w:divBdr>
        </w:div>
        <w:div w:id="530925065">
          <w:marLeft w:val="0"/>
          <w:marRight w:val="0"/>
          <w:marTop w:val="0"/>
          <w:marBottom w:val="0"/>
          <w:divBdr>
            <w:top w:val="none" w:sz="0" w:space="0" w:color="auto"/>
            <w:left w:val="none" w:sz="0" w:space="0" w:color="auto"/>
            <w:bottom w:val="none" w:sz="0" w:space="0" w:color="auto"/>
            <w:right w:val="none" w:sz="0" w:space="0" w:color="auto"/>
          </w:divBdr>
        </w:div>
        <w:div w:id="1242639276">
          <w:marLeft w:val="0"/>
          <w:marRight w:val="0"/>
          <w:marTop w:val="0"/>
          <w:marBottom w:val="0"/>
          <w:divBdr>
            <w:top w:val="none" w:sz="0" w:space="0" w:color="auto"/>
            <w:left w:val="none" w:sz="0" w:space="0" w:color="auto"/>
            <w:bottom w:val="none" w:sz="0" w:space="0" w:color="auto"/>
            <w:right w:val="none" w:sz="0" w:space="0" w:color="auto"/>
          </w:divBdr>
        </w:div>
        <w:div w:id="1626161342">
          <w:marLeft w:val="0"/>
          <w:marRight w:val="0"/>
          <w:marTop w:val="0"/>
          <w:marBottom w:val="0"/>
          <w:divBdr>
            <w:top w:val="none" w:sz="0" w:space="0" w:color="auto"/>
            <w:left w:val="none" w:sz="0" w:space="0" w:color="auto"/>
            <w:bottom w:val="none" w:sz="0" w:space="0" w:color="auto"/>
            <w:right w:val="none" w:sz="0" w:space="0" w:color="auto"/>
          </w:divBdr>
        </w:div>
        <w:div w:id="1649241385">
          <w:marLeft w:val="0"/>
          <w:marRight w:val="0"/>
          <w:marTop w:val="0"/>
          <w:marBottom w:val="0"/>
          <w:divBdr>
            <w:top w:val="none" w:sz="0" w:space="0" w:color="auto"/>
            <w:left w:val="none" w:sz="0" w:space="0" w:color="auto"/>
            <w:bottom w:val="none" w:sz="0" w:space="0" w:color="auto"/>
            <w:right w:val="none" w:sz="0" w:space="0" w:color="auto"/>
          </w:divBdr>
        </w:div>
        <w:div w:id="1687169313">
          <w:marLeft w:val="0"/>
          <w:marRight w:val="0"/>
          <w:marTop w:val="0"/>
          <w:marBottom w:val="0"/>
          <w:divBdr>
            <w:top w:val="none" w:sz="0" w:space="0" w:color="auto"/>
            <w:left w:val="none" w:sz="0" w:space="0" w:color="auto"/>
            <w:bottom w:val="none" w:sz="0" w:space="0" w:color="auto"/>
            <w:right w:val="none" w:sz="0" w:space="0" w:color="auto"/>
          </w:divBdr>
        </w:div>
        <w:div w:id="1740903104">
          <w:marLeft w:val="0"/>
          <w:marRight w:val="0"/>
          <w:marTop w:val="0"/>
          <w:marBottom w:val="0"/>
          <w:divBdr>
            <w:top w:val="none" w:sz="0" w:space="0" w:color="auto"/>
            <w:left w:val="none" w:sz="0" w:space="0" w:color="auto"/>
            <w:bottom w:val="none" w:sz="0" w:space="0" w:color="auto"/>
            <w:right w:val="none" w:sz="0" w:space="0" w:color="auto"/>
          </w:divBdr>
        </w:div>
      </w:divsChild>
    </w:div>
    <w:div w:id="1493832031">
      <w:bodyDiv w:val="1"/>
      <w:marLeft w:val="0"/>
      <w:marRight w:val="0"/>
      <w:marTop w:val="0"/>
      <w:marBottom w:val="0"/>
      <w:divBdr>
        <w:top w:val="none" w:sz="0" w:space="0" w:color="auto"/>
        <w:left w:val="none" w:sz="0" w:space="0" w:color="auto"/>
        <w:bottom w:val="none" w:sz="0" w:space="0" w:color="auto"/>
        <w:right w:val="none" w:sz="0" w:space="0" w:color="auto"/>
      </w:divBdr>
      <w:divsChild>
        <w:div w:id="953053574">
          <w:marLeft w:val="0"/>
          <w:marRight w:val="0"/>
          <w:marTop w:val="0"/>
          <w:marBottom w:val="0"/>
          <w:divBdr>
            <w:top w:val="none" w:sz="0" w:space="0" w:color="auto"/>
            <w:left w:val="none" w:sz="0" w:space="0" w:color="auto"/>
            <w:bottom w:val="none" w:sz="0" w:space="0" w:color="auto"/>
            <w:right w:val="none" w:sz="0" w:space="0" w:color="auto"/>
          </w:divBdr>
          <w:divsChild>
            <w:div w:id="663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212">
      <w:bodyDiv w:val="1"/>
      <w:marLeft w:val="0"/>
      <w:marRight w:val="0"/>
      <w:marTop w:val="0"/>
      <w:marBottom w:val="0"/>
      <w:divBdr>
        <w:top w:val="none" w:sz="0" w:space="0" w:color="auto"/>
        <w:left w:val="none" w:sz="0" w:space="0" w:color="auto"/>
        <w:bottom w:val="none" w:sz="0" w:space="0" w:color="auto"/>
        <w:right w:val="none" w:sz="0" w:space="0" w:color="auto"/>
      </w:divBdr>
    </w:div>
    <w:div w:id="1505244799">
      <w:bodyDiv w:val="1"/>
      <w:marLeft w:val="0"/>
      <w:marRight w:val="0"/>
      <w:marTop w:val="0"/>
      <w:marBottom w:val="0"/>
      <w:divBdr>
        <w:top w:val="none" w:sz="0" w:space="0" w:color="auto"/>
        <w:left w:val="none" w:sz="0" w:space="0" w:color="auto"/>
        <w:bottom w:val="none" w:sz="0" w:space="0" w:color="auto"/>
        <w:right w:val="none" w:sz="0" w:space="0" w:color="auto"/>
      </w:divBdr>
    </w:div>
    <w:div w:id="1505515077">
      <w:bodyDiv w:val="1"/>
      <w:marLeft w:val="0"/>
      <w:marRight w:val="0"/>
      <w:marTop w:val="0"/>
      <w:marBottom w:val="0"/>
      <w:divBdr>
        <w:top w:val="none" w:sz="0" w:space="0" w:color="auto"/>
        <w:left w:val="none" w:sz="0" w:space="0" w:color="auto"/>
        <w:bottom w:val="none" w:sz="0" w:space="0" w:color="auto"/>
        <w:right w:val="none" w:sz="0" w:space="0" w:color="auto"/>
      </w:divBdr>
    </w:div>
    <w:div w:id="1509179651">
      <w:bodyDiv w:val="1"/>
      <w:marLeft w:val="0"/>
      <w:marRight w:val="0"/>
      <w:marTop w:val="0"/>
      <w:marBottom w:val="0"/>
      <w:divBdr>
        <w:top w:val="none" w:sz="0" w:space="0" w:color="auto"/>
        <w:left w:val="none" w:sz="0" w:space="0" w:color="auto"/>
        <w:bottom w:val="none" w:sz="0" w:space="0" w:color="auto"/>
        <w:right w:val="none" w:sz="0" w:space="0" w:color="auto"/>
      </w:divBdr>
    </w:div>
    <w:div w:id="1513298938">
      <w:bodyDiv w:val="1"/>
      <w:marLeft w:val="0"/>
      <w:marRight w:val="0"/>
      <w:marTop w:val="0"/>
      <w:marBottom w:val="0"/>
      <w:divBdr>
        <w:top w:val="none" w:sz="0" w:space="0" w:color="auto"/>
        <w:left w:val="none" w:sz="0" w:space="0" w:color="auto"/>
        <w:bottom w:val="none" w:sz="0" w:space="0" w:color="auto"/>
        <w:right w:val="none" w:sz="0" w:space="0" w:color="auto"/>
      </w:divBdr>
    </w:div>
    <w:div w:id="1513299004">
      <w:bodyDiv w:val="1"/>
      <w:marLeft w:val="0"/>
      <w:marRight w:val="0"/>
      <w:marTop w:val="0"/>
      <w:marBottom w:val="0"/>
      <w:divBdr>
        <w:top w:val="none" w:sz="0" w:space="0" w:color="auto"/>
        <w:left w:val="none" w:sz="0" w:space="0" w:color="auto"/>
        <w:bottom w:val="none" w:sz="0" w:space="0" w:color="auto"/>
        <w:right w:val="none" w:sz="0" w:space="0" w:color="auto"/>
      </w:divBdr>
    </w:div>
    <w:div w:id="1515920742">
      <w:bodyDiv w:val="1"/>
      <w:marLeft w:val="0"/>
      <w:marRight w:val="0"/>
      <w:marTop w:val="0"/>
      <w:marBottom w:val="0"/>
      <w:divBdr>
        <w:top w:val="none" w:sz="0" w:space="0" w:color="auto"/>
        <w:left w:val="none" w:sz="0" w:space="0" w:color="auto"/>
        <w:bottom w:val="none" w:sz="0" w:space="0" w:color="auto"/>
        <w:right w:val="none" w:sz="0" w:space="0" w:color="auto"/>
      </w:divBdr>
    </w:div>
    <w:div w:id="1525829040">
      <w:bodyDiv w:val="1"/>
      <w:marLeft w:val="0"/>
      <w:marRight w:val="0"/>
      <w:marTop w:val="0"/>
      <w:marBottom w:val="0"/>
      <w:divBdr>
        <w:top w:val="none" w:sz="0" w:space="0" w:color="auto"/>
        <w:left w:val="none" w:sz="0" w:space="0" w:color="auto"/>
        <w:bottom w:val="none" w:sz="0" w:space="0" w:color="auto"/>
        <w:right w:val="none" w:sz="0" w:space="0" w:color="auto"/>
      </w:divBdr>
      <w:divsChild>
        <w:div w:id="666906253">
          <w:marLeft w:val="0"/>
          <w:marRight w:val="0"/>
          <w:marTop w:val="0"/>
          <w:marBottom w:val="0"/>
          <w:divBdr>
            <w:top w:val="none" w:sz="0" w:space="0" w:color="auto"/>
            <w:left w:val="none" w:sz="0" w:space="0" w:color="auto"/>
            <w:bottom w:val="none" w:sz="0" w:space="0" w:color="auto"/>
            <w:right w:val="none" w:sz="0" w:space="0" w:color="auto"/>
          </w:divBdr>
        </w:div>
      </w:divsChild>
    </w:div>
    <w:div w:id="1531608728">
      <w:bodyDiv w:val="1"/>
      <w:marLeft w:val="0"/>
      <w:marRight w:val="0"/>
      <w:marTop w:val="0"/>
      <w:marBottom w:val="0"/>
      <w:divBdr>
        <w:top w:val="none" w:sz="0" w:space="0" w:color="auto"/>
        <w:left w:val="none" w:sz="0" w:space="0" w:color="auto"/>
        <w:bottom w:val="none" w:sz="0" w:space="0" w:color="auto"/>
        <w:right w:val="none" w:sz="0" w:space="0" w:color="auto"/>
      </w:divBdr>
      <w:divsChild>
        <w:div w:id="1236744125">
          <w:marLeft w:val="0"/>
          <w:marRight w:val="0"/>
          <w:marTop w:val="0"/>
          <w:marBottom w:val="0"/>
          <w:divBdr>
            <w:top w:val="none" w:sz="0" w:space="0" w:color="auto"/>
            <w:left w:val="none" w:sz="0" w:space="0" w:color="auto"/>
            <w:bottom w:val="none" w:sz="0" w:space="0" w:color="auto"/>
            <w:right w:val="none" w:sz="0" w:space="0" w:color="auto"/>
          </w:divBdr>
          <w:divsChild>
            <w:div w:id="1594974974">
              <w:marLeft w:val="0"/>
              <w:marRight w:val="0"/>
              <w:marTop w:val="0"/>
              <w:marBottom w:val="0"/>
              <w:divBdr>
                <w:top w:val="none" w:sz="0" w:space="0" w:color="auto"/>
                <w:left w:val="none" w:sz="0" w:space="0" w:color="auto"/>
                <w:bottom w:val="none" w:sz="0" w:space="0" w:color="auto"/>
                <w:right w:val="none" w:sz="0" w:space="0" w:color="auto"/>
              </w:divBdr>
              <w:divsChild>
                <w:div w:id="5182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4534">
      <w:bodyDiv w:val="1"/>
      <w:marLeft w:val="0"/>
      <w:marRight w:val="0"/>
      <w:marTop w:val="0"/>
      <w:marBottom w:val="0"/>
      <w:divBdr>
        <w:top w:val="none" w:sz="0" w:space="0" w:color="auto"/>
        <w:left w:val="none" w:sz="0" w:space="0" w:color="auto"/>
        <w:bottom w:val="none" w:sz="0" w:space="0" w:color="auto"/>
        <w:right w:val="none" w:sz="0" w:space="0" w:color="auto"/>
      </w:divBdr>
    </w:div>
    <w:div w:id="1554385369">
      <w:bodyDiv w:val="1"/>
      <w:marLeft w:val="0"/>
      <w:marRight w:val="0"/>
      <w:marTop w:val="0"/>
      <w:marBottom w:val="0"/>
      <w:divBdr>
        <w:top w:val="none" w:sz="0" w:space="0" w:color="auto"/>
        <w:left w:val="none" w:sz="0" w:space="0" w:color="auto"/>
        <w:bottom w:val="none" w:sz="0" w:space="0" w:color="auto"/>
        <w:right w:val="none" w:sz="0" w:space="0" w:color="auto"/>
      </w:divBdr>
    </w:div>
    <w:div w:id="1557008673">
      <w:bodyDiv w:val="1"/>
      <w:marLeft w:val="0"/>
      <w:marRight w:val="0"/>
      <w:marTop w:val="0"/>
      <w:marBottom w:val="0"/>
      <w:divBdr>
        <w:top w:val="none" w:sz="0" w:space="0" w:color="auto"/>
        <w:left w:val="none" w:sz="0" w:space="0" w:color="auto"/>
        <w:bottom w:val="none" w:sz="0" w:space="0" w:color="auto"/>
        <w:right w:val="none" w:sz="0" w:space="0" w:color="auto"/>
      </w:divBdr>
    </w:div>
    <w:div w:id="1561138832">
      <w:bodyDiv w:val="1"/>
      <w:marLeft w:val="0"/>
      <w:marRight w:val="0"/>
      <w:marTop w:val="0"/>
      <w:marBottom w:val="0"/>
      <w:divBdr>
        <w:top w:val="none" w:sz="0" w:space="0" w:color="auto"/>
        <w:left w:val="none" w:sz="0" w:space="0" w:color="auto"/>
        <w:bottom w:val="none" w:sz="0" w:space="0" w:color="auto"/>
        <w:right w:val="none" w:sz="0" w:space="0" w:color="auto"/>
      </w:divBdr>
      <w:divsChild>
        <w:div w:id="70201653">
          <w:marLeft w:val="0"/>
          <w:marRight w:val="0"/>
          <w:marTop w:val="0"/>
          <w:marBottom w:val="0"/>
          <w:divBdr>
            <w:top w:val="none" w:sz="0" w:space="0" w:color="auto"/>
            <w:left w:val="none" w:sz="0" w:space="0" w:color="auto"/>
            <w:bottom w:val="none" w:sz="0" w:space="0" w:color="auto"/>
            <w:right w:val="none" w:sz="0" w:space="0" w:color="auto"/>
          </w:divBdr>
          <w:divsChild>
            <w:div w:id="2080250778">
              <w:marLeft w:val="0"/>
              <w:marRight w:val="0"/>
              <w:marTop w:val="0"/>
              <w:marBottom w:val="0"/>
              <w:divBdr>
                <w:top w:val="none" w:sz="0" w:space="0" w:color="auto"/>
                <w:left w:val="none" w:sz="0" w:space="0" w:color="auto"/>
                <w:bottom w:val="none" w:sz="0" w:space="0" w:color="auto"/>
                <w:right w:val="none" w:sz="0" w:space="0" w:color="auto"/>
              </w:divBdr>
              <w:divsChild>
                <w:div w:id="16754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68059">
      <w:bodyDiv w:val="1"/>
      <w:marLeft w:val="0"/>
      <w:marRight w:val="0"/>
      <w:marTop w:val="0"/>
      <w:marBottom w:val="0"/>
      <w:divBdr>
        <w:top w:val="none" w:sz="0" w:space="0" w:color="auto"/>
        <w:left w:val="none" w:sz="0" w:space="0" w:color="auto"/>
        <w:bottom w:val="none" w:sz="0" w:space="0" w:color="auto"/>
        <w:right w:val="none" w:sz="0" w:space="0" w:color="auto"/>
      </w:divBdr>
    </w:div>
    <w:div w:id="1565408931">
      <w:bodyDiv w:val="1"/>
      <w:marLeft w:val="0"/>
      <w:marRight w:val="0"/>
      <w:marTop w:val="0"/>
      <w:marBottom w:val="0"/>
      <w:divBdr>
        <w:top w:val="none" w:sz="0" w:space="0" w:color="auto"/>
        <w:left w:val="none" w:sz="0" w:space="0" w:color="auto"/>
        <w:bottom w:val="none" w:sz="0" w:space="0" w:color="auto"/>
        <w:right w:val="none" w:sz="0" w:space="0" w:color="auto"/>
      </w:divBdr>
    </w:div>
    <w:div w:id="1565798324">
      <w:bodyDiv w:val="1"/>
      <w:marLeft w:val="0"/>
      <w:marRight w:val="0"/>
      <w:marTop w:val="0"/>
      <w:marBottom w:val="0"/>
      <w:divBdr>
        <w:top w:val="none" w:sz="0" w:space="0" w:color="auto"/>
        <w:left w:val="none" w:sz="0" w:space="0" w:color="auto"/>
        <w:bottom w:val="none" w:sz="0" w:space="0" w:color="auto"/>
        <w:right w:val="none" w:sz="0" w:space="0" w:color="auto"/>
      </w:divBdr>
    </w:div>
    <w:div w:id="1572622830">
      <w:bodyDiv w:val="1"/>
      <w:marLeft w:val="0"/>
      <w:marRight w:val="0"/>
      <w:marTop w:val="0"/>
      <w:marBottom w:val="0"/>
      <w:divBdr>
        <w:top w:val="none" w:sz="0" w:space="0" w:color="auto"/>
        <w:left w:val="none" w:sz="0" w:space="0" w:color="auto"/>
        <w:bottom w:val="none" w:sz="0" w:space="0" w:color="auto"/>
        <w:right w:val="none" w:sz="0" w:space="0" w:color="auto"/>
      </w:divBdr>
    </w:div>
    <w:div w:id="1573812829">
      <w:bodyDiv w:val="1"/>
      <w:marLeft w:val="0"/>
      <w:marRight w:val="0"/>
      <w:marTop w:val="0"/>
      <w:marBottom w:val="0"/>
      <w:divBdr>
        <w:top w:val="none" w:sz="0" w:space="0" w:color="auto"/>
        <w:left w:val="none" w:sz="0" w:space="0" w:color="auto"/>
        <w:bottom w:val="none" w:sz="0" w:space="0" w:color="auto"/>
        <w:right w:val="none" w:sz="0" w:space="0" w:color="auto"/>
      </w:divBdr>
    </w:div>
    <w:div w:id="1580826309">
      <w:bodyDiv w:val="1"/>
      <w:marLeft w:val="0"/>
      <w:marRight w:val="0"/>
      <w:marTop w:val="0"/>
      <w:marBottom w:val="0"/>
      <w:divBdr>
        <w:top w:val="none" w:sz="0" w:space="0" w:color="auto"/>
        <w:left w:val="none" w:sz="0" w:space="0" w:color="auto"/>
        <w:bottom w:val="none" w:sz="0" w:space="0" w:color="auto"/>
        <w:right w:val="none" w:sz="0" w:space="0" w:color="auto"/>
      </w:divBdr>
      <w:divsChild>
        <w:div w:id="111020946">
          <w:marLeft w:val="0"/>
          <w:marRight w:val="0"/>
          <w:marTop w:val="0"/>
          <w:marBottom w:val="0"/>
          <w:divBdr>
            <w:top w:val="none" w:sz="0" w:space="0" w:color="auto"/>
            <w:left w:val="none" w:sz="0" w:space="0" w:color="auto"/>
            <w:bottom w:val="none" w:sz="0" w:space="0" w:color="auto"/>
            <w:right w:val="none" w:sz="0" w:space="0" w:color="auto"/>
          </w:divBdr>
        </w:div>
      </w:divsChild>
    </w:div>
    <w:div w:id="1584224158">
      <w:bodyDiv w:val="1"/>
      <w:marLeft w:val="0"/>
      <w:marRight w:val="0"/>
      <w:marTop w:val="0"/>
      <w:marBottom w:val="0"/>
      <w:divBdr>
        <w:top w:val="none" w:sz="0" w:space="0" w:color="auto"/>
        <w:left w:val="none" w:sz="0" w:space="0" w:color="auto"/>
        <w:bottom w:val="none" w:sz="0" w:space="0" w:color="auto"/>
        <w:right w:val="none" w:sz="0" w:space="0" w:color="auto"/>
      </w:divBdr>
    </w:div>
    <w:div w:id="1589119039">
      <w:bodyDiv w:val="1"/>
      <w:marLeft w:val="0"/>
      <w:marRight w:val="0"/>
      <w:marTop w:val="0"/>
      <w:marBottom w:val="0"/>
      <w:divBdr>
        <w:top w:val="none" w:sz="0" w:space="0" w:color="auto"/>
        <w:left w:val="none" w:sz="0" w:space="0" w:color="auto"/>
        <w:bottom w:val="none" w:sz="0" w:space="0" w:color="auto"/>
        <w:right w:val="none" w:sz="0" w:space="0" w:color="auto"/>
      </w:divBdr>
    </w:div>
    <w:div w:id="1594169560">
      <w:bodyDiv w:val="1"/>
      <w:marLeft w:val="0"/>
      <w:marRight w:val="0"/>
      <w:marTop w:val="0"/>
      <w:marBottom w:val="0"/>
      <w:divBdr>
        <w:top w:val="none" w:sz="0" w:space="0" w:color="auto"/>
        <w:left w:val="none" w:sz="0" w:space="0" w:color="auto"/>
        <w:bottom w:val="none" w:sz="0" w:space="0" w:color="auto"/>
        <w:right w:val="none" w:sz="0" w:space="0" w:color="auto"/>
      </w:divBdr>
    </w:div>
    <w:div w:id="1595168158">
      <w:bodyDiv w:val="1"/>
      <w:marLeft w:val="0"/>
      <w:marRight w:val="0"/>
      <w:marTop w:val="0"/>
      <w:marBottom w:val="0"/>
      <w:divBdr>
        <w:top w:val="none" w:sz="0" w:space="0" w:color="auto"/>
        <w:left w:val="none" w:sz="0" w:space="0" w:color="auto"/>
        <w:bottom w:val="none" w:sz="0" w:space="0" w:color="auto"/>
        <w:right w:val="none" w:sz="0" w:space="0" w:color="auto"/>
      </w:divBdr>
    </w:div>
    <w:div w:id="1596280988">
      <w:bodyDiv w:val="1"/>
      <w:marLeft w:val="0"/>
      <w:marRight w:val="0"/>
      <w:marTop w:val="0"/>
      <w:marBottom w:val="0"/>
      <w:divBdr>
        <w:top w:val="none" w:sz="0" w:space="0" w:color="auto"/>
        <w:left w:val="none" w:sz="0" w:space="0" w:color="auto"/>
        <w:bottom w:val="none" w:sz="0" w:space="0" w:color="auto"/>
        <w:right w:val="none" w:sz="0" w:space="0" w:color="auto"/>
      </w:divBdr>
    </w:div>
    <w:div w:id="1599100120">
      <w:bodyDiv w:val="1"/>
      <w:marLeft w:val="0"/>
      <w:marRight w:val="0"/>
      <w:marTop w:val="0"/>
      <w:marBottom w:val="0"/>
      <w:divBdr>
        <w:top w:val="none" w:sz="0" w:space="0" w:color="auto"/>
        <w:left w:val="none" w:sz="0" w:space="0" w:color="auto"/>
        <w:bottom w:val="none" w:sz="0" w:space="0" w:color="auto"/>
        <w:right w:val="none" w:sz="0" w:space="0" w:color="auto"/>
      </w:divBdr>
    </w:div>
    <w:div w:id="1600218327">
      <w:bodyDiv w:val="1"/>
      <w:marLeft w:val="0"/>
      <w:marRight w:val="0"/>
      <w:marTop w:val="0"/>
      <w:marBottom w:val="0"/>
      <w:divBdr>
        <w:top w:val="none" w:sz="0" w:space="0" w:color="auto"/>
        <w:left w:val="none" w:sz="0" w:space="0" w:color="auto"/>
        <w:bottom w:val="none" w:sz="0" w:space="0" w:color="auto"/>
        <w:right w:val="none" w:sz="0" w:space="0" w:color="auto"/>
      </w:divBdr>
    </w:div>
    <w:div w:id="1601526818">
      <w:bodyDiv w:val="1"/>
      <w:marLeft w:val="0"/>
      <w:marRight w:val="0"/>
      <w:marTop w:val="0"/>
      <w:marBottom w:val="0"/>
      <w:divBdr>
        <w:top w:val="none" w:sz="0" w:space="0" w:color="auto"/>
        <w:left w:val="none" w:sz="0" w:space="0" w:color="auto"/>
        <w:bottom w:val="none" w:sz="0" w:space="0" w:color="auto"/>
        <w:right w:val="none" w:sz="0" w:space="0" w:color="auto"/>
      </w:divBdr>
    </w:div>
    <w:div w:id="1620721275">
      <w:bodyDiv w:val="1"/>
      <w:marLeft w:val="0"/>
      <w:marRight w:val="0"/>
      <w:marTop w:val="0"/>
      <w:marBottom w:val="0"/>
      <w:divBdr>
        <w:top w:val="none" w:sz="0" w:space="0" w:color="auto"/>
        <w:left w:val="none" w:sz="0" w:space="0" w:color="auto"/>
        <w:bottom w:val="none" w:sz="0" w:space="0" w:color="auto"/>
        <w:right w:val="none" w:sz="0" w:space="0" w:color="auto"/>
      </w:divBdr>
    </w:div>
    <w:div w:id="1620991253">
      <w:bodyDiv w:val="1"/>
      <w:marLeft w:val="0"/>
      <w:marRight w:val="0"/>
      <w:marTop w:val="0"/>
      <w:marBottom w:val="0"/>
      <w:divBdr>
        <w:top w:val="none" w:sz="0" w:space="0" w:color="auto"/>
        <w:left w:val="none" w:sz="0" w:space="0" w:color="auto"/>
        <w:bottom w:val="none" w:sz="0" w:space="0" w:color="auto"/>
        <w:right w:val="none" w:sz="0" w:space="0" w:color="auto"/>
      </w:divBdr>
    </w:div>
    <w:div w:id="1627346577">
      <w:bodyDiv w:val="1"/>
      <w:marLeft w:val="0"/>
      <w:marRight w:val="0"/>
      <w:marTop w:val="0"/>
      <w:marBottom w:val="0"/>
      <w:divBdr>
        <w:top w:val="none" w:sz="0" w:space="0" w:color="auto"/>
        <w:left w:val="none" w:sz="0" w:space="0" w:color="auto"/>
        <w:bottom w:val="none" w:sz="0" w:space="0" w:color="auto"/>
        <w:right w:val="none" w:sz="0" w:space="0" w:color="auto"/>
      </w:divBdr>
    </w:div>
    <w:div w:id="1632323595">
      <w:bodyDiv w:val="1"/>
      <w:marLeft w:val="0"/>
      <w:marRight w:val="0"/>
      <w:marTop w:val="0"/>
      <w:marBottom w:val="0"/>
      <w:divBdr>
        <w:top w:val="none" w:sz="0" w:space="0" w:color="auto"/>
        <w:left w:val="none" w:sz="0" w:space="0" w:color="auto"/>
        <w:bottom w:val="none" w:sz="0" w:space="0" w:color="auto"/>
        <w:right w:val="none" w:sz="0" w:space="0" w:color="auto"/>
      </w:divBdr>
    </w:div>
    <w:div w:id="1633712304">
      <w:bodyDiv w:val="1"/>
      <w:marLeft w:val="0"/>
      <w:marRight w:val="0"/>
      <w:marTop w:val="0"/>
      <w:marBottom w:val="0"/>
      <w:divBdr>
        <w:top w:val="none" w:sz="0" w:space="0" w:color="auto"/>
        <w:left w:val="none" w:sz="0" w:space="0" w:color="auto"/>
        <w:bottom w:val="none" w:sz="0" w:space="0" w:color="auto"/>
        <w:right w:val="none" w:sz="0" w:space="0" w:color="auto"/>
      </w:divBdr>
    </w:div>
    <w:div w:id="1644239148">
      <w:bodyDiv w:val="1"/>
      <w:marLeft w:val="0"/>
      <w:marRight w:val="0"/>
      <w:marTop w:val="0"/>
      <w:marBottom w:val="0"/>
      <w:divBdr>
        <w:top w:val="none" w:sz="0" w:space="0" w:color="auto"/>
        <w:left w:val="none" w:sz="0" w:space="0" w:color="auto"/>
        <w:bottom w:val="none" w:sz="0" w:space="0" w:color="auto"/>
        <w:right w:val="none" w:sz="0" w:space="0" w:color="auto"/>
      </w:divBdr>
    </w:div>
    <w:div w:id="1646809720">
      <w:bodyDiv w:val="1"/>
      <w:marLeft w:val="0"/>
      <w:marRight w:val="0"/>
      <w:marTop w:val="0"/>
      <w:marBottom w:val="0"/>
      <w:divBdr>
        <w:top w:val="none" w:sz="0" w:space="0" w:color="auto"/>
        <w:left w:val="none" w:sz="0" w:space="0" w:color="auto"/>
        <w:bottom w:val="none" w:sz="0" w:space="0" w:color="auto"/>
        <w:right w:val="none" w:sz="0" w:space="0" w:color="auto"/>
      </w:divBdr>
      <w:divsChild>
        <w:div w:id="996760088">
          <w:marLeft w:val="0"/>
          <w:marRight w:val="0"/>
          <w:marTop w:val="0"/>
          <w:marBottom w:val="0"/>
          <w:divBdr>
            <w:top w:val="none" w:sz="0" w:space="0" w:color="auto"/>
            <w:left w:val="none" w:sz="0" w:space="0" w:color="auto"/>
            <w:bottom w:val="none" w:sz="0" w:space="0" w:color="auto"/>
            <w:right w:val="none" w:sz="0" w:space="0" w:color="auto"/>
          </w:divBdr>
        </w:div>
      </w:divsChild>
    </w:div>
    <w:div w:id="1647318839">
      <w:bodyDiv w:val="1"/>
      <w:marLeft w:val="0"/>
      <w:marRight w:val="0"/>
      <w:marTop w:val="0"/>
      <w:marBottom w:val="0"/>
      <w:divBdr>
        <w:top w:val="none" w:sz="0" w:space="0" w:color="auto"/>
        <w:left w:val="none" w:sz="0" w:space="0" w:color="auto"/>
        <w:bottom w:val="none" w:sz="0" w:space="0" w:color="auto"/>
        <w:right w:val="none" w:sz="0" w:space="0" w:color="auto"/>
      </w:divBdr>
    </w:div>
    <w:div w:id="1649092335">
      <w:bodyDiv w:val="1"/>
      <w:marLeft w:val="0"/>
      <w:marRight w:val="0"/>
      <w:marTop w:val="0"/>
      <w:marBottom w:val="0"/>
      <w:divBdr>
        <w:top w:val="none" w:sz="0" w:space="0" w:color="auto"/>
        <w:left w:val="none" w:sz="0" w:space="0" w:color="auto"/>
        <w:bottom w:val="none" w:sz="0" w:space="0" w:color="auto"/>
        <w:right w:val="none" w:sz="0" w:space="0" w:color="auto"/>
      </w:divBdr>
    </w:div>
    <w:div w:id="1652632157">
      <w:bodyDiv w:val="1"/>
      <w:marLeft w:val="0"/>
      <w:marRight w:val="0"/>
      <w:marTop w:val="0"/>
      <w:marBottom w:val="0"/>
      <w:divBdr>
        <w:top w:val="none" w:sz="0" w:space="0" w:color="auto"/>
        <w:left w:val="none" w:sz="0" w:space="0" w:color="auto"/>
        <w:bottom w:val="none" w:sz="0" w:space="0" w:color="auto"/>
        <w:right w:val="none" w:sz="0" w:space="0" w:color="auto"/>
      </w:divBdr>
    </w:div>
    <w:div w:id="1653212350">
      <w:bodyDiv w:val="1"/>
      <w:marLeft w:val="0"/>
      <w:marRight w:val="0"/>
      <w:marTop w:val="0"/>
      <w:marBottom w:val="0"/>
      <w:divBdr>
        <w:top w:val="none" w:sz="0" w:space="0" w:color="auto"/>
        <w:left w:val="none" w:sz="0" w:space="0" w:color="auto"/>
        <w:bottom w:val="none" w:sz="0" w:space="0" w:color="auto"/>
        <w:right w:val="none" w:sz="0" w:space="0" w:color="auto"/>
      </w:divBdr>
      <w:divsChild>
        <w:div w:id="1561092819">
          <w:marLeft w:val="0"/>
          <w:marRight w:val="0"/>
          <w:marTop w:val="0"/>
          <w:marBottom w:val="0"/>
          <w:divBdr>
            <w:top w:val="none" w:sz="0" w:space="0" w:color="auto"/>
            <w:left w:val="none" w:sz="0" w:space="0" w:color="auto"/>
            <w:bottom w:val="none" w:sz="0" w:space="0" w:color="auto"/>
            <w:right w:val="none" w:sz="0" w:space="0" w:color="auto"/>
          </w:divBdr>
          <w:divsChild>
            <w:div w:id="1947542613">
              <w:marLeft w:val="0"/>
              <w:marRight w:val="0"/>
              <w:marTop w:val="0"/>
              <w:marBottom w:val="0"/>
              <w:divBdr>
                <w:top w:val="none" w:sz="0" w:space="0" w:color="auto"/>
                <w:left w:val="none" w:sz="0" w:space="0" w:color="auto"/>
                <w:bottom w:val="none" w:sz="0" w:space="0" w:color="auto"/>
                <w:right w:val="none" w:sz="0" w:space="0" w:color="auto"/>
              </w:divBdr>
              <w:divsChild>
                <w:div w:id="6640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08921">
      <w:bodyDiv w:val="1"/>
      <w:marLeft w:val="0"/>
      <w:marRight w:val="0"/>
      <w:marTop w:val="0"/>
      <w:marBottom w:val="0"/>
      <w:divBdr>
        <w:top w:val="none" w:sz="0" w:space="0" w:color="auto"/>
        <w:left w:val="none" w:sz="0" w:space="0" w:color="auto"/>
        <w:bottom w:val="none" w:sz="0" w:space="0" w:color="auto"/>
        <w:right w:val="none" w:sz="0" w:space="0" w:color="auto"/>
      </w:divBdr>
    </w:div>
    <w:div w:id="1655648144">
      <w:bodyDiv w:val="1"/>
      <w:marLeft w:val="0"/>
      <w:marRight w:val="0"/>
      <w:marTop w:val="0"/>
      <w:marBottom w:val="0"/>
      <w:divBdr>
        <w:top w:val="none" w:sz="0" w:space="0" w:color="auto"/>
        <w:left w:val="none" w:sz="0" w:space="0" w:color="auto"/>
        <w:bottom w:val="none" w:sz="0" w:space="0" w:color="auto"/>
        <w:right w:val="none" w:sz="0" w:space="0" w:color="auto"/>
      </w:divBdr>
    </w:div>
    <w:div w:id="1656295298">
      <w:bodyDiv w:val="1"/>
      <w:marLeft w:val="0"/>
      <w:marRight w:val="0"/>
      <w:marTop w:val="0"/>
      <w:marBottom w:val="0"/>
      <w:divBdr>
        <w:top w:val="none" w:sz="0" w:space="0" w:color="auto"/>
        <w:left w:val="none" w:sz="0" w:space="0" w:color="auto"/>
        <w:bottom w:val="none" w:sz="0" w:space="0" w:color="auto"/>
        <w:right w:val="none" w:sz="0" w:space="0" w:color="auto"/>
      </w:divBdr>
    </w:div>
    <w:div w:id="1659070951">
      <w:bodyDiv w:val="1"/>
      <w:marLeft w:val="0"/>
      <w:marRight w:val="0"/>
      <w:marTop w:val="0"/>
      <w:marBottom w:val="0"/>
      <w:divBdr>
        <w:top w:val="none" w:sz="0" w:space="0" w:color="auto"/>
        <w:left w:val="none" w:sz="0" w:space="0" w:color="auto"/>
        <w:bottom w:val="none" w:sz="0" w:space="0" w:color="auto"/>
        <w:right w:val="none" w:sz="0" w:space="0" w:color="auto"/>
      </w:divBdr>
    </w:div>
    <w:div w:id="1663656394">
      <w:bodyDiv w:val="1"/>
      <w:marLeft w:val="0"/>
      <w:marRight w:val="0"/>
      <w:marTop w:val="0"/>
      <w:marBottom w:val="0"/>
      <w:divBdr>
        <w:top w:val="none" w:sz="0" w:space="0" w:color="auto"/>
        <w:left w:val="none" w:sz="0" w:space="0" w:color="auto"/>
        <w:bottom w:val="none" w:sz="0" w:space="0" w:color="auto"/>
        <w:right w:val="none" w:sz="0" w:space="0" w:color="auto"/>
      </w:divBdr>
    </w:div>
    <w:div w:id="1671836553">
      <w:bodyDiv w:val="1"/>
      <w:marLeft w:val="0"/>
      <w:marRight w:val="0"/>
      <w:marTop w:val="0"/>
      <w:marBottom w:val="0"/>
      <w:divBdr>
        <w:top w:val="none" w:sz="0" w:space="0" w:color="auto"/>
        <w:left w:val="none" w:sz="0" w:space="0" w:color="auto"/>
        <w:bottom w:val="none" w:sz="0" w:space="0" w:color="auto"/>
        <w:right w:val="none" w:sz="0" w:space="0" w:color="auto"/>
      </w:divBdr>
    </w:div>
    <w:div w:id="1677340158">
      <w:bodyDiv w:val="1"/>
      <w:marLeft w:val="0"/>
      <w:marRight w:val="0"/>
      <w:marTop w:val="0"/>
      <w:marBottom w:val="0"/>
      <w:divBdr>
        <w:top w:val="none" w:sz="0" w:space="0" w:color="auto"/>
        <w:left w:val="none" w:sz="0" w:space="0" w:color="auto"/>
        <w:bottom w:val="none" w:sz="0" w:space="0" w:color="auto"/>
        <w:right w:val="none" w:sz="0" w:space="0" w:color="auto"/>
      </w:divBdr>
    </w:div>
    <w:div w:id="1679388584">
      <w:bodyDiv w:val="1"/>
      <w:marLeft w:val="0"/>
      <w:marRight w:val="0"/>
      <w:marTop w:val="0"/>
      <w:marBottom w:val="0"/>
      <w:divBdr>
        <w:top w:val="none" w:sz="0" w:space="0" w:color="auto"/>
        <w:left w:val="none" w:sz="0" w:space="0" w:color="auto"/>
        <w:bottom w:val="none" w:sz="0" w:space="0" w:color="auto"/>
        <w:right w:val="none" w:sz="0" w:space="0" w:color="auto"/>
      </w:divBdr>
    </w:div>
    <w:div w:id="1681466688">
      <w:bodyDiv w:val="1"/>
      <w:marLeft w:val="0"/>
      <w:marRight w:val="0"/>
      <w:marTop w:val="0"/>
      <w:marBottom w:val="0"/>
      <w:divBdr>
        <w:top w:val="none" w:sz="0" w:space="0" w:color="auto"/>
        <w:left w:val="none" w:sz="0" w:space="0" w:color="auto"/>
        <w:bottom w:val="none" w:sz="0" w:space="0" w:color="auto"/>
        <w:right w:val="none" w:sz="0" w:space="0" w:color="auto"/>
      </w:divBdr>
    </w:div>
    <w:div w:id="1681543630">
      <w:bodyDiv w:val="1"/>
      <w:marLeft w:val="0"/>
      <w:marRight w:val="0"/>
      <w:marTop w:val="0"/>
      <w:marBottom w:val="0"/>
      <w:divBdr>
        <w:top w:val="none" w:sz="0" w:space="0" w:color="auto"/>
        <w:left w:val="none" w:sz="0" w:space="0" w:color="auto"/>
        <w:bottom w:val="none" w:sz="0" w:space="0" w:color="auto"/>
        <w:right w:val="none" w:sz="0" w:space="0" w:color="auto"/>
      </w:divBdr>
    </w:div>
    <w:div w:id="1682587175">
      <w:bodyDiv w:val="1"/>
      <w:marLeft w:val="0"/>
      <w:marRight w:val="0"/>
      <w:marTop w:val="0"/>
      <w:marBottom w:val="0"/>
      <w:divBdr>
        <w:top w:val="none" w:sz="0" w:space="0" w:color="auto"/>
        <w:left w:val="none" w:sz="0" w:space="0" w:color="auto"/>
        <w:bottom w:val="none" w:sz="0" w:space="0" w:color="auto"/>
        <w:right w:val="none" w:sz="0" w:space="0" w:color="auto"/>
      </w:divBdr>
    </w:div>
    <w:div w:id="1685787038">
      <w:bodyDiv w:val="1"/>
      <w:marLeft w:val="0"/>
      <w:marRight w:val="0"/>
      <w:marTop w:val="0"/>
      <w:marBottom w:val="0"/>
      <w:divBdr>
        <w:top w:val="none" w:sz="0" w:space="0" w:color="auto"/>
        <w:left w:val="none" w:sz="0" w:space="0" w:color="auto"/>
        <w:bottom w:val="none" w:sz="0" w:space="0" w:color="auto"/>
        <w:right w:val="none" w:sz="0" w:space="0" w:color="auto"/>
      </w:divBdr>
    </w:div>
    <w:div w:id="1715692491">
      <w:bodyDiv w:val="1"/>
      <w:marLeft w:val="0"/>
      <w:marRight w:val="0"/>
      <w:marTop w:val="0"/>
      <w:marBottom w:val="0"/>
      <w:divBdr>
        <w:top w:val="none" w:sz="0" w:space="0" w:color="auto"/>
        <w:left w:val="none" w:sz="0" w:space="0" w:color="auto"/>
        <w:bottom w:val="none" w:sz="0" w:space="0" w:color="auto"/>
        <w:right w:val="none" w:sz="0" w:space="0" w:color="auto"/>
      </w:divBdr>
    </w:div>
    <w:div w:id="1720517368">
      <w:bodyDiv w:val="1"/>
      <w:marLeft w:val="0"/>
      <w:marRight w:val="0"/>
      <w:marTop w:val="0"/>
      <w:marBottom w:val="0"/>
      <w:divBdr>
        <w:top w:val="none" w:sz="0" w:space="0" w:color="auto"/>
        <w:left w:val="none" w:sz="0" w:space="0" w:color="auto"/>
        <w:bottom w:val="none" w:sz="0" w:space="0" w:color="auto"/>
        <w:right w:val="none" w:sz="0" w:space="0" w:color="auto"/>
      </w:divBdr>
    </w:div>
    <w:div w:id="1727410027">
      <w:bodyDiv w:val="1"/>
      <w:marLeft w:val="0"/>
      <w:marRight w:val="0"/>
      <w:marTop w:val="0"/>
      <w:marBottom w:val="0"/>
      <w:divBdr>
        <w:top w:val="none" w:sz="0" w:space="0" w:color="auto"/>
        <w:left w:val="none" w:sz="0" w:space="0" w:color="auto"/>
        <w:bottom w:val="none" w:sz="0" w:space="0" w:color="auto"/>
        <w:right w:val="none" w:sz="0" w:space="0" w:color="auto"/>
      </w:divBdr>
    </w:div>
    <w:div w:id="1729761232">
      <w:bodyDiv w:val="1"/>
      <w:marLeft w:val="0"/>
      <w:marRight w:val="0"/>
      <w:marTop w:val="0"/>
      <w:marBottom w:val="0"/>
      <w:divBdr>
        <w:top w:val="none" w:sz="0" w:space="0" w:color="auto"/>
        <w:left w:val="none" w:sz="0" w:space="0" w:color="auto"/>
        <w:bottom w:val="none" w:sz="0" w:space="0" w:color="auto"/>
        <w:right w:val="none" w:sz="0" w:space="0" w:color="auto"/>
      </w:divBdr>
      <w:divsChild>
        <w:div w:id="975182726">
          <w:marLeft w:val="0"/>
          <w:marRight w:val="0"/>
          <w:marTop w:val="0"/>
          <w:marBottom w:val="0"/>
          <w:divBdr>
            <w:top w:val="none" w:sz="0" w:space="0" w:color="auto"/>
            <w:left w:val="none" w:sz="0" w:space="0" w:color="auto"/>
            <w:bottom w:val="none" w:sz="0" w:space="0" w:color="auto"/>
            <w:right w:val="none" w:sz="0" w:space="0" w:color="auto"/>
          </w:divBdr>
          <w:divsChild>
            <w:div w:id="624166754">
              <w:marLeft w:val="0"/>
              <w:marRight w:val="0"/>
              <w:marTop w:val="0"/>
              <w:marBottom w:val="0"/>
              <w:divBdr>
                <w:top w:val="none" w:sz="0" w:space="0" w:color="auto"/>
                <w:left w:val="none" w:sz="0" w:space="0" w:color="auto"/>
                <w:bottom w:val="none" w:sz="0" w:space="0" w:color="auto"/>
                <w:right w:val="none" w:sz="0" w:space="0" w:color="auto"/>
              </w:divBdr>
              <w:divsChild>
                <w:div w:id="668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8119">
      <w:bodyDiv w:val="1"/>
      <w:marLeft w:val="0"/>
      <w:marRight w:val="0"/>
      <w:marTop w:val="0"/>
      <w:marBottom w:val="0"/>
      <w:divBdr>
        <w:top w:val="none" w:sz="0" w:space="0" w:color="auto"/>
        <w:left w:val="none" w:sz="0" w:space="0" w:color="auto"/>
        <w:bottom w:val="none" w:sz="0" w:space="0" w:color="auto"/>
        <w:right w:val="none" w:sz="0" w:space="0" w:color="auto"/>
      </w:divBdr>
    </w:div>
    <w:div w:id="1731030803">
      <w:bodyDiv w:val="1"/>
      <w:marLeft w:val="0"/>
      <w:marRight w:val="0"/>
      <w:marTop w:val="0"/>
      <w:marBottom w:val="0"/>
      <w:divBdr>
        <w:top w:val="none" w:sz="0" w:space="0" w:color="auto"/>
        <w:left w:val="none" w:sz="0" w:space="0" w:color="auto"/>
        <w:bottom w:val="none" w:sz="0" w:space="0" w:color="auto"/>
        <w:right w:val="none" w:sz="0" w:space="0" w:color="auto"/>
      </w:divBdr>
    </w:div>
    <w:div w:id="1734231567">
      <w:bodyDiv w:val="1"/>
      <w:marLeft w:val="0"/>
      <w:marRight w:val="0"/>
      <w:marTop w:val="0"/>
      <w:marBottom w:val="0"/>
      <w:divBdr>
        <w:top w:val="none" w:sz="0" w:space="0" w:color="auto"/>
        <w:left w:val="none" w:sz="0" w:space="0" w:color="auto"/>
        <w:bottom w:val="none" w:sz="0" w:space="0" w:color="auto"/>
        <w:right w:val="none" w:sz="0" w:space="0" w:color="auto"/>
      </w:divBdr>
    </w:div>
    <w:div w:id="1735398365">
      <w:bodyDiv w:val="1"/>
      <w:marLeft w:val="0"/>
      <w:marRight w:val="0"/>
      <w:marTop w:val="0"/>
      <w:marBottom w:val="0"/>
      <w:divBdr>
        <w:top w:val="none" w:sz="0" w:space="0" w:color="auto"/>
        <w:left w:val="none" w:sz="0" w:space="0" w:color="auto"/>
        <w:bottom w:val="none" w:sz="0" w:space="0" w:color="auto"/>
        <w:right w:val="none" w:sz="0" w:space="0" w:color="auto"/>
      </w:divBdr>
    </w:div>
    <w:div w:id="1736198869">
      <w:bodyDiv w:val="1"/>
      <w:marLeft w:val="0"/>
      <w:marRight w:val="0"/>
      <w:marTop w:val="0"/>
      <w:marBottom w:val="0"/>
      <w:divBdr>
        <w:top w:val="none" w:sz="0" w:space="0" w:color="auto"/>
        <w:left w:val="none" w:sz="0" w:space="0" w:color="auto"/>
        <w:bottom w:val="none" w:sz="0" w:space="0" w:color="auto"/>
        <w:right w:val="none" w:sz="0" w:space="0" w:color="auto"/>
      </w:divBdr>
    </w:div>
    <w:div w:id="1737047591">
      <w:bodyDiv w:val="1"/>
      <w:marLeft w:val="0"/>
      <w:marRight w:val="0"/>
      <w:marTop w:val="0"/>
      <w:marBottom w:val="0"/>
      <w:divBdr>
        <w:top w:val="none" w:sz="0" w:space="0" w:color="auto"/>
        <w:left w:val="none" w:sz="0" w:space="0" w:color="auto"/>
        <w:bottom w:val="none" w:sz="0" w:space="0" w:color="auto"/>
        <w:right w:val="none" w:sz="0" w:space="0" w:color="auto"/>
      </w:divBdr>
    </w:div>
    <w:div w:id="1758749554">
      <w:bodyDiv w:val="1"/>
      <w:marLeft w:val="0"/>
      <w:marRight w:val="0"/>
      <w:marTop w:val="0"/>
      <w:marBottom w:val="0"/>
      <w:divBdr>
        <w:top w:val="none" w:sz="0" w:space="0" w:color="auto"/>
        <w:left w:val="none" w:sz="0" w:space="0" w:color="auto"/>
        <w:bottom w:val="none" w:sz="0" w:space="0" w:color="auto"/>
        <w:right w:val="none" w:sz="0" w:space="0" w:color="auto"/>
      </w:divBdr>
    </w:div>
    <w:div w:id="1760249447">
      <w:bodyDiv w:val="1"/>
      <w:marLeft w:val="0"/>
      <w:marRight w:val="0"/>
      <w:marTop w:val="0"/>
      <w:marBottom w:val="0"/>
      <w:divBdr>
        <w:top w:val="none" w:sz="0" w:space="0" w:color="auto"/>
        <w:left w:val="none" w:sz="0" w:space="0" w:color="auto"/>
        <w:bottom w:val="none" w:sz="0" w:space="0" w:color="auto"/>
        <w:right w:val="none" w:sz="0" w:space="0" w:color="auto"/>
      </w:divBdr>
    </w:div>
    <w:div w:id="1763599113">
      <w:bodyDiv w:val="1"/>
      <w:marLeft w:val="0"/>
      <w:marRight w:val="0"/>
      <w:marTop w:val="0"/>
      <w:marBottom w:val="0"/>
      <w:divBdr>
        <w:top w:val="none" w:sz="0" w:space="0" w:color="auto"/>
        <w:left w:val="none" w:sz="0" w:space="0" w:color="auto"/>
        <w:bottom w:val="none" w:sz="0" w:space="0" w:color="auto"/>
        <w:right w:val="none" w:sz="0" w:space="0" w:color="auto"/>
      </w:divBdr>
    </w:div>
    <w:div w:id="1766344832">
      <w:bodyDiv w:val="1"/>
      <w:marLeft w:val="0"/>
      <w:marRight w:val="0"/>
      <w:marTop w:val="0"/>
      <w:marBottom w:val="0"/>
      <w:divBdr>
        <w:top w:val="none" w:sz="0" w:space="0" w:color="auto"/>
        <w:left w:val="none" w:sz="0" w:space="0" w:color="auto"/>
        <w:bottom w:val="none" w:sz="0" w:space="0" w:color="auto"/>
        <w:right w:val="none" w:sz="0" w:space="0" w:color="auto"/>
      </w:divBdr>
    </w:div>
    <w:div w:id="1770851419">
      <w:bodyDiv w:val="1"/>
      <w:marLeft w:val="0"/>
      <w:marRight w:val="0"/>
      <w:marTop w:val="0"/>
      <w:marBottom w:val="0"/>
      <w:divBdr>
        <w:top w:val="none" w:sz="0" w:space="0" w:color="auto"/>
        <w:left w:val="none" w:sz="0" w:space="0" w:color="auto"/>
        <w:bottom w:val="none" w:sz="0" w:space="0" w:color="auto"/>
        <w:right w:val="none" w:sz="0" w:space="0" w:color="auto"/>
      </w:divBdr>
    </w:div>
    <w:div w:id="1776318036">
      <w:bodyDiv w:val="1"/>
      <w:marLeft w:val="0"/>
      <w:marRight w:val="0"/>
      <w:marTop w:val="0"/>
      <w:marBottom w:val="0"/>
      <w:divBdr>
        <w:top w:val="none" w:sz="0" w:space="0" w:color="auto"/>
        <w:left w:val="none" w:sz="0" w:space="0" w:color="auto"/>
        <w:bottom w:val="none" w:sz="0" w:space="0" w:color="auto"/>
        <w:right w:val="none" w:sz="0" w:space="0" w:color="auto"/>
      </w:divBdr>
      <w:divsChild>
        <w:div w:id="182717994">
          <w:marLeft w:val="0"/>
          <w:marRight w:val="0"/>
          <w:marTop w:val="0"/>
          <w:marBottom w:val="0"/>
          <w:divBdr>
            <w:top w:val="none" w:sz="0" w:space="0" w:color="auto"/>
            <w:left w:val="none" w:sz="0" w:space="0" w:color="auto"/>
            <w:bottom w:val="none" w:sz="0" w:space="0" w:color="auto"/>
            <w:right w:val="none" w:sz="0" w:space="0" w:color="auto"/>
          </w:divBdr>
        </w:div>
        <w:div w:id="572591010">
          <w:marLeft w:val="0"/>
          <w:marRight w:val="0"/>
          <w:marTop w:val="0"/>
          <w:marBottom w:val="0"/>
          <w:divBdr>
            <w:top w:val="none" w:sz="0" w:space="0" w:color="auto"/>
            <w:left w:val="none" w:sz="0" w:space="0" w:color="auto"/>
            <w:bottom w:val="none" w:sz="0" w:space="0" w:color="auto"/>
            <w:right w:val="none" w:sz="0" w:space="0" w:color="auto"/>
          </w:divBdr>
        </w:div>
        <w:div w:id="1333097530">
          <w:marLeft w:val="0"/>
          <w:marRight w:val="0"/>
          <w:marTop w:val="0"/>
          <w:marBottom w:val="0"/>
          <w:divBdr>
            <w:top w:val="none" w:sz="0" w:space="0" w:color="auto"/>
            <w:left w:val="none" w:sz="0" w:space="0" w:color="auto"/>
            <w:bottom w:val="none" w:sz="0" w:space="0" w:color="auto"/>
            <w:right w:val="none" w:sz="0" w:space="0" w:color="auto"/>
          </w:divBdr>
        </w:div>
        <w:div w:id="1824159199">
          <w:marLeft w:val="0"/>
          <w:marRight w:val="0"/>
          <w:marTop w:val="0"/>
          <w:marBottom w:val="0"/>
          <w:divBdr>
            <w:top w:val="none" w:sz="0" w:space="0" w:color="auto"/>
            <w:left w:val="none" w:sz="0" w:space="0" w:color="auto"/>
            <w:bottom w:val="none" w:sz="0" w:space="0" w:color="auto"/>
            <w:right w:val="none" w:sz="0" w:space="0" w:color="auto"/>
          </w:divBdr>
        </w:div>
      </w:divsChild>
    </w:div>
    <w:div w:id="1779909871">
      <w:bodyDiv w:val="1"/>
      <w:marLeft w:val="0"/>
      <w:marRight w:val="0"/>
      <w:marTop w:val="0"/>
      <w:marBottom w:val="0"/>
      <w:divBdr>
        <w:top w:val="none" w:sz="0" w:space="0" w:color="auto"/>
        <w:left w:val="none" w:sz="0" w:space="0" w:color="auto"/>
        <w:bottom w:val="none" w:sz="0" w:space="0" w:color="auto"/>
        <w:right w:val="none" w:sz="0" w:space="0" w:color="auto"/>
      </w:divBdr>
    </w:div>
    <w:div w:id="1786658385">
      <w:bodyDiv w:val="1"/>
      <w:marLeft w:val="0"/>
      <w:marRight w:val="0"/>
      <w:marTop w:val="0"/>
      <w:marBottom w:val="0"/>
      <w:divBdr>
        <w:top w:val="none" w:sz="0" w:space="0" w:color="auto"/>
        <w:left w:val="none" w:sz="0" w:space="0" w:color="auto"/>
        <w:bottom w:val="none" w:sz="0" w:space="0" w:color="auto"/>
        <w:right w:val="none" w:sz="0" w:space="0" w:color="auto"/>
      </w:divBdr>
    </w:div>
    <w:div w:id="1790464770">
      <w:bodyDiv w:val="1"/>
      <w:marLeft w:val="0"/>
      <w:marRight w:val="0"/>
      <w:marTop w:val="0"/>
      <w:marBottom w:val="0"/>
      <w:divBdr>
        <w:top w:val="none" w:sz="0" w:space="0" w:color="auto"/>
        <w:left w:val="none" w:sz="0" w:space="0" w:color="auto"/>
        <w:bottom w:val="none" w:sz="0" w:space="0" w:color="auto"/>
        <w:right w:val="none" w:sz="0" w:space="0" w:color="auto"/>
      </w:divBdr>
    </w:div>
    <w:div w:id="1793983222">
      <w:bodyDiv w:val="1"/>
      <w:marLeft w:val="0"/>
      <w:marRight w:val="0"/>
      <w:marTop w:val="0"/>
      <w:marBottom w:val="0"/>
      <w:divBdr>
        <w:top w:val="none" w:sz="0" w:space="0" w:color="auto"/>
        <w:left w:val="none" w:sz="0" w:space="0" w:color="auto"/>
        <w:bottom w:val="none" w:sz="0" w:space="0" w:color="auto"/>
        <w:right w:val="none" w:sz="0" w:space="0" w:color="auto"/>
      </w:divBdr>
    </w:div>
    <w:div w:id="1794251615">
      <w:bodyDiv w:val="1"/>
      <w:marLeft w:val="0"/>
      <w:marRight w:val="0"/>
      <w:marTop w:val="0"/>
      <w:marBottom w:val="0"/>
      <w:divBdr>
        <w:top w:val="none" w:sz="0" w:space="0" w:color="auto"/>
        <w:left w:val="none" w:sz="0" w:space="0" w:color="auto"/>
        <w:bottom w:val="none" w:sz="0" w:space="0" w:color="auto"/>
        <w:right w:val="none" w:sz="0" w:space="0" w:color="auto"/>
      </w:divBdr>
    </w:div>
    <w:div w:id="1806658403">
      <w:bodyDiv w:val="1"/>
      <w:marLeft w:val="0"/>
      <w:marRight w:val="0"/>
      <w:marTop w:val="0"/>
      <w:marBottom w:val="0"/>
      <w:divBdr>
        <w:top w:val="none" w:sz="0" w:space="0" w:color="auto"/>
        <w:left w:val="none" w:sz="0" w:space="0" w:color="auto"/>
        <w:bottom w:val="none" w:sz="0" w:space="0" w:color="auto"/>
        <w:right w:val="none" w:sz="0" w:space="0" w:color="auto"/>
      </w:divBdr>
    </w:div>
    <w:div w:id="18128219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175">
          <w:marLeft w:val="0"/>
          <w:marRight w:val="0"/>
          <w:marTop w:val="0"/>
          <w:marBottom w:val="0"/>
          <w:divBdr>
            <w:top w:val="none" w:sz="0" w:space="0" w:color="auto"/>
            <w:left w:val="none" w:sz="0" w:space="0" w:color="auto"/>
            <w:bottom w:val="none" w:sz="0" w:space="0" w:color="auto"/>
            <w:right w:val="none" w:sz="0" w:space="0" w:color="auto"/>
          </w:divBdr>
          <w:divsChild>
            <w:div w:id="4896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449">
      <w:bodyDiv w:val="1"/>
      <w:marLeft w:val="0"/>
      <w:marRight w:val="0"/>
      <w:marTop w:val="0"/>
      <w:marBottom w:val="0"/>
      <w:divBdr>
        <w:top w:val="none" w:sz="0" w:space="0" w:color="auto"/>
        <w:left w:val="none" w:sz="0" w:space="0" w:color="auto"/>
        <w:bottom w:val="none" w:sz="0" w:space="0" w:color="auto"/>
        <w:right w:val="none" w:sz="0" w:space="0" w:color="auto"/>
      </w:divBdr>
    </w:div>
    <w:div w:id="1817069360">
      <w:bodyDiv w:val="1"/>
      <w:marLeft w:val="0"/>
      <w:marRight w:val="0"/>
      <w:marTop w:val="0"/>
      <w:marBottom w:val="0"/>
      <w:divBdr>
        <w:top w:val="none" w:sz="0" w:space="0" w:color="auto"/>
        <w:left w:val="none" w:sz="0" w:space="0" w:color="auto"/>
        <w:bottom w:val="none" w:sz="0" w:space="0" w:color="auto"/>
        <w:right w:val="none" w:sz="0" w:space="0" w:color="auto"/>
      </w:divBdr>
    </w:div>
    <w:div w:id="1822768802">
      <w:bodyDiv w:val="1"/>
      <w:marLeft w:val="0"/>
      <w:marRight w:val="0"/>
      <w:marTop w:val="0"/>
      <w:marBottom w:val="0"/>
      <w:divBdr>
        <w:top w:val="none" w:sz="0" w:space="0" w:color="auto"/>
        <w:left w:val="none" w:sz="0" w:space="0" w:color="auto"/>
        <w:bottom w:val="none" w:sz="0" w:space="0" w:color="auto"/>
        <w:right w:val="none" w:sz="0" w:space="0" w:color="auto"/>
      </w:divBdr>
    </w:div>
    <w:div w:id="1822959208">
      <w:bodyDiv w:val="1"/>
      <w:marLeft w:val="0"/>
      <w:marRight w:val="0"/>
      <w:marTop w:val="0"/>
      <w:marBottom w:val="0"/>
      <w:divBdr>
        <w:top w:val="none" w:sz="0" w:space="0" w:color="auto"/>
        <w:left w:val="none" w:sz="0" w:space="0" w:color="auto"/>
        <w:bottom w:val="none" w:sz="0" w:space="0" w:color="auto"/>
        <w:right w:val="none" w:sz="0" w:space="0" w:color="auto"/>
      </w:divBdr>
    </w:div>
    <w:div w:id="1823810332">
      <w:bodyDiv w:val="1"/>
      <w:marLeft w:val="0"/>
      <w:marRight w:val="0"/>
      <w:marTop w:val="0"/>
      <w:marBottom w:val="0"/>
      <w:divBdr>
        <w:top w:val="none" w:sz="0" w:space="0" w:color="auto"/>
        <w:left w:val="none" w:sz="0" w:space="0" w:color="auto"/>
        <w:bottom w:val="none" w:sz="0" w:space="0" w:color="auto"/>
        <w:right w:val="none" w:sz="0" w:space="0" w:color="auto"/>
      </w:divBdr>
    </w:div>
    <w:div w:id="1844469201">
      <w:bodyDiv w:val="1"/>
      <w:marLeft w:val="0"/>
      <w:marRight w:val="0"/>
      <w:marTop w:val="0"/>
      <w:marBottom w:val="0"/>
      <w:divBdr>
        <w:top w:val="none" w:sz="0" w:space="0" w:color="auto"/>
        <w:left w:val="none" w:sz="0" w:space="0" w:color="auto"/>
        <w:bottom w:val="none" w:sz="0" w:space="0" w:color="auto"/>
        <w:right w:val="none" w:sz="0" w:space="0" w:color="auto"/>
      </w:divBdr>
      <w:divsChild>
        <w:div w:id="1187452392">
          <w:marLeft w:val="0"/>
          <w:marRight w:val="0"/>
          <w:marTop w:val="0"/>
          <w:marBottom w:val="0"/>
          <w:divBdr>
            <w:top w:val="none" w:sz="0" w:space="0" w:color="auto"/>
            <w:left w:val="none" w:sz="0" w:space="0" w:color="auto"/>
            <w:bottom w:val="none" w:sz="0" w:space="0" w:color="auto"/>
            <w:right w:val="none" w:sz="0" w:space="0" w:color="auto"/>
          </w:divBdr>
        </w:div>
      </w:divsChild>
    </w:div>
    <w:div w:id="1851023545">
      <w:bodyDiv w:val="1"/>
      <w:marLeft w:val="0"/>
      <w:marRight w:val="0"/>
      <w:marTop w:val="0"/>
      <w:marBottom w:val="0"/>
      <w:divBdr>
        <w:top w:val="none" w:sz="0" w:space="0" w:color="auto"/>
        <w:left w:val="none" w:sz="0" w:space="0" w:color="auto"/>
        <w:bottom w:val="none" w:sz="0" w:space="0" w:color="auto"/>
        <w:right w:val="none" w:sz="0" w:space="0" w:color="auto"/>
      </w:divBdr>
    </w:div>
    <w:div w:id="1851484438">
      <w:bodyDiv w:val="1"/>
      <w:marLeft w:val="0"/>
      <w:marRight w:val="0"/>
      <w:marTop w:val="0"/>
      <w:marBottom w:val="0"/>
      <w:divBdr>
        <w:top w:val="none" w:sz="0" w:space="0" w:color="auto"/>
        <w:left w:val="none" w:sz="0" w:space="0" w:color="auto"/>
        <w:bottom w:val="none" w:sz="0" w:space="0" w:color="auto"/>
        <w:right w:val="none" w:sz="0" w:space="0" w:color="auto"/>
      </w:divBdr>
    </w:div>
    <w:div w:id="1864661456">
      <w:bodyDiv w:val="1"/>
      <w:marLeft w:val="0"/>
      <w:marRight w:val="0"/>
      <w:marTop w:val="0"/>
      <w:marBottom w:val="0"/>
      <w:divBdr>
        <w:top w:val="none" w:sz="0" w:space="0" w:color="auto"/>
        <w:left w:val="none" w:sz="0" w:space="0" w:color="auto"/>
        <w:bottom w:val="none" w:sz="0" w:space="0" w:color="auto"/>
        <w:right w:val="none" w:sz="0" w:space="0" w:color="auto"/>
      </w:divBdr>
    </w:div>
    <w:div w:id="1868568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098579">
              <w:marLeft w:val="0"/>
              <w:marRight w:val="0"/>
              <w:marTop w:val="0"/>
              <w:marBottom w:val="0"/>
              <w:divBdr>
                <w:top w:val="none" w:sz="0" w:space="0" w:color="auto"/>
                <w:left w:val="none" w:sz="0" w:space="0" w:color="auto"/>
                <w:bottom w:val="none" w:sz="0" w:space="0" w:color="auto"/>
                <w:right w:val="none" w:sz="0" w:space="0" w:color="auto"/>
              </w:divBdr>
              <w:divsChild>
                <w:div w:id="1051491209">
                  <w:marLeft w:val="0"/>
                  <w:marRight w:val="0"/>
                  <w:marTop w:val="0"/>
                  <w:marBottom w:val="0"/>
                  <w:divBdr>
                    <w:top w:val="none" w:sz="0" w:space="0" w:color="auto"/>
                    <w:left w:val="none" w:sz="0" w:space="0" w:color="auto"/>
                    <w:bottom w:val="none" w:sz="0" w:space="0" w:color="auto"/>
                    <w:right w:val="none" w:sz="0" w:space="0" w:color="auto"/>
                  </w:divBdr>
                  <w:divsChild>
                    <w:div w:id="1803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2788">
      <w:bodyDiv w:val="1"/>
      <w:marLeft w:val="0"/>
      <w:marRight w:val="0"/>
      <w:marTop w:val="0"/>
      <w:marBottom w:val="0"/>
      <w:divBdr>
        <w:top w:val="none" w:sz="0" w:space="0" w:color="auto"/>
        <w:left w:val="none" w:sz="0" w:space="0" w:color="auto"/>
        <w:bottom w:val="none" w:sz="0" w:space="0" w:color="auto"/>
        <w:right w:val="none" w:sz="0" w:space="0" w:color="auto"/>
      </w:divBdr>
      <w:divsChild>
        <w:div w:id="1491292052">
          <w:marLeft w:val="0"/>
          <w:marRight w:val="0"/>
          <w:marTop w:val="0"/>
          <w:marBottom w:val="0"/>
          <w:divBdr>
            <w:top w:val="none" w:sz="0" w:space="0" w:color="auto"/>
            <w:left w:val="none" w:sz="0" w:space="0" w:color="auto"/>
            <w:bottom w:val="none" w:sz="0" w:space="0" w:color="auto"/>
            <w:right w:val="none" w:sz="0" w:space="0" w:color="auto"/>
          </w:divBdr>
          <w:divsChild>
            <w:div w:id="1946501594">
              <w:marLeft w:val="0"/>
              <w:marRight w:val="0"/>
              <w:marTop w:val="0"/>
              <w:marBottom w:val="0"/>
              <w:divBdr>
                <w:top w:val="none" w:sz="0" w:space="0" w:color="auto"/>
                <w:left w:val="none" w:sz="0" w:space="0" w:color="auto"/>
                <w:bottom w:val="none" w:sz="0" w:space="0" w:color="auto"/>
                <w:right w:val="none" w:sz="0" w:space="0" w:color="auto"/>
              </w:divBdr>
              <w:divsChild>
                <w:div w:id="27679930">
                  <w:marLeft w:val="0"/>
                  <w:marRight w:val="0"/>
                  <w:marTop w:val="0"/>
                  <w:marBottom w:val="0"/>
                  <w:divBdr>
                    <w:top w:val="none" w:sz="0" w:space="0" w:color="auto"/>
                    <w:left w:val="none" w:sz="0" w:space="0" w:color="auto"/>
                    <w:bottom w:val="none" w:sz="0" w:space="0" w:color="auto"/>
                    <w:right w:val="none" w:sz="0" w:space="0" w:color="auto"/>
                  </w:divBdr>
                  <w:divsChild>
                    <w:div w:id="976761162">
                      <w:marLeft w:val="0"/>
                      <w:marRight w:val="0"/>
                      <w:marTop w:val="0"/>
                      <w:marBottom w:val="0"/>
                      <w:divBdr>
                        <w:top w:val="none" w:sz="0" w:space="0" w:color="auto"/>
                        <w:left w:val="none" w:sz="0" w:space="0" w:color="auto"/>
                        <w:bottom w:val="none" w:sz="0" w:space="0" w:color="auto"/>
                        <w:right w:val="none" w:sz="0" w:space="0" w:color="auto"/>
                      </w:divBdr>
                      <w:divsChild>
                        <w:div w:id="507797319">
                          <w:marLeft w:val="0"/>
                          <w:marRight w:val="0"/>
                          <w:marTop w:val="0"/>
                          <w:marBottom w:val="0"/>
                          <w:divBdr>
                            <w:top w:val="none" w:sz="0" w:space="0" w:color="auto"/>
                            <w:left w:val="none" w:sz="0" w:space="0" w:color="auto"/>
                            <w:bottom w:val="none" w:sz="0" w:space="0" w:color="auto"/>
                            <w:right w:val="none" w:sz="0" w:space="0" w:color="auto"/>
                          </w:divBdr>
                          <w:divsChild>
                            <w:div w:id="2122987401">
                              <w:marLeft w:val="-225"/>
                              <w:marRight w:val="0"/>
                              <w:marTop w:val="0"/>
                              <w:marBottom w:val="0"/>
                              <w:divBdr>
                                <w:top w:val="none" w:sz="0" w:space="0" w:color="auto"/>
                                <w:left w:val="none" w:sz="0" w:space="0" w:color="auto"/>
                                <w:bottom w:val="none" w:sz="0" w:space="0" w:color="auto"/>
                                <w:right w:val="none" w:sz="0" w:space="0" w:color="auto"/>
                              </w:divBdr>
                              <w:divsChild>
                                <w:div w:id="946734234">
                                  <w:marLeft w:val="0"/>
                                  <w:marRight w:val="0"/>
                                  <w:marTop w:val="0"/>
                                  <w:marBottom w:val="0"/>
                                  <w:divBdr>
                                    <w:top w:val="none" w:sz="0" w:space="0" w:color="auto"/>
                                    <w:left w:val="none" w:sz="0" w:space="0" w:color="auto"/>
                                    <w:bottom w:val="none" w:sz="0" w:space="0" w:color="auto"/>
                                    <w:right w:val="none" w:sz="0" w:space="0" w:color="auto"/>
                                  </w:divBdr>
                                  <w:divsChild>
                                    <w:div w:id="226696592">
                                      <w:marLeft w:val="0"/>
                                      <w:marRight w:val="0"/>
                                      <w:marTop w:val="0"/>
                                      <w:marBottom w:val="0"/>
                                      <w:divBdr>
                                        <w:top w:val="none" w:sz="0" w:space="0" w:color="auto"/>
                                        <w:left w:val="none" w:sz="0" w:space="0" w:color="auto"/>
                                        <w:bottom w:val="none" w:sz="0" w:space="0" w:color="auto"/>
                                        <w:right w:val="none" w:sz="0" w:space="0" w:color="auto"/>
                                      </w:divBdr>
                                      <w:divsChild>
                                        <w:div w:id="78915527">
                                          <w:marLeft w:val="0"/>
                                          <w:marRight w:val="0"/>
                                          <w:marTop w:val="0"/>
                                          <w:marBottom w:val="0"/>
                                          <w:divBdr>
                                            <w:top w:val="none" w:sz="0" w:space="0" w:color="auto"/>
                                            <w:left w:val="none" w:sz="0" w:space="0" w:color="auto"/>
                                            <w:bottom w:val="none" w:sz="0" w:space="0" w:color="auto"/>
                                            <w:right w:val="none" w:sz="0" w:space="0" w:color="auto"/>
                                          </w:divBdr>
                                          <w:divsChild>
                                            <w:div w:id="1116677636">
                                              <w:marLeft w:val="0"/>
                                              <w:marRight w:val="0"/>
                                              <w:marTop w:val="0"/>
                                              <w:marBottom w:val="0"/>
                                              <w:divBdr>
                                                <w:top w:val="none" w:sz="0" w:space="0" w:color="auto"/>
                                                <w:left w:val="none" w:sz="0" w:space="0" w:color="auto"/>
                                                <w:bottom w:val="none" w:sz="0" w:space="0" w:color="auto"/>
                                                <w:right w:val="none" w:sz="0" w:space="0" w:color="auto"/>
                                              </w:divBdr>
                                              <w:divsChild>
                                                <w:div w:id="1872381114">
                                                  <w:marLeft w:val="0"/>
                                                  <w:marRight w:val="0"/>
                                                  <w:marTop w:val="0"/>
                                                  <w:marBottom w:val="0"/>
                                                  <w:divBdr>
                                                    <w:top w:val="none" w:sz="0" w:space="0" w:color="auto"/>
                                                    <w:left w:val="none" w:sz="0" w:space="0" w:color="auto"/>
                                                    <w:bottom w:val="none" w:sz="0" w:space="0" w:color="auto"/>
                                                    <w:right w:val="none" w:sz="0" w:space="0" w:color="auto"/>
                                                  </w:divBdr>
                                                  <w:divsChild>
                                                    <w:div w:id="2132632225">
                                                      <w:marLeft w:val="0"/>
                                                      <w:marRight w:val="0"/>
                                                      <w:marTop w:val="0"/>
                                                      <w:marBottom w:val="0"/>
                                                      <w:divBdr>
                                                        <w:top w:val="none" w:sz="0" w:space="0" w:color="auto"/>
                                                        <w:left w:val="none" w:sz="0" w:space="0" w:color="auto"/>
                                                        <w:bottom w:val="none" w:sz="0" w:space="0" w:color="auto"/>
                                                        <w:right w:val="none" w:sz="0" w:space="0" w:color="auto"/>
                                                      </w:divBdr>
                                                      <w:divsChild>
                                                        <w:div w:id="14944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110171">
      <w:bodyDiv w:val="1"/>
      <w:marLeft w:val="0"/>
      <w:marRight w:val="0"/>
      <w:marTop w:val="0"/>
      <w:marBottom w:val="0"/>
      <w:divBdr>
        <w:top w:val="none" w:sz="0" w:space="0" w:color="auto"/>
        <w:left w:val="none" w:sz="0" w:space="0" w:color="auto"/>
        <w:bottom w:val="none" w:sz="0" w:space="0" w:color="auto"/>
        <w:right w:val="none" w:sz="0" w:space="0" w:color="auto"/>
      </w:divBdr>
    </w:div>
    <w:div w:id="1874923883">
      <w:bodyDiv w:val="1"/>
      <w:marLeft w:val="0"/>
      <w:marRight w:val="0"/>
      <w:marTop w:val="0"/>
      <w:marBottom w:val="0"/>
      <w:divBdr>
        <w:top w:val="none" w:sz="0" w:space="0" w:color="auto"/>
        <w:left w:val="none" w:sz="0" w:space="0" w:color="auto"/>
        <w:bottom w:val="none" w:sz="0" w:space="0" w:color="auto"/>
        <w:right w:val="none" w:sz="0" w:space="0" w:color="auto"/>
      </w:divBdr>
    </w:div>
    <w:div w:id="1881823191">
      <w:bodyDiv w:val="1"/>
      <w:marLeft w:val="0"/>
      <w:marRight w:val="0"/>
      <w:marTop w:val="0"/>
      <w:marBottom w:val="0"/>
      <w:divBdr>
        <w:top w:val="none" w:sz="0" w:space="0" w:color="auto"/>
        <w:left w:val="none" w:sz="0" w:space="0" w:color="auto"/>
        <w:bottom w:val="none" w:sz="0" w:space="0" w:color="auto"/>
        <w:right w:val="none" w:sz="0" w:space="0" w:color="auto"/>
      </w:divBdr>
    </w:div>
    <w:div w:id="1883903367">
      <w:bodyDiv w:val="1"/>
      <w:marLeft w:val="0"/>
      <w:marRight w:val="0"/>
      <w:marTop w:val="0"/>
      <w:marBottom w:val="0"/>
      <w:divBdr>
        <w:top w:val="none" w:sz="0" w:space="0" w:color="auto"/>
        <w:left w:val="none" w:sz="0" w:space="0" w:color="auto"/>
        <w:bottom w:val="none" w:sz="0" w:space="0" w:color="auto"/>
        <w:right w:val="none" w:sz="0" w:space="0" w:color="auto"/>
      </w:divBdr>
    </w:div>
    <w:div w:id="1890846321">
      <w:bodyDiv w:val="1"/>
      <w:marLeft w:val="0"/>
      <w:marRight w:val="0"/>
      <w:marTop w:val="0"/>
      <w:marBottom w:val="0"/>
      <w:divBdr>
        <w:top w:val="none" w:sz="0" w:space="0" w:color="auto"/>
        <w:left w:val="none" w:sz="0" w:space="0" w:color="auto"/>
        <w:bottom w:val="none" w:sz="0" w:space="0" w:color="auto"/>
        <w:right w:val="none" w:sz="0" w:space="0" w:color="auto"/>
      </w:divBdr>
    </w:div>
    <w:div w:id="1897162652">
      <w:bodyDiv w:val="1"/>
      <w:marLeft w:val="0"/>
      <w:marRight w:val="0"/>
      <w:marTop w:val="0"/>
      <w:marBottom w:val="0"/>
      <w:divBdr>
        <w:top w:val="none" w:sz="0" w:space="0" w:color="auto"/>
        <w:left w:val="none" w:sz="0" w:space="0" w:color="auto"/>
        <w:bottom w:val="none" w:sz="0" w:space="0" w:color="auto"/>
        <w:right w:val="none" w:sz="0" w:space="0" w:color="auto"/>
      </w:divBdr>
    </w:div>
    <w:div w:id="1897543844">
      <w:bodyDiv w:val="1"/>
      <w:marLeft w:val="0"/>
      <w:marRight w:val="0"/>
      <w:marTop w:val="0"/>
      <w:marBottom w:val="0"/>
      <w:divBdr>
        <w:top w:val="none" w:sz="0" w:space="0" w:color="auto"/>
        <w:left w:val="none" w:sz="0" w:space="0" w:color="auto"/>
        <w:bottom w:val="none" w:sz="0" w:space="0" w:color="auto"/>
        <w:right w:val="none" w:sz="0" w:space="0" w:color="auto"/>
      </w:divBdr>
    </w:div>
    <w:div w:id="1901552836">
      <w:bodyDiv w:val="1"/>
      <w:marLeft w:val="0"/>
      <w:marRight w:val="0"/>
      <w:marTop w:val="0"/>
      <w:marBottom w:val="0"/>
      <w:divBdr>
        <w:top w:val="none" w:sz="0" w:space="0" w:color="auto"/>
        <w:left w:val="none" w:sz="0" w:space="0" w:color="auto"/>
        <w:bottom w:val="none" w:sz="0" w:space="0" w:color="auto"/>
        <w:right w:val="none" w:sz="0" w:space="0" w:color="auto"/>
      </w:divBdr>
    </w:div>
    <w:div w:id="1910189196">
      <w:bodyDiv w:val="1"/>
      <w:marLeft w:val="0"/>
      <w:marRight w:val="0"/>
      <w:marTop w:val="0"/>
      <w:marBottom w:val="0"/>
      <w:divBdr>
        <w:top w:val="none" w:sz="0" w:space="0" w:color="auto"/>
        <w:left w:val="none" w:sz="0" w:space="0" w:color="auto"/>
        <w:bottom w:val="none" w:sz="0" w:space="0" w:color="auto"/>
        <w:right w:val="none" w:sz="0" w:space="0" w:color="auto"/>
      </w:divBdr>
      <w:divsChild>
        <w:div w:id="934436830">
          <w:marLeft w:val="0"/>
          <w:marRight w:val="0"/>
          <w:marTop w:val="0"/>
          <w:marBottom w:val="0"/>
          <w:divBdr>
            <w:top w:val="none" w:sz="0" w:space="0" w:color="auto"/>
            <w:left w:val="none" w:sz="0" w:space="0" w:color="auto"/>
            <w:bottom w:val="none" w:sz="0" w:space="0" w:color="auto"/>
            <w:right w:val="none" w:sz="0" w:space="0" w:color="auto"/>
          </w:divBdr>
        </w:div>
      </w:divsChild>
    </w:div>
    <w:div w:id="1913545122">
      <w:bodyDiv w:val="1"/>
      <w:marLeft w:val="0"/>
      <w:marRight w:val="0"/>
      <w:marTop w:val="0"/>
      <w:marBottom w:val="0"/>
      <w:divBdr>
        <w:top w:val="none" w:sz="0" w:space="0" w:color="auto"/>
        <w:left w:val="none" w:sz="0" w:space="0" w:color="auto"/>
        <w:bottom w:val="none" w:sz="0" w:space="0" w:color="auto"/>
        <w:right w:val="none" w:sz="0" w:space="0" w:color="auto"/>
      </w:divBdr>
    </w:div>
    <w:div w:id="1913805670">
      <w:bodyDiv w:val="1"/>
      <w:marLeft w:val="0"/>
      <w:marRight w:val="0"/>
      <w:marTop w:val="0"/>
      <w:marBottom w:val="0"/>
      <w:divBdr>
        <w:top w:val="none" w:sz="0" w:space="0" w:color="auto"/>
        <w:left w:val="none" w:sz="0" w:space="0" w:color="auto"/>
        <w:bottom w:val="none" w:sz="0" w:space="0" w:color="auto"/>
        <w:right w:val="none" w:sz="0" w:space="0" w:color="auto"/>
      </w:divBdr>
    </w:div>
    <w:div w:id="1915700189">
      <w:bodyDiv w:val="1"/>
      <w:marLeft w:val="0"/>
      <w:marRight w:val="0"/>
      <w:marTop w:val="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
      </w:divsChild>
    </w:div>
    <w:div w:id="1923833379">
      <w:bodyDiv w:val="1"/>
      <w:marLeft w:val="0"/>
      <w:marRight w:val="0"/>
      <w:marTop w:val="0"/>
      <w:marBottom w:val="0"/>
      <w:divBdr>
        <w:top w:val="none" w:sz="0" w:space="0" w:color="auto"/>
        <w:left w:val="none" w:sz="0" w:space="0" w:color="auto"/>
        <w:bottom w:val="none" w:sz="0" w:space="0" w:color="auto"/>
        <w:right w:val="none" w:sz="0" w:space="0" w:color="auto"/>
      </w:divBdr>
    </w:div>
    <w:div w:id="1928541182">
      <w:bodyDiv w:val="1"/>
      <w:marLeft w:val="0"/>
      <w:marRight w:val="0"/>
      <w:marTop w:val="0"/>
      <w:marBottom w:val="0"/>
      <w:divBdr>
        <w:top w:val="none" w:sz="0" w:space="0" w:color="auto"/>
        <w:left w:val="none" w:sz="0" w:space="0" w:color="auto"/>
        <w:bottom w:val="none" w:sz="0" w:space="0" w:color="auto"/>
        <w:right w:val="none" w:sz="0" w:space="0" w:color="auto"/>
      </w:divBdr>
    </w:div>
    <w:div w:id="1928802456">
      <w:bodyDiv w:val="1"/>
      <w:marLeft w:val="0"/>
      <w:marRight w:val="0"/>
      <w:marTop w:val="0"/>
      <w:marBottom w:val="0"/>
      <w:divBdr>
        <w:top w:val="none" w:sz="0" w:space="0" w:color="auto"/>
        <w:left w:val="none" w:sz="0" w:space="0" w:color="auto"/>
        <w:bottom w:val="none" w:sz="0" w:space="0" w:color="auto"/>
        <w:right w:val="none" w:sz="0" w:space="0" w:color="auto"/>
      </w:divBdr>
    </w:div>
    <w:div w:id="1932622298">
      <w:bodyDiv w:val="1"/>
      <w:marLeft w:val="0"/>
      <w:marRight w:val="0"/>
      <w:marTop w:val="0"/>
      <w:marBottom w:val="0"/>
      <w:divBdr>
        <w:top w:val="none" w:sz="0" w:space="0" w:color="auto"/>
        <w:left w:val="none" w:sz="0" w:space="0" w:color="auto"/>
        <w:bottom w:val="none" w:sz="0" w:space="0" w:color="auto"/>
        <w:right w:val="none" w:sz="0" w:space="0" w:color="auto"/>
      </w:divBdr>
    </w:div>
    <w:div w:id="1947424931">
      <w:bodyDiv w:val="1"/>
      <w:marLeft w:val="0"/>
      <w:marRight w:val="0"/>
      <w:marTop w:val="0"/>
      <w:marBottom w:val="0"/>
      <w:divBdr>
        <w:top w:val="none" w:sz="0" w:space="0" w:color="auto"/>
        <w:left w:val="none" w:sz="0" w:space="0" w:color="auto"/>
        <w:bottom w:val="none" w:sz="0" w:space="0" w:color="auto"/>
        <w:right w:val="none" w:sz="0" w:space="0" w:color="auto"/>
      </w:divBdr>
      <w:divsChild>
        <w:div w:id="273293390">
          <w:marLeft w:val="0"/>
          <w:marRight w:val="0"/>
          <w:marTop w:val="0"/>
          <w:marBottom w:val="0"/>
          <w:divBdr>
            <w:top w:val="none" w:sz="0" w:space="0" w:color="auto"/>
            <w:left w:val="none" w:sz="0" w:space="0" w:color="auto"/>
            <w:bottom w:val="none" w:sz="0" w:space="0" w:color="auto"/>
            <w:right w:val="none" w:sz="0" w:space="0" w:color="auto"/>
          </w:divBdr>
        </w:div>
        <w:div w:id="1701322974">
          <w:marLeft w:val="0"/>
          <w:marRight w:val="0"/>
          <w:marTop w:val="0"/>
          <w:marBottom w:val="0"/>
          <w:divBdr>
            <w:top w:val="none" w:sz="0" w:space="0" w:color="auto"/>
            <w:left w:val="none" w:sz="0" w:space="0" w:color="auto"/>
            <w:bottom w:val="none" w:sz="0" w:space="0" w:color="auto"/>
            <w:right w:val="none" w:sz="0" w:space="0" w:color="auto"/>
          </w:divBdr>
        </w:div>
        <w:div w:id="1997998874">
          <w:marLeft w:val="0"/>
          <w:marRight w:val="0"/>
          <w:marTop w:val="0"/>
          <w:marBottom w:val="0"/>
          <w:divBdr>
            <w:top w:val="none" w:sz="0" w:space="0" w:color="auto"/>
            <w:left w:val="none" w:sz="0" w:space="0" w:color="auto"/>
            <w:bottom w:val="none" w:sz="0" w:space="0" w:color="auto"/>
            <w:right w:val="none" w:sz="0" w:space="0" w:color="auto"/>
          </w:divBdr>
        </w:div>
        <w:div w:id="2110545873">
          <w:marLeft w:val="0"/>
          <w:marRight w:val="0"/>
          <w:marTop w:val="0"/>
          <w:marBottom w:val="0"/>
          <w:divBdr>
            <w:top w:val="none" w:sz="0" w:space="0" w:color="auto"/>
            <w:left w:val="none" w:sz="0" w:space="0" w:color="auto"/>
            <w:bottom w:val="none" w:sz="0" w:space="0" w:color="auto"/>
            <w:right w:val="none" w:sz="0" w:space="0" w:color="auto"/>
          </w:divBdr>
        </w:div>
      </w:divsChild>
    </w:div>
    <w:div w:id="1952662377">
      <w:bodyDiv w:val="1"/>
      <w:marLeft w:val="0"/>
      <w:marRight w:val="0"/>
      <w:marTop w:val="0"/>
      <w:marBottom w:val="0"/>
      <w:divBdr>
        <w:top w:val="none" w:sz="0" w:space="0" w:color="auto"/>
        <w:left w:val="none" w:sz="0" w:space="0" w:color="auto"/>
        <w:bottom w:val="none" w:sz="0" w:space="0" w:color="auto"/>
        <w:right w:val="none" w:sz="0" w:space="0" w:color="auto"/>
      </w:divBdr>
      <w:divsChild>
        <w:div w:id="90344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9911">
              <w:marLeft w:val="0"/>
              <w:marRight w:val="0"/>
              <w:marTop w:val="0"/>
              <w:marBottom w:val="0"/>
              <w:divBdr>
                <w:top w:val="none" w:sz="0" w:space="0" w:color="auto"/>
                <w:left w:val="none" w:sz="0" w:space="0" w:color="auto"/>
                <w:bottom w:val="none" w:sz="0" w:space="0" w:color="auto"/>
                <w:right w:val="none" w:sz="0" w:space="0" w:color="auto"/>
              </w:divBdr>
              <w:divsChild>
                <w:div w:id="1949266657">
                  <w:marLeft w:val="0"/>
                  <w:marRight w:val="0"/>
                  <w:marTop w:val="0"/>
                  <w:marBottom w:val="0"/>
                  <w:divBdr>
                    <w:top w:val="none" w:sz="0" w:space="0" w:color="auto"/>
                    <w:left w:val="none" w:sz="0" w:space="0" w:color="auto"/>
                    <w:bottom w:val="none" w:sz="0" w:space="0" w:color="auto"/>
                    <w:right w:val="none" w:sz="0" w:space="0" w:color="auto"/>
                  </w:divBdr>
                  <w:divsChild>
                    <w:div w:id="1964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56926">
      <w:bodyDiv w:val="1"/>
      <w:marLeft w:val="0"/>
      <w:marRight w:val="0"/>
      <w:marTop w:val="0"/>
      <w:marBottom w:val="0"/>
      <w:divBdr>
        <w:top w:val="none" w:sz="0" w:space="0" w:color="auto"/>
        <w:left w:val="none" w:sz="0" w:space="0" w:color="auto"/>
        <w:bottom w:val="none" w:sz="0" w:space="0" w:color="auto"/>
        <w:right w:val="none" w:sz="0" w:space="0" w:color="auto"/>
      </w:divBdr>
    </w:div>
    <w:div w:id="1959875723">
      <w:bodyDiv w:val="1"/>
      <w:marLeft w:val="0"/>
      <w:marRight w:val="0"/>
      <w:marTop w:val="0"/>
      <w:marBottom w:val="0"/>
      <w:divBdr>
        <w:top w:val="none" w:sz="0" w:space="0" w:color="auto"/>
        <w:left w:val="none" w:sz="0" w:space="0" w:color="auto"/>
        <w:bottom w:val="none" w:sz="0" w:space="0" w:color="auto"/>
        <w:right w:val="none" w:sz="0" w:space="0" w:color="auto"/>
      </w:divBdr>
    </w:div>
    <w:div w:id="1967733085">
      <w:bodyDiv w:val="1"/>
      <w:marLeft w:val="0"/>
      <w:marRight w:val="0"/>
      <w:marTop w:val="0"/>
      <w:marBottom w:val="0"/>
      <w:divBdr>
        <w:top w:val="none" w:sz="0" w:space="0" w:color="auto"/>
        <w:left w:val="none" w:sz="0" w:space="0" w:color="auto"/>
        <w:bottom w:val="none" w:sz="0" w:space="0" w:color="auto"/>
        <w:right w:val="none" w:sz="0" w:space="0" w:color="auto"/>
      </w:divBdr>
      <w:divsChild>
        <w:div w:id="1122386902">
          <w:marLeft w:val="0"/>
          <w:marRight w:val="0"/>
          <w:marTop w:val="0"/>
          <w:marBottom w:val="0"/>
          <w:divBdr>
            <w:top w:val="none" w:sz="0" w:space="0" w:color="auto"/>
            <w:left w:val="none" w:sz="0" w:space="0" w:color="auto"/>
            <w:bottom w:val="none" w:sz="0" w:space="0" w:color="auto"/>
            <w:right w:val="none" w:sz="0" w:space="0" w:color="auto"/>
          </w:divBdr>
          <w:divsChild>
            <w:div w:id="819229202">
              <w:marLeft w:val="0"/>
              <w:marRight w:val="0"/>
              <w:marTop w:val="0"/>
              <w:marBottom w:val="0"/>
              <w:divBdr>
                <w:top w:val="none" w:sz="0" w:space="0" w:color="auto"/>
                <w:left w:val="none" w:sz="0" w:space="0" w:color="auto"/>
                <w:bottom w:val="none" w:sz="0" w:space="0" w:color="auto"/>
                <w:right w:val="none" w:sz="0" w:space="0" w:color="auto"/>
              </w:divBdr>
              <w:divsChild>
                <w:div w:id="18869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72419">
      <w:bodyDiv w:val="1"/>
      <w:marLeft w:val="0"/>
      <w:marRight w:val="0"/>
      <w:marTop w:val="0"/>
      <w:marBottom w:val="0"/>
      <w:divBdr>
        <w:top w:val="none" w:sz="0" w:space="0" w:color="auto"/>
        <w:left w:val="none" w:sz="0" w:space="0" w:color="auto"/>
        <w:bottom w:val="none" w:sz="0" w:space="0" w:color="auto"/>
        <w:right w:val="none" w:sz="0" w:space="0" w:color="auto"/>
      </w:divBdr>
      <w:divsChild>
        <w:div w:id="1813476553">
          <w:marLeft w:val="0"/>
          <w:marRight w:val="0"/>
          <w:marTop w:val="0"/>
          <w:marBottom w:val="0"/>
          <w:divBdr>
            <w:top w:val="none" w:sz="0" w:space="0" w:color="auto"/>
            <w:left w:val="none" w:sz="0" w:space="0" w:color="auto"/>
            <w:bottom w:val="none" w:sz="0" w:space="0" w:color="auto"/>
            <w:right w:val="none" w:sz="0" w:space="0" w:color="auto"/>
          </w:divBdr>
          <w:divsChild>
            <w:div w:id="573780488">
              <w:marLeft w:val="0"/>
              <w:marRight w:val="0"/>
              <w:marTop w:val="0"/>
              <w:marBottom w:val="0"/>
              <w:divBdr>
                <w:top w:val="none" w:sz="0" w:space="0" w:color="auto"/>
                <w:left w:val="none" w:sz="0" w:space="0" w:color="auto"/>
                <w:bottom w:val="none" w:sz="0" w:space="0" w:color="auto"/>
                <w:right w:val="none" w:sz="0" w:space="0" w:color="auto"/>
              </w:divBdr>
            </w:div>
            <w:div w:id="1810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845">
      <w:bodyDiv w:val="1"/>
      <w:marLeft w:val="0"/>
      <w:marRight w:val="0"/>
      <w:marTop w:val="0"/>
      <w:marBottom w:val="0"/>
      <w:divBdr>
        <w:top w:val="none" w:sz="0" w:space="0" w:color="auto"/>
        <w:left w:val="none" w:sz="0" w:space="0" w:color="auto"/>
        <w:bottom w:val="none" w:sz="0" w:space="0" w:color="auto"/>
        <w:right w:val="none" w:sz="0" w:space="0" w:color="auto"/>
      </w:divBdr>
    </w:div>
    <w:div w:id="1977486692">
      <w:bodyDiv w:val="1"/>
      <w:marLeft w:val="0"/>
      <w:marRight w:val="0"/>
      <w:marTop w:val="0"/>
      <w:marBottom w:val="0"/>
      <w:divBdr>
        <w:top w:val="none" w:sz="0" w:space="0" w:color="auto"/>
        <w:left w:val="none" w:sz="0" w:space="0" w:color="auto"/>
        <w:bottom w:val="none" w:sz="0" w:space="0" w:color="auto"/>
        <w:right w:val="none" w:sz="0" w:space="0" w:color="auto"/>
      </w:divBdr>
    </w:div>
    <w:div w:id="2004778043">
      <w:bodyDiv w:val="1"/>
      <w:marLeft w:val="0"/>
      <w:marRight w:val="0"/>
      <w:marTop w:val="0"/>
      <w:marBottom w:val="0"/>
      <w:divBdr>
        <w:top w:val="none" w:sz="0" w:space="0" w:color="auto"/>
        <w:left w:val="none" w:sz="0" w:space="0" w:color="auto"/>
        <w:bottom w:val="none" w:sz="0" w:space="0" w:color="auto"/>
        <w:right w:val="none" w:sz="0" w:space="0" w:color="auto"/>
      </w:divBdr>
    </w:div>
    <w:div w:id="2007315537">
      <w:bodyDiv w:val="1"/>
      <w:marLeft w:val="0"/>
      <w:marRight w:val="0"/>
      <w:marTop w:val="0"/>
      <w:marBottom w:val="0"/>
      <w:divBdr>
        <w:top w:val="none" w:sz="0" w:space="0" w:color="auto"/>
        <w:left w:val="none" w:sz="0" w:space="0" w:color="auto"/>
        <w:bottom w:val="none" w:sz="0" w:space="0" w:color="auto"/>
        <w:right w:val="none" w:sz="0" w:space="0" w:color="auto"/>
      </w:divBdr>
    </w:div>
    <w:div w:id="2007777736">
      <w:bodyDiv w:val="1"/>
      <w:marLeft w:val="0"/>
      <w:marRight w:val="0"/>
      <w:marTop w:val="0"/>
      <w:marBottom w:val="0"/>
      <w:divBdr>
        <w:top w:val="none" w:sz="0" w:space="0" w:color="auto"/>
        <w:left w:val="none" w:sz="0" w:space="0" w:color="auto"/>
        <w:bottom w:val="none" w:sz="0" w:space="0" w:color="auto"/>
        <w:right w:val="none" w:sz="0" w:space="0" w:color="auto"/>
      </w:divBdr>
    </w:div>
    <w:div w:id="2008627188">
      <w:bodyDiv w:val="1"/>
      <w:marLeft w:val="0"/>
      <w:marRight w:val="0"/>
      <w:marTop w:val="0"/>
      <w:marBottom w:val="0"/>
      <w:divBdr>
        <w:top w:val="none" w:sz="0" w:space="0" w:color="auto"/>
        <w:left w:val="none" w:sz="0" w:space="0" w:color="auto"/>
        <w:bottom w:val="none" w:sz="0" w:space="0" w:color="auto"/>
        <w:right w:val="none" w:sz="0" w:space="0" w:color="auto"/>
      </w:divBdr>
    </w:div>
    <w:div w:id="2011986389">
      <w:bodyDiv w:val="1"/>
      <w:marLeft w:val="0"/>
      <w:marRight w:val="0"/>
      <w:marTop w:val="0"/>
      <w:marBottom w:val="0"/>
      <w:divBdr>
        <w:top w:val="none" w:sz="0" w:space="0" w:color="auto"/>
        <w:left w:val="none" w:sz="0" w:space="0" w:color="auto"/>
        <w:bottom w:val="none" w:sz="0" w:space="0" w:color="auto"/>
        <w:right w:val="none" w:sz="0" w:space="0" w:color="auto"/>
      </w:divBdr>
      <w:divsChild>
        <w:div w:id="23948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694342">
              <w:marLeft w:val="0"/>
              <w:marRight w:val="0"/>
              <w:marTop w:val="0"/>
              <w:marBottom w:val="0"/>
              <w:divBdr>
                <w:top w:val="none" w:sz="0" w:space="0" w:color="auto"/>
                <w:left w:val="none" w:sz="0" w:space="0" w:color="auto"/>
                <w:bottom w:val="none" w:sz="0" w:space="0" w:color="auto"/>
                <w:right w:val="none" w:sz="0" w:space="0" w:color="auto"/>
              </w:divBdr>
              <w:divsChild>
                <w:div w:id="89856593">
                  <w:marLeft w:val="0"/>
                  <w:marRight w:val="0"/>
                  <w:marTop w:val="0"/>
                  <w:marBottom w:val="0"/>
                  <w:divBdr>
                    <w:top w:val="none" w:sz="0" w:space="0" w:color="auto"/>
                    <w:left w:val="none" w:sz="0" w:space="0" w:color="auto"/>
                    <w:bottom w:val="none" w:sz="0" w:space="0" w:color="auto"/>
                    <w:right w:val="none" w:sz="0" w:space="0" w:color="auto"/>
                  </w:divBdr>
                  <w:divsChild>
                    <w:div w:id="1244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4846">
      <w:bodyDiv w:val="1"/>
      <w:marLeft w:val="0"/>
      <w:marRight w:val="0"/>
      <w:marTop w:val="0"/>
      <w:marBottom w:val="0"/>
      <w:divBdr>
        <w:top w:val="none" w:sz="0" w:space="0" w:color="auto"/>
        <w:left w:val="none" w:sz="0" w:space="0" w:color="auto"/>
        <w:bottom w:val="none" w:sz="0" w:space="0" w:color="auto"/>
        <w:right w:val="none" w:sz="0" w:space="0" w:color="auto"/>
      </w:divBdr>
    </w:div>
    <w:div w:id="2022659248">
      <w:bodyDiv w:val="1"/>
      <w:marLeft w:val="0"/>
      <w:marRight w:val="0"/>
      <w:marTop w:val="0"/>
      <w:marBottom w:val="0"/>
      <w:divBdr>
        <w:top w:val="none" w:sz="0" w:space="0" w:color="auto"/>
        <w:left w:val="none" w:sz="0" w:space="0" w:color="auto"/>
        <w:bottom w:val="none" w:sz="0" w:space="0" w:color="auto"/>
        <w:right w:val="none" w:sz="0" w:space="0" w:color="auto"/>
      </w:divBdr>
    </w:div>
    <w:div w:id="2034529566">
      <w:bodyDiv w:val="1"/>
      <w:marLeft w:val="0"/>
      <w:marRight w:val="0"/>
      <w:marTop w:val="0"/>
      <w:marBottom w:val="0"/>
      <w:divBdr>
        <w:top w:val="none" w:sz="0" w:space="0" w:color="auto"/>
        <w:left w:val="none" w:sz="0" w:space="0" w:color="auto"/>
        <w:bottom w:val="none" w:sz="0" w:space="0" w:color="auto"/>
        <w:right w:val="none" w:sz="0" w:space="0" w:color="auto"/>
      </w:divBdr>
    </w:div>
    <w:div w:id="2037080921">
      <w:bodyDiv w:val="1"/>
      <w:marLeft w:val="0"/>
      <w:marRight w:val="0"/>
      <w:marTop w:val="0"/>
      <w:marBottom w:val="0"/>
      <w:divBdr>
        <w:top w:val="none" w:sz="0" w:space="0" w:color="auto"/>
        <w:left w:val="none" w:sz="0" w:space="0" w:color="auto"/>
        <w:bottom w:val="none" w:sz="0" w:space="0" w:color="auto"/>
        <w:right w:val="none" w:sz="0" w:space="0" w:color="auto"/>
      </w:divBdr>
    </w:div>
    <w:div w:id="2040660459">
      <w:bodyDiv w:val="1"/>
      <w:marLeft w:val="0"/>
      <w:marRight w:val="0"/>
      <w:marTop w:val="0"/>
      <w:marBottom w:val="0"/>
      <w:divBdr>
        <w:top w:val="none" w:sz="0" w:space="0" w:color="auto"/>
        <w:left w:val="none" w:sz="0" w:space="0" w:color="auto"/>
        <w:bottom w:val="none" w:sz="0" w:space="0" w:color="auto"/>
        <w:right w:val="none" w:sz="0" w:space="0" w:color="auto"/>
      </w:divBdr>
    </w:div>
    <w:div w:id="2043046532">
      <w:bodyDiv w:val="1"/>
      <w:marLeft w:val="0"/>
      <w:marRight w:val="0"/>
      <w:marTop w:val="0"/>
      <w:marBottom w:val="0"/>
      <w:divBdr>
        <w:top w:val="none" w:sz="0" w:space="0" w:color="auto"/>
        <w:left w:val="none" w:sz="0" w:space="0" w:color="auto"/>
        <w:bottom w:val="none" w:sz="0" w:space="0" w:color="auto"/>
        <w:right w:val="none" w:sz="0" w:space="0" w:color="auto"/>
      </w:divBdr>
    </w:div>
    <w:div w:id="2055738261">
      <w:bodyDiv w:val="1"/>
      <w:marLeft w:val="0"/>
      <w:marRight w:val="0"/>
      <w:marTop w:val="0"/>
      <w:marBottom w:val="0"/>
      <w:divBdr>
        <w:top w:val="none" w:sz="0" w:space="0" w:color="auto"/>
        <w:left w:val="none" w:sz="0" w:space="0" w:color="auto"/>
        <w:bottom w:val="none" w:sz="0" w:space="0" w:color="auto"/>
        <w:right w:val="none" w:sz="0" w:space="0" w:color="auto"/>
      </w:divBdr>
    </w:div>
    <w:div w:id="2057774984">
      <w:bodyDiv w:val="1"/>
      <w:marLeft w:val="0"/>
      <w:marRight w:val="0"/>
      <w:marTop w:val="0"/>
      <w:marBottom w:val="0"/>
      <w:divBdr>
        <w:top w:val="none" w:sz="0" w:space="0" w:color="auto"/>
        <w:left w:val="none" w:sz="0" w:space="0" w:color="auto"/>
        <w:bottom w:val="none" w:sz="0" w:space="0" w:color="auto"/>
        <w:right w:val="none" w:sz="0" w:space="0" w:color="auto"/>
      </w:divBdr>
    </w:div>
    <w:div w:id="2058240424">
      <w:bodyDiv w:val="1"/>
      <w:marLeft w:val="0"/>
      <w:marRight w:val="0"/>
      <w:marTop w:val="0"/>
      <w:marBottom w:val="0"/>
      <w:divBdr>
        <w:top w:val="none" w:sz="0" w:space="0" w:color="auto"/>
        <w:left w:val="none" w:sz="0" w:space="0" w:color="auto"/>
        <w:bottom w:val="none" w:sz="0" w:space="0" w:color="auto"/>
        <w:right w:val="none" w:sz="0" w:space="0" w:color="auto"/>
      </w:divBdr>
    </w:div>
    <w:div w:id="2058772549">
      <w:bodyDiv w:val="1"/>
      <w:marLeft w:val="0"/>
      <w:marRight w:val="0"/>
      <w:marTop w:val="0"/>
      <w:marBottom w:val="0"/>
      <w:divBdr>
        <w:top w:val="none" w:sz="0" w:space="0" w:color="auto"/>
        <w:left w:val="none" w:sz="0" w:space="0" w:color="auto"/>
        <w:bottom w:val="none" w:sz="0" w:space="0" w:color="auto"/>
        <w:right w:val="none" w:sz="0" w:space="0" w:color="auto"/>
      </w:divBdr>
    </w:div>
    <w:div w:id="2058972684">
      <w:bodyDiv w:val="1"/>
      <w:marLeft w:val="0"/>
      <w:marRight w:val="0"/>
      <w:marTop w:val="0"/>
      <w:marBottom w:val="0"/>
      <w:divBdr>
        <w:top w:val="none" w:sz="0" w:space="0" w:color="auto"/>
        <w:left w:val="none" w:sz="0" w:space="0" w:color="auto"/>
        <w:bottom w:val="none" w:sz="0" w:space="0" w:color="auto"/>
        <w:right w:val="none" w:sz="0" w:space="0" w:color="auto"/>
      </w:divBdr>
      <w:divsChild>
        <w:div w:id="160896835">
          <w:marLeft w:val="0"/>
          <w:marRight w:val="0"/>
          <w:marTop w:val="0"/>
          <w:marBottom w:val="0"/>
          <w:divBdr>
            <w:top w:val="none" w:sz="0" w:space="0" w:color="auto"/>
            <w:left w:val="none" w:sz="0" w:space="0" w:color="auto"/>
            <w:bottom w:val="none" w:sz="0" w:space="0" w:color="auto"/>
            <w:right w:val="none" w:sz="0" w:space="0" w:color="auto"/>
          </w:divBdr>
        </w:div>
        <w:div w:id="380590806">
          <w:marLeft w:val="0"/>
          <w:marRight w:val="0"/>
          <w:marTop w:val="0"/>
          <w:marBottom w:val="0"/>
          <w:divBdr>
            <w:top w:val="none" w:sz="0" w:space="0" w:color="auto"/>
            <w:left w:val="none" w:sz="0" w:space="0" w:color="auto"/>
            <w:bottom w:val="none" w:sz="0" w:space="0" w:color="auto"/>
            <w:right w:val="none" w:sz="0" w:space="0" w:color="auto"/>
          </w:divBdr>
        </w:div>
        <w:div w:id="530728180">
          <w:marLeft w:val="0"/>
          <w:marRight w:val="0"/>
          <w:marTop w:val="0"/>
          <w:marBottom w:val="0"/>
          <w:divBdr>
            <w:top w:val="none" w:sz="0" w:space="0" w:color="auto"/>
            <w:left w:val="none" w:sz="0" w:space="0" w:color="auto"/>
            <w:bottom w:val="none" w:sz="0" w:space="0" w:color="auto"/>
            <w:right w:val="none" w:sz="0" w:space="0" w:color="auto"/>
          </w:divBdr>
        </w:div>
        <w:div w:id="1030497072">
          <w:marLeft w:val="0"/>
          <w:marRight w:val="0"/>
          <w:marTop w:val="0"/>
          <w:marBottom w:val="0"/>
          <w:divBdr>
            <w:top w:val="none" w:sz="0" w:space="0" w:color="auto"/>
            <w:left w:val="none" w:sz="0" w:space="0" w:color="auto"/>
            <w:bottom w:val="none" w:sz="0" w:space="0" w:color="auto"/>
            <w:right w:val="none" w:sz="0" w:space="0" w:color="auto"/>
          </w:divBdr>
        </w:div>
        <w:div w:id="1451242015">
          <w:marLeft w:val="0"/>
          <w:marRight w:val="0"/>
          <w:marTop w:val="0"/>
          <w:marBottom w:val="0"/>
          <w:divBdr>
            <w:top w:val="none" w:sz="0" w:space="0" w:color="auto"/>
            <w:left w:val="none" w:sz="0" w:space="0" w:color="auto"/>
            <w:bottom w:val="none" w:sz="0" w:space="0" w:color="auto"/>
            <w:right w:val="none" w:sz="0" w:space="0" w:color="auto"/>
          </w:divBdr>
        </w:div>
        <w:div w:id="1760756510">
          <w:marLeft w:val="0"/>
          <w:marRight w:val="0"/>
          <w:marTop w:val="0"/>
          <w:marBottom w:val="0"/>
          <w:divBdr>
            <w:top w:val="none" w:sz="0" w:space="0" w:color="auto"/>
            <w:left w:val="none" w:sz="0" w:space="0" w:color="auto"/>
            <w:bottom w:val="none" w:sz="0" w:space="0" w:color="auto"/>
            <w:right w:val="none" w:sz="0" w:space="0" w:color="auto"/>
          </w:divBdr>
        </w:div>
        <w:div w:id="1806505256">
          <w:marLeft w:val="0"/>
          <w:marRight w:val="0"/>
          <w:marTop w:val="0"/>
          <w:marBottom w:val="0"/>
          <w:divBdr>
            <w:top w:val="none" w:sz="0" w:space="0" w:color="auto"/>
            <w:left w:val="none" w:sz="0" w:space="0" w:color="auto"/>
            <w:bottom w:val="none" w:sz="0" w:space="0" w:color="auto"/>
            <w:right w:val="none" w:sz="0" w:space="0" w:color="auto"/>
          </w:divBdr>
        </w:div>
      </w:divsChild>
    </w:div>
    <w:div w:id="2064597338">
      <w:bodyDiv w:val="1"/>
      <w:marLeft w:val="0"/>
      <w:marRight w:val="0"/>
      <w:marTop w:val="0"/>
      <w:marBottom w:val="0"/>
      <w:divBdr>
        <w:top w:val="none" w:sz="0" w:space="0" w:color="auto"/>
        <w:left w:val="none" w:sz="0" w:space="0" w:color="auto"/>
        <w:bottom w:val="none" w:sz="0" w:space="0" w:color="auto"/>
        <w:right w:val="none" w:sz="0" w:space="0" w:color="auto"/>
      </w:divBdr>
    </w:div>
    <w:div w:id="2069917604">
      <w:bodyDiv w:val="1"/>
      <w:marLeft w:val="0"/>
      <w:marRight w:val="0"/>
      <w:marTop w:val="0"/>
      <w:marBottom w:val="0"/>
      <w:divBdr>
        <w:top w:val="none" w:sz="0" w:space="0" w:color="auto"/>
        <w:left w:val="none" w:sz="0" w:space="0" w:color="auto"/>
        <w:bottom w:val="none" w:sz="0" w:space="0" w:color="auto"/>
        <w:right w:val="none" w:sz="0" w:space="0" w:color="auto"/>
      </w:divBdr>
    </w:div>
    <w:div w:id="2073235752">
      <w:bodyDiv w:val="1"/>
      <w:marLeft w:val="0"/>
      <w:marRight w:val="0"/>
      <w:marTop w:val="0"/>
      <w:marBottom w:val="0"/>
      <w:divBdr>
        <w:top w:val="none" w:sz="0" w:space="0" w:color="auto"/>
        <w:left w:val="none" w:sz="0" w:space="0" w:color="auto"/>
        <w:bottom w:val="none" w:sz="0" w:space="0" w:color="auto"/>
        <w:right w:val="none" w:sz="0" w:space="0" w:color="auto"/>
      </w:divBdr>
    </w:div>
    <w:div w:id="2087261926">
      <w:bodyDiv w:val="1"/>
      <w:marLeft w:val="0"/>
      <w:marRight w:val="0"/>
      <w:marTop w:val="0"/>
      <w:marBottom w:val="0"/>
      <w:divBdr>
        <w:top w:val="none" w:sz="0" w:space="0" w:color="auto"/>
        <w:left w:val="none" w:sz="0" w:space="0" w:color="auto"/>
        <w:bottom w:val="none" w:sz="0" w:space="0" w:color="auto"/>
        <w:right w:val="none" w:sz="0" w:space="0" w:color="auto"/>
      </w:divBdr>
    </w:div>
    <w:div w:id="2099056605">
      <w:bodyDiv w:val="1"/>
      <w:marLeft w:val="0"/>
      <w:marRight w:val="0"/>
      <w:marTop w:val="0"/>
      <w:marBottom w:val="0"/>
      <w:divBdr>
        <w:top w:val="none" w:sz="0" w:space="0" w:color="auto"/>
        <w:left w:val="none" w:sz="0" w:space="0" w:color="auto"/>
        <w:bottom w:val="none" w:sz="0" w:space="0" w:color="auto"/>
        <w:right w:val="none" w:sz="0" w:space="0" w:color="auto"/>
      </w:divBdr>
    </w:div>
    <w:div w:id="2100254277">
      <w:bodyDiv w:val="1"/>
      <w:marLeft w:val="0"/>
      <w:marRight w:val="0"/>
      <w:marTop w:val="0"/>
      <w:marBottom w:val="0"/>
      <w:divBdr>
        <w:top w:val="none" w:sz="0" w:space="0" w:color="auto"/>
        <w:left w:val="none" w:sz="0" w:space="0" w:color="auto"/>
        <w:bottom w:val="none" w:sz="0" w:space="0" w:color="auto"/>
        <w:right w:val="none" w:sz="0" w:space="0" w:color="auto"/>
      </w:divBdr>
      <w:divsChild>
        <w:div w:id="80027643">
          <w:marLeft w:val="0"/>
          <w:marRight w:val="0"/>
          <w:marTop w:val="0"/>
          <w:marBottom w:val="0"/>
          <w:divBdr>
            <w:top w:val="none" w:sz="0" w:space="0" w:color="auto"/>
            <w:left w:val="none" w:sz="0" w:space="0" w:color="auto"/>
            <w:bottom w:val="none" w:sz="0" w:space="0" w:color="auto"/>
            <w:right w:val="none" w:sz="0" w:space="0" w:color="auto"/>
          </w:divBdr>
        </w:div>
        <w:div w:id="1635482930">
          <w:marLeft w:val="0"/>
          <w:marRight w:val="0"/>
          <w:marTop w:val="0"/>
          <w:marBottom w:val="0"/>
          <w:divBdr>
            <w:top w:val="none" w:sz="0" w:space="0" w:color="auto"/>
            <w:left w:val="none" w:sz="0" w:space="0" w:color="auto"/>
            <w:bottom w:val="none" w:sz="0" w:space="0" w:color="auto"/>
            <w:right w:val="none" w:sz="0" w:space="0" w:color="auto"/>
          </w:divBdr>
        </w:div>
      </w:divsChild>
    </w:div>
    <w:div w:id="2101752125">
      <w:bodyDiv w:val="1"/>
      <w:marLeft w:val="0"/>
      <w:marRight w:val="0"/>
      <w:marTop w:val="0"/>
      <w:marBottom w:val="0"/>
      <w:divBdr>
        <w:top w:val="none" w:sz="0" w:space="0" w:color="auto"/>
        <w:left w:val="none" w:sz="0" w:space="0" w:color="auto"/>
        <w:bottom w:val="none" w:sz="0" w:space="0" w:color="auto"/>
        <w:right w:val="none" w:sz="0" w:space="0" w:color="auto"/>
      </w:divBdr>
    </w:div>
    <w:div w:id="2102869744">
      <w:bodyDiv w:val="1"/>
      <w:marLeft w:val="0"/>
      <w:marRight w:val="0"/>
      <w:marTop w:val="0"/>
      <w:marBottom w:val="0"/>
      <w:divBdr>
        <w:top w:val="none" w:sz="0" w:space="0" w:color="auto"/>
        <w:left w:val="none" w:sz="0" w:space="0" w:color="auto"/>
        <w:bottom w:val="none" w:sz="0" w:space="0" w:color="auto"/>
        <w:right w:val="none" w:sz="0" w:space="0" w:color="auto"/>
      </w:divBdr>
    </w:div>
    <w:div w:id="2104959941">
      <w:bodyDiv w:val="1"/>
      <w:marLeft w:val="0"/>
      <w:marRight w:val="0"/>
      <w:marTop w:val="0"/>
      <w:marBottom w:val="0"/>
      <w:divBdr>
        <w:top w:val="none" w:sz="0" w:space="0" w:color="auto"/>
        <w:left w:val="none" w:sz="0" w:space="0" w:color="auto"/>
        <w:bottom w:val="none" w:sz="0" w:space="0" w:color="auto"/>
        <w:right w:val="none" w:sz="0" w:space="0" w:color="auto"/>
      </w:divBdr>
    </w:div>
    <w:div w:id="2110812872">
      <w:bodyDiv w:val="1"/>
      <w:marLeft w:val="0"/>
      <w:marRight w:val="0"/>
      <w:marTop w:val="0"/>
      <w:marBottom w:val="0"/>
      <w:divBdr>
        <w:top w:val="none" w:sz="0" w:space="0" w:color="auto"/>
        <w:left w:val="none" w:sz="0" w:space="0" w:color="auto"/>
        <w:bottom w:val="none" w:sz="0" w:space="0" w:color="auto"/>
        <w:right w:val="none" w:sz="0" w:space="0" w:color="auto"/>
      </w:divBdr>
    </w:div>
    <w:div w:id="2113473845">
      <w:bodyDiv w:val="1"/>
      <w:marLeft w:val="0"/>
      <w:marRight w:val="0"/>
      <w:marTop w:val="0"/>
      <w:marBottom w:val="0"/>
      <w:divBdr>
        <w:top w:val="none" w:sz="0" w:space="0" w:color="auto"/>
        <w:left w:val="none" w:sz="0" w:space="0" w:color="auto"/>
        <w:bottom w:val="none" w:sz="0" w:space="0" w:color="auto"/>
        <w:right w:val="none" w:sz="0" w:space="0" w:color="auto"/>
      </w:divBdr>
    </w:div>
    <w:div w:id="2116944650">
      <w:bodyDiv w:val="1"/>
      <w:marLeft w:val="0"/>
      <w:marRight w:val="0"/>
      <w:marTop w:val="0"/>
      <w:marBottom w:val="0"/>
      <w:divBdr>
        <w:top w:val="none" w:sz="0" w:space="0" w:color="auto"/>
        <w:left w:val="none" w:sz="0" w:space="0" w:color="auto"/>
        <w:bottom w:val="none" w:sz="0" w:space="0" w:color="auto"/>
        <w:right w:val="none" w:sz="0" w:space="0" w:color="auto"/>
      </w:divBdr>
    </w:div>
    <w:div w:id="2119250370">
      <w:bodyDiv w:val="1"/>
      <w:marLeft w:val="0"/>
      <w:marRight w:val="0"/>
      <w:marTop w:val="0"/>
      <w:marBottom w:val="0"/>
      <w:divBdr>
        <w:top w:val="none" w:sz="0" w:space="0" w:color="auto"/>
        <w:left w:val="none" w:sz="0" w:space="0" w:color="auto"/>
        <w:bottom w:val="none" w:sz="0" w:space="0" w:color="auto"/>
        <w:right w:val="none" w:sz="0" w:space="0" w:color="auto"/>
      </w:divBdr>
    </w:div>
    <w:div w:id="2119792934">
      <w:bodyDiv w:val="1"/>
      <w:marLeft w:val="0"/>
      <w:marRight w:val="0"/>
      <w:marTop w:val="0"/>
      <w:marBottom w:val="0"/>
      <w:divBdr>
        <w:top w:val="none" w:sz="0" w:space="0" w:color="auto"/>
        <w:left w:val="none" w:sz="0" w:space="0" w:color="auto"/>
        <w:bottom w:val="none" w:sz="0" w:space="0" w:color="auto"/>
        <w:right w:val="none" w:sz="0" w:space="0" w:color="auto"/>
      </w:divBdr>
    </w:div>
    <w:div w:id="2122995254">
      <w:bodyDiv w:val="1"/>
      <w:marLeft w:val="0"/>
      <w:marRight w:val="0"/>
      <w:marTop w:val="0"/>
      <w:marBottom w:val="0"/>
      <w:divBdr>
        <w:top w:val="none" w:sz="0" w:space="0" w:color="auto"/>
        <w:left w:val="none" w:sz="0" w:space="0" w:color="auto"/>
        <w:bottom w:val="none" w:sz="0" w:space="0" w:color="auto"/>
        <w:right w:val="none" w:sz="0" w:space="0" w:color="auto"/>
      </w:divBdr>
    </w:div>
    <w:div w:id="2135176093">
      <w:bodyDiv w:val="1"/>
      <w:marLeft w:val="0"/>
      <w:marRight w:val="0"/>
      <w:marTop w:val="0"/>
      <w:marBottom w:val="0"/>
      <w:divBdr>
        <w:top w:val="none" w:sz="0" w:space="0" w:color="auto"/>
        <w:left w:val="none" w:sz="0" w:space="0" w:color="auto"/>
        <w:bottom w:val="none" w:sz="0" w:space="0" w:color="auto"/>
        <w:right w:val="none" w:sz="0" w:space="0" w:color="auto"/>
      </w:divBdr>
    </w:div>
    <w:div w:id="2136368547">
      <w:bodyDiv w:val="1"/>
      <w:marLeft w:val="0"/>
      <w:marRight w:val="0"/>
      <w:marTop w:val="0"/>
      <w:marBottom w:val="0"/>
      <w:divBdr>
        <w:top w:val="none" w:sz="0" w:space="0" w:color="auto"/>
        <w:left w:val="none" w:sz="0" w:space="0" w:color="auto"/>
        <w:bottom w:val="none" w:sz="0" w:space="0" w:color="auto"/>
        <w:right w:val="none" w:sz="0" w:space="0" w:color="auto"/>
      </w:divBdr>
      <w:divsChild>
        <w:div w:id="1875263285">
          <w:marLeft w:val="0"/>
          <w:marRight w:val="0"/>
          <w:marTop w:val="0"/>
          <w:marBottom w:val="0"/>
          <w:divBdr>
            <w:top w:val="none" w:sz="0" w:space="0" w:color="auto"/>
            <w:left w:val="none" w:sz="0" w:space="0" w:color="auto"/>
            <w:bottom w:val="none" w:sz="0" w:space="0" w:color="auto"/>
            <w:right w:val="none" w:sz="0" w:space="0" w:color="auto"/>
          </w:divBdr>
          <w:divsChild>
            <w:div w:id="6299286">
              <w:marLeft w:val="0"/>
              <w:marRight w:val="0"/>
              <w:marTop w:val="0"/>
              <w:marBottom w:val="0"/>
              <w:divBdr>
                <w:top w:val="none" w:sz="0" w:space="0" w:color="auto"/>
                <w:left w:val="none" w:sz="0" w:space="0" w:color="auto"/>
                <w:bottom w:val="none" w:sz="0" w:space="0" w:color="auto"/>
                <w:right w:val="none" w:sz="0" w:space="0" w:color="auto"/>
              </w:divBdr>
              <w:divsChild>
                <w:div w:id="247540575">
                  <w:marLeft w:val="0"/>
                  <w:marRight w:val="0"/>
                  <w:marTop w:val="0"/>
                  <w:marBottom w:val="0"/>
                  <w:divBdr>
                    <w:top w:val="none" w:sz="0" w:space="0" w:color="auto"/>
                    <w:left w:val="none" w:sz="0" w:space="0" w:color="auto"/>
                    <w:bottom w:val="none" w:sz="0" w:space="0" w:color="auto"/>
                    <w:right w:val="none" w:sz="0" w:space="0" w:color="auto"/>
                  </w:divBdr>
                  <w:divsChild>
                    <w:div w:id="20608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18128">
      <w:bodyDiv w:val="1"/>
      <w:marLeft w:val="0"/>
      <w:marRight w:val="0"/>
      <w:marTop w:val="0"/>
      <w:marBottom w:val="0"/>
      <w:divBdr>
        <w:top w:val="none" w:sz="0" w:space="0" w:color="auto"/>
        <w:left w:val="none" w:sz="0" w:space="0" w:color="auto"/>
        <w:bottom w:val="none" w:sz="0" w:space="0" w:color="auto"/>
        <w:right w:val="none" w:sz="0" w:space="0" w:color="auto"/>
      </w:divBdr>
    </w:div>
    <w:div w:id="2144956672">
      <w:bodyDiv w:val="1"/>
      <w:marLeft w:val="0"/>
      <w:marRight w:val="0"/>
      <w:marTop w:val="0"/>
      <w:marBottom w:val="0"/>
      <w:divBdr>
        <w:top w:val="none" w:sz="0" w:space="0" w:color="auto"/>
        <w:left w:val="none" w:sz="0" w:space="0" w:color="auto"/>
        <w:bottom w:val="none" w:sz="0" w:space="0" w:color="auto"/>
        <w:right w:val="none" w:sz="0" w:space="0" w:color="auto"/>
      </w:divBdr>
    </w:div>
    <w:div w:id="21460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cid:193235f31622215b3351" TargetMode="External"/><Relationship Id="rId17" Type="http://schemas.openxmlformats.org/officeDocument/2006/relationships/hyperlink" Target="http://www.rockygapresor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rioritydispatch.netexa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prioritydispatch.netexa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prioritydispatch.netex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BE2C-03BA-4AD2-B269-7B79D84E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4378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The Fifth Miltenberger</vt:lpstr>
    </vt:vector>
  </TitlesOfParts>
  <Company>MIEMSS</Company>
  <LinksUpToDate>false</LinksUpToDate>
  <CharactersWithSpaces>31099</CharactersWithSpaces>
  <SharedDoc>false</SharedDoc>
  <HLinks>
    <vt:vector size="12" baseType="variant">
      <vt:variant>
        <vt:i4>4128819</vt:i4>
      </vt:variant>
      <vt:variant>
        <vt:i4>3</vt:i4>
      </vt:variant>
      <vt:variant>
        <vt:i4>0</vt:i4>
      </vt:variant>
      <vt:variant>
        <vt:i4>5</vt:i4>
      </vt:variant>
      <vt:variant>
        <vt:lpwstr>http://www.rockygapresort.com/</vt:lpwstr>
      </vt:variant>
      <vt:variant>
        <vt:lpwstr/>
      </vt:variant>
      <vt:variant>
        <vt:i4>1572909</vt:i4>
      </vt:variant>
      <vt:variant>
        <vt:i4>3466</vt:i4>
      </vt:variant>
      <vt:variant>
        <vt:i4>1025</vt:i4>
      </vt:variant>
      <vt:variant>
        <vt:i4>1</vt:i4>
      </vt:variant>
      <vt:variant>
        <vt:lpwstr>cid:19D980EDC811F74284E04D0843BA081C@partners.org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Fifth Miltenberger</dc:title>
  <dc:creator>Diane L. Wood</dc:creator>
  <cp:lastModifiedBy>Wayne Tiemersma</cp:lastModifiedBy>
  <cp:revision>11</cp:revision>
  <cp:lastPrinted>2025-01-14T16:28:00Z</cp:lastPrinted>
  <dcterms:created xsi:type="dcterms:W3CDTF">2025-01-14T16:03:00Z</dcterms:created>
  <dcterms:modified xsi:type="dcterms:W3CDTF">2025-01-14T20:03:00Z</dcterms:modified>
</cp:coreProperties>
</file>